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924" w:rsidRDefault="009E2CF9" w:rsidP="00B80924">
      <w:pPr>
        <w:spacing w:line="360" w:lineRule="auto"/>
        <w:jc w:val="center"/>
        <w:rPr>
          <w:rFonts w:hint="eastAsia"/>
          <w:sz w:val="32"/>
          <w:szCs w:val="32"/>
        </w:rPr>
      </w:pPr>
      <w:r w:rsidRPr="009E2CF9">
        <w:rPr>
          <w:rFonts w:hint="eastAsia"/>
          <w:sz w:val="32"/>
          <w:szCs w:val="32"/>
        </w:rPr>
        <w:t>鼎识科技新版</w:t>
      </w:r>
      <w:r w:rsidRPr="009E2CF9">
        <w:rPr>
          <w:rFonts w:hint="eastAsia"/>
          <w:sz w:val="32"/>
          <w:szCs w:val="32"/>
        </w:rPr>
        <w:t>IDR-A2</w:t>
      </w:r>
      <w:r w:rsidRPr="009E2CF9">
        <w:rPr>
          <w:rFonts w:hint="eastAsia"/>
          <w:sz w:val="32"/>
          <w:szCs w:val="32"/>
        </w:rPr>
        <w:t>使用说明</w:t>
      </w:r>
    </w:p>
    <w:p w:rsidR="00B80924" w:rsidRDefault="00915258" w:rsidP="00B80924">
      <w:pPr>
        <w:spacing w:line="360" w:lineRule="auto"/>
        <w:jc w:val="left"/>
        <w:rPr>
          <w:sz w:val="32"/>
          <w:szCs w:val="32"/>
        </w:rPr>
      </w:pPr>
      <w:r w:rsidRPr="007311F9">
        <w:rPr>
          <w:rFonts w:hint="eastAsia"/>
          <w:sz w:val="24"/>
          <w:szCs w:val="24"/>
        </w:rPr>
        <w:t>尊敬的客户</w:t>
      </w:r>
      <w:r w:rsidR="009E2CF9" w:rsidRPr="007311F9">
        <w:rPr>
          <w:rFonts w:hint="eastAsia"/>
          <w:sz w:val="24"/>
          <w:szCs w:val="24"/>
        </w:rPr>
        <w:t>：</w:t>
      </w:r>
    </w:p>
    <w:p w:rsidR="007311F9" w:rsidRPr="00B80924" w:rsidRDefault="00915258" w:rsidP="00B80924">
      <w:pPr>
        <w:spacing w:line="360" w:lineRule="auto"/>
        <w:ind w:firstLineChars="200" w:firstLine="480"/>
        <w:jc w:val="left"/>
        <w:rPr>
          <w:sz w:val="32"/>
          <w:szCs w:val="32"/>
        </w:rPr>
      </w:pPr>
      <w:r w:rsidRPr="007311F9">
        <w:rPr>
          <w:rFonts w:hint="eastAsia"/>
          <w:sz w:val="24"/>
          <w:szCs w:val="24"/>
        </w:rPr>
        <w:t>您好！</w:t>
      </w:r>
    </w:p>
    <w:p w:rsidR="00915258" w:rsidRDefault="00915258" w:rsidP="00B80924">
      <w:pPr>
        <w:spacing w:line="360" w:lineRule="auto"/>
        <w:ind w:firstLineChars="200" w:firstLine="480"/>
      </w:pPr>
      <w:r w:rsidRPr="007311F9">
        <w:rPr>
          <w:rFonts w:hint="eastAsia"/>
          <w:sz w:val="24"/>
          <w:szCs w:val="24"/>
        </w:rPr>
        <w:t>欢迎您选择鼎识</w:t>
      </w:r>
      <w:r w:rsidRPr="007311F9">
        <w:rPr>
          <w:rFonts w:hint="eastAsia"/>
          <w:sz w:val="24"/>
          <w:szCs w:val="24"/>
        </w:rPr>
        <w:t>IDR</w:t>
      </w:r>
      <w:r w:rsidR="007311F9">
        <w:rPr>
          <w:rFonts w:hint="eastAsia"/>
          <w:sz w:val="24"/>
          <w:szCs w:val="24"/>
        </w:rPr>
        <w:t>证件识别系列产品</w:t>
      </w:r>
      <w:r w:rsidR="007311F9">
        <w:rPr>
          <w:rFonts w:hint="eastAsia"/>
          <w:sz w:val="24"/>
          <w:szCs w:val="24"/>
        </w:rPr>
        <w:t>,</w:t>
      </w:r>
      <w:r w:rsidRPr="007311F9">
        <w:rPr>
          <w:rFonts w:hint="eastAsia"/>
          <w:sz w:val="24"/>
          <w:szCs w:val="24"/>
        </w:rPr>
        <w:t>如果您遇到任何问题</w:t>
      </w:r>
      <w:r w:rsidRPr="007311F9">
        <w:rPr>
          <w:rFonts w:hint="eastAsia"/>
          <w:sz w:val="24"/>
          <w:szCs w:val="24"/>
        </w:rPr>
        <w:t>,</w:t>
      </w:r>
      <w:r w:rsidRPr="007311F9">
        <w:rPr>
          <w:rFonts w:hint="eastAsia"/>
          <w:sz w:val="24"/>
          <w:szCs w:val="24"/>
        </w:rPr>
        <w:t>请按以下</w:t>
      </w:r>
      <w:r w:rsidR="0088701D">
        <w:rPr>
          <w:rFonts w:hint="eastAsia"/>
          <w:sz w:val="24"/>
          <w:szCs w:val="24"/>
        </w:rPr>
        <w:t>方法进行</w:t>
      </w:r>
      <w:r w:rsidRPr="007311F9">
        <w:rPr>
          <w:rFonts w:hint="eastAsia"/>
          <w:sz w:val="24"/>
          <w:szCs w:val="24"/>
        </w:rPr>
        <w:t>操作</w:t>
      </w:r>
      <w:r w:rsidR="007311F9" w:rsidRPr="007311F9">
        <w:rPr>
          <w:rFonts w:hint="eastAsia"/>
          <w:sz w:val="24"/>
          <w:szCs w:val="24"/>
        </w:rPr>
        <w:t>：</w:t>
      </w:r>
    </w:p>
    <w:p w:rsidR="00915258" w:rsidRDefault="00022767" w:rsidP="00022767">
      <w:pPr>
        <w:spacing w:line="360" w:lineRule="auto"/>
        <w:ind w:firstLineChars="200" w:firstLine="420"/>
      </w:pPr>
      <w:r>
        <w:rPr>
          <w:rFonts w:hint="eastAsia"/>
        </w:rPr>
        <w:t>步骤一、</w:t>
      </w:r>
      <w:r w:rsidR="00915258" w:rsidRPr="007311F9">
        <w:rPr>
          <w:rFonts w:hint="eastAsia"/>
          <w:sz w:val="24"/>
          <w:szCs w:val="24"/>
        </w:rPr>
        <w:t>请</w:t>
      </w:r>
      <w:r w:rsidR="007311F9">
        <w:rPr>
          <w:rFonts w:hint="eastAsia"/>
          <w:sz w:val="24"/>
          <w:szCs w:val="24"/>
        </w:rPr>
        <w:t>您先</w:t>
      </w:r>
      <w:r w:rsidR="00915258" w:rsidRPr="007311F9">
        <w:rPr>
          <w:rFonts w:hint="eastAsia"/>
          <w:sz w:val="24"/>
          <w:szCs w:val="24"/>
        </w:rPr>
        <w:t>确认产品</w:t>
      </w:r>
      <w:r w:rsidR="007311F9">
        <w:rPr>
          <w:rFonts w:hint="eastAsia"/>
          <w:sz w:val="24"/>
          <w:szCs w:val="24"/>
        </w:rPr>
        <w:t>型号、</w:t>
      </w:r>
      <w:r w:rsidR="00915258" w:rsidRPr="007311F9">
        <w:rPr>
          <w:rFonts w:hint="eastAsia"/>
          <w:sz w:val="24"/>
          <w:szCs w:val="24"/>
        </w:rPr>
        <w:t>序列号</w:t>
      </w:r>
      <w:r w:rsidR="007311F9">
        <w:rPr>
          <w:rFonts w:hint="eastAsia"/>
          <w:sz w:val="24"/>
          <w:szCs w:val="24"/>
        </w:rPr>
        <w:t>。查看产品底部标签找到</w:t>
      </w:r>
      <w:r w:rsidR="007311F9">
        <w:rPr>
          <w:rFonts w:hint="eastAsia"/>
          <w:sz w:val="24"/>
          <w:szCs w:val="24"/>
        </w:rPr>
        <w:t>SN</w:t>
      </w:r>
      <w:r w:rsidR="006D22FE">
        <w:rPr>
          <w:rFonts w:hint="eastAsia"/>
          <w:sz w:val="24"/>
          <w:szCs w:val="24"/>
        </w:rPr>
        <w:t>号码，若序列号以</w:t>
      </w:r>
      <w:r w:rsidR="00915258" w:rsidRPr="007311F9">
        <w:rPr>
          <w:rFonts w:hint="eastAsia"/>
          <w:sz w:val="24"/>
          <w:szCs w:val="24"/>
        </w:rPr>
        <w:t>A252</w:t>
      </w:r>
      <w:r w:rsidR="00915258" w:rsidRPr="007311F9">
        <w:rPr>
          <w:rFonts w:hint="eastAsia"/>
          <w:sz w:val="24"/>
          <w:szCs w:val="24"/>
        </w:rPr>
        <w:t>开头</w:t>
      </w:r>
      <w:r w:rsidR="007311F9">
        <w:rPr>
          <w:rFonts w:hint="eastAsia"/>
          <w:sz w:val="24"/>
          <w:szCs w:val="24"/>
        </w:rPr>
        <w:t>，为鼎识科技最新版</w:t>
      </w:r>
      <w:r w:rsidR="007311F9">
        <w:rPr>
          <w:rFonts w:hint="eastAsia"/>
          <w:sz w:val="24"/>
          <w:szCs w:val="24"/>
        </w:rPr>
        <w:t>IDR-A2</w:t>
      </w:r>
      <w:r w:rsidR="007311F9">
        <w:rPr>
          <w:rFonts w:hint="eastAsia"/>
          <w:sz w:val="24"/>
          <w:szCs w:val="24"/>
        </w:rPr>
        <w:t>产品</w:t>
      </w:r>
      <w:r w:rsidR="006D22FE">
        <w:rPr>
          <w:rFonts w:hint="eastAsia"/>
          <w:sz w:val="24"/>
          <w:szCs w:val="24"/>
        </w:rPr>
        <w:t>；若序列号以</w:t>
      </w:r>
      <w:r w:rsidR="006D22FE">
        <w:rPr>
          <w:rFonts w:hint="eastAsia"/>
          <w:sz w:val="24"/>
          <w:szCs w:val="24"/>
        </w:rPr>
        <w:t>A251</w:t>
      </w:r>
      <w:r w:rsidR="006D22FE">
        <w:rPr>
          <w:rFonts w:hint="eastAsia"/>
          <w:sz w:val="24"/>
          <w:szCs w:val="24"/>
        </w:rPr>
        <w:t>开头，则为鼎识科技老版的</w:t>
      </w:r>
      <w:r w:rsidR="006D22FE">
        <w:rPr>
          <w:rFonts w:hint="eastAsia"/>
          <w:sz w:val="24"/>
          <w:szCs w:val="24"/>
        </w:rPr>
        <w:t>IDR-A2</w:t>
      </w:r>
      <w:r w:rsidR="006D22FE">
        <w:rPr>
          <w:rFonts w:hint="eastAsia"/>
          <w:sz w:val="24"/>
          <w:szCs w:val="24"/>
        </w:rPr>
        <w:t>产品</w:t>
      </w:r>
      <w:r w:rsidR="007311F9">
        <w:rPr>
          <w:rFonts w:hint="eastAsia"/>
          <w:sz w:val="24"/>
          <w:szCs w:val="24"/>
        </w:rPr>
        <w:t>。</w:t>
      </w:r>
    </w:p>
    <w:p w:rsidR="00915258" w:rsidRPr="006D22FE" w:rsidRDefault="00022767" w:rsidP="00022767">
      <w:pPr>
        <w:spacing w:line="360" w:lineRule="auto"/>
        <w:ind w:firstLineChars="200" w:firstLine="420"/>
        <w:rPr>
          <w:sz w:val="24"/>
          <w:szCs w:val="24"/>
        </w:rPr>
      </w:pPr>
      <w:r>
        <w:rPr>
          <w:rFonts w:hint="eastAsia"/>
        </w:rPr>
        <w:t>步骤二</w:t>
      </w:r>
      <w:r w:rsidRPr="00022767">
        <w:rPr>
          <w:rFonts w:hint="eastAsia"/>
          <w:sz w:val="24"/>
          <w:szCs w:val="24"/>
        </w:rPr>
        <w:t>、请</w:t>
      </w:r>
      <w:r>
        <w:rPr>
          <w:rFonts w:hint="eastAsia"/>
          <w:sz w:val="24"/>
          <w:szCs w:val="24"/>
        </w:rPr>
        <w:t>您</w:t>
      </w:r>
      <w:r w:rsidRPr="00022767">
        <w:rPr>
          <w:rFonts w:hint="eastAsia"/>
          <w:sz w:val="24"/>
          <w:szCs w:val="24"/>
        </w:rPr>
        <w:t>确认产品附件中有无</w:t>
      </w:r>
      <w:r w:rsidR="00151C3C">
        <w:rPr>
          <w:rFonts w:hint="eastAsia"/>
          <w:sz w:val="24"/>
          <w:szCs w:val="24"/>
        </w:rPr>
        <w:t>软件驱动</w:t>
      </w:r>
      <w:r w:rsidRPr="00022767">
        <w:rPr>
          <w:rFonts w:hint="eastAsia"/>
          <w:sz w:val="24"/>
          <w:szCs w:val="24"/>
        </w:rPr>
        <w:t>光盘</w:t>
      </w:r>
      <w:r w:rsidR="00915258" w:rsidRPr="00022767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如有，可打开光盘，</w:t>
      </w:r>
      <w:r w:rsidR="006D22FE">
        <w:rPr>
          <w:rFonts w:hint="eastAsia"/>
          <w:sz w:val="24"/>
          <w:szCs w:val="24"/>
        </w:rPr>
        <w:t>按光盘提示内容进行操作。若附件中无</w:t>
      </w:r>
      <w:r w:rsidR="00915258" w:rsidRPr="006D22FE">
        <w:rPr>
          <w:rFonts w:hint="eastAsia"/>
          <w:sz w:val="24"/>
          <w:szCs w:val="24"/>
        </w:rPr>
        <w:t>光盘，请联系代理商获取驱动或前往官网</w:t>
      </w:r>
      <w:hyperlink r:id="rId7" w:history="1">
        <w:r w:rsidR="00915258" w:rsidRPr="006D22FE">
          <w:rPr>
            <w:rFonts w:hint="eastAsia"/>
            <w:sz w:val="24"/>
            <w:szCs w:val="24"/>
          </w:rPr>
          <w:t>www.idiway.com</w:t>
        </w:r>
      </w:hyperlink>
      <w:r w:rsidR="00915258" w:rsidRPr="006D22FE">
        <w:rPr>
          <w:rFonts w:hint="eastAsia"/>
          <w:sz w:val="24"/>
          <w:szCs w:val="24"/>
        </w:rPr>
        <w:t>首页</w:t>
      </w:r>
      <w:r w:rsidR="006D22FE" w:rsidRPr="006D22FE">
        <w:rPr>
          <w:rFonts w:hint="eastAsia"/>
          <w:sz w:val="24"/>
          <w:szCs w:val="24"/>
        </w:rPr>
        <w:t>进行</w:t>
      </w:r>
      <w:r w:rsidR="00915258" w:rsidRPr="006D22FE">
        <w:rPr>
          <w:rFonts w:hint="eastAsia"/>
          <w:sz w:val="24"/>
          <w:szCs w:val="24"/>
        </w:rPr>
        <w:t>下载。</w:t>
      </w:r>
    </w:p>
    <w:p w:rsidR="00F469D7" w:rsidRDefault="006D22FE" w:rsidP="006D22FE">
      <w:pPr>
        <w:spacing w:line="360" w:lineRule="auto"/>
        <w:ind w:firstLineChars="200" w:firstLine="480"/>
        <w:rPr>
          <w:sz w:val="24"/>
          <w:szCs w:val="24"/>
        </w:rPr>
      </w:pPr>
      <w:r w:rsidRPr="006D22FE">
        <w:rPr>
          <w:rFonts w:hint="eastAsia"/>
          <w:sz w:val="24"/>
          <w:szCs w:val="24"/>
        </w:rPr>
        <w:t>步骤三、</w:t>
      </w:r>
      <w:r w:rsidR="00F469D7">
        <w:rPr>
          <w:rFonts w:hint="eastAsia"/>
          <w:sz w:val="24"/>
          <w:szCs w:val="24"/>
        </w:rPr>
        <w:t>使用鼎识科技新版</w:t>
      </w:r>
      <w:r w:rsidR="00F469D7">
        <w:rPr>
          <w:rFonts w:hint="eastAsia"/>
          <w:sz w:val="24"/>
          <w:szCs w:val="24"/>
        </w:rPr>
        <w:t>IDR-A2</w:t>
      </w:r>
      <w:r w:rsidR="00F469D7">
        <w:rPr>
          <w:rFonts w:hint="eastAsia"/>
          <w:sz w:val="24"/>
          <w:szCs w:val="24"/>
        </w:rPr>
        <w:t>，同时</w:t>
      </w:r>
      <w:r w:rsidRPr="006D22FE">
        <w:rPr>
          <w:rFonts w:hint="eastAsia"/>
          <w:sz w:val="24"/>
          <w:szCs w:val="24"/>
        </w:rPr>
        <w:t>使用</w:t>
      </w:r>
      <w:r w:rsidR="00F469D7">
        <w:rPr>
          <w:rFonts w:hint="eastAsia"/>
          <w:sz w:val="24"/>
          <w:szCs w:val="24"/>
        </w:rPr>
        <w:t>了</w:t>
      </w:r>
      <w:r w:rsidR="00152EA9" w:rsidRPr="006D22FE">
        <w:rPr>
          <w:rFonts w:hint="eastAsia"/>
          <w:sz w:val="24"/>
          <w:szCs w:val="24"/>
        </w:rPr>
        <w:t>第三方软件</w:t>
      </w:r>
      <w:r w:rsidR="00F469D7">
        <w:rPr>
          <w:rFonts w:hint="eastAsia"/>
          <w:sz w:val="24"/>
          <w:szCs w:val="24"/>
        </w:rPr>
        <w:t>的老用户</w:t>
      </w:r>
      <w:r w:rsidR="00152EA9" w:rsidRPr="006D22FE">
        <w:rPr>
          <w:rFonts w:hint="eastAsia"/>
          <w:sz w:val="24"/>
          <w:szCs w:val="24"/>
        </w:rPr>
        <w:t>，</w:t>
      </w:r>
      <w:r w:rsidR="00F469D7">
        <w:rPr>
          <w:rFonts w:hint="eastAsia"/>
          <w:sz w:val="24"/>
          <w:szCs w:val="24"/>
        </w:rPr>
        <w:t>请您务必更新</w:t>
      </w:r>
      <w:r w:rsidR="00F469D7">
        <w:rPr>
          <w:rFonts w:hint="eastAsia"/>
          <w:sz w:val="24"/>
          <w:szCs w:val="24"/>
        </w:rPr>
        <w:t>IDR-A2 SDK</w:t>
      </w:r>
      <w:r w:rsidR="00F469D7">
        <w:rPr>
          <w:rFonts w:hint="eastAsia"/>
          <w:sz w:val="24"/>
          <w:szCs w:val="24"/>
        </w:rPr>
        <w:t>开发包，并按内附说明文档将</w:t>
      </w:r>
      <w:r w:rsidR="00F469D7" w:rsidRPr="006D22FE">
        <w:rPr>
          <w:rFonts w:hint="eastAsia"/>
          <w:sz w:val="24"/>
          <w:szCs w:val="24"/>
        </w:rPr>
        <w:t>最新的</w:t>
      </w:r>
      <w:r w:rsidR="00F469D7" w:rsidRPr="006D22FE">
        <w:rPr>
          <w:rFonts w:hint="eastAsia"/>
          <w:sz w:val="24"/>
          <w:szCs w:val="24"/>
        </w:rPr>
        <w:t>DLL</w:t>
      </w:r>
      <w:r w:rsidR="00F469D7">
        <w:rPr>
          <w:rFonts w:hint="eastAsia"/>
          <w:sz w:val="24"/>
          <w:szCs w:val="24"/>
        </w:rPr>
        <w:t>动态库替换掉原来的动态库文件。</w:t>
      </w:r>
    </w:p>
    <w:p w:rsidR="00042EA2" w:rsidRDefault="00F469D7" w:rsidP="00042EA2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IDR-A2 SDK</w:t>
      </w:r>
      <w:r>
        <w:rPr>
          <w:rFonts w:hint="eastAsia"/>
          <w:sz w:val="24"/>
          <w:szCs w:val="24"/>
        </w:rPr>
        <w:t>开发包获取方法：</w:t>
      </w:r>
      <w:r w:rsidR="00042EA2">
        <w:rPr>
          <w:rFonts w:hint="eastAsia"/>
          <w:sz w:val="24"/>
          <w:szCs w:val="24"/>
        </w:rPr>
        <w:t>拔打全国售后服务电话</w:t>
      </w:r>
      <w:r w:rsidR="00042EA2">
        <w:rPr>
          <w:rFonts w:hint="eastAsia"/>
          <w:sz w:val="24"/>
          <w:szCs w:val="24"/>
        </w:rPr>
        <w:t>400-6288277</w:t>
      </w:r>
      <w:r w:rsidR="00042EA2">
        <w:rPr>
          <w:rFonts w:hint="eastAsia"/>
          <w:sz w:val="24"/>
          <w:szCs w:val="24"/>
        </w:rPr>
        <w:t>、</w:t>
      </w:r>
      <w:r w:rsidR="00042EA2">
        <w:rPr>
          <w:rFonts w:hint="eastAsia"/>
          <w:sz w:val="24"/>
          <w:szCs w:val="24"/>
        </w:rPr>
        <w:t>0755-33002888</w:t>
      </w:r>
      <w:r w:rsidR="00042EA2">
        <w:rPr>
          <w:rFonts w:hint="eastAsia"/>
          <w:sz w:val="24"/>
          <w:szCs w:val="24"/>
        </w:rPr>
        <w:t>转</w:t>
      </w:r>
      <w:r w:rsidR="00042EA2">
        <w:rPr>
          <w:rFonts w:hint="eastAsia"/>
          <w:sz w:val="24"/>
          <w:szCs w:val="24"/>
        </w:rPr>
        <w:t>917</w:t>
      </w:r>
      <w:r w:rsidR="00042EA2">
        <w:rPr>
          <w:rFonts w:hint="eastAsia"/>
          <w:sz w:val="24"/>
          <w:szCs w:val="24"/>
        </w:rPr>
        <w:t>进行获取；若</w:t>
      </w:r>
      <w:r>
        <w:rPr>
          <w:rFonts w:hint="eastAsia"/>
          <w:sz w:val="24"/>
          <w:szCs w:val="24"/>
        </w:rPr>
        <w:t>您是最终用户</w:t>
      </w:r>
      <w:r w:rsidR="00042EA2">
        <w:rPr>
          <w:rFonts w:hint="eastAsia"/>
          <w:sz w:val="24"/>
          <w:szCs w:val="24"/>
        </w:rPr>
        <w:t>，</w:t>
      </w:r>
      <w:r w:rsidR="000C490F">
        <w:rPr>
          <w:rFonts w:hint="eastAsia"/>
          <w:sz w:val="24"/>
          <w:szCs w:val="24"/>
        </w:rPr>
        <w:t>您可以</w:t>
      </w:r>
      <w:r w:rsidR="00042EA2">
        <w:rPr>
          <w:rFonts w:hint="eastAsia"/>
          <w:sz w:val="24"/>
          <w:szCs w:val="24"/>
        </w:rPr>
        <w:t>联系您的</w:t>
      </w:r>
      <w:r>
        <w:rPr>
          <w:rFonts w:hint="eastAsia"/>
          <w:sz w:val="24"/>
          <w:szCs w:val="24"/>
        </w:rPr>
        <w:t>代理商</w:t>
      </w:r>
      <w:r w:rsidR="000C490F">
        <w:rPr>
          <w:rFonts w:hint="eastAsia"/>
          <w:sz w:val="24"/>
          <w:szCs w:val="24"/>
        </w:rPr>
        <w:t>进行</w:t>
      </w:r>
      <w:r w:rsidR="00042EA2">
        <w:rPr>
          <w:rFonts w:hint="eastAsia"/>
          <w:sz w:val="24"/>
          <w:szCs w:val="24"/>
        </w:rPr>
        <w:t>获取</w:t>
      </w:r>
      <w:r>
        <w:rPr>
          <w:rFonts w:hint="eastAsia"/>
          <w:sz w:val="24"/>
          <w:szCs w:val="24"/>
        </w:rPr>
        <w:t>；</w:t>
      </w:r>
      <w:r w:rsidR="00042EA2">
        <w:rPr>
          <w:rFonts w:hint="eastAsia"/>
          <w:sz w:val="24"/>
          <w:szCs w:val="24"/>
        </w:rPr>
        <w:t>若</w:t>
      </w:r>
      <w:r>
        <w:rPr>
          <w:rFonts w:hint="eastAsia"/>
          <w:sz w:val="24"/>
          <w:szCs w:val="24"/>
        </w:rPr>
        <w:t>您是代理商</w:t>
      </w:r>
      <w:r w:rsidR="00042EA2">
        <w:rPr>
          <w:rFonts w:hint="eastAsia"/>
          <w:sz w:val="24"/>
          <w:szCs w:val="24"/>
        </w:rPr>
        <w:t>，</w:t>
      </w:r>
      <w:r w:rsidR="000C490F">
        <w:rPr>
          <w:rFonts w:hint="eastAsia"/>
          <w:sz w:val="24"/>
          <w:szCs w:val="24"/>
        </w:rPr>
        <w:t>您可以</w:t>
      </w:r>
      <w:r>
        <w:rPr>
          <w:rFonts w:hint="eastAsia"/>
          <w:sz w:val="24"/>
          <w:szCs w:val="24"/>
        </w:rPr>
        <w:t>联系</w:t>
      </w:r>
      <w:r w:rsidR="00042EA2">
        <w:rPr>
          <w:rFonts w:hint="eastAsia"/>
          <w:sz w:val="24"/>
          <w:szCs w:val="24"/>
        </w:rPr>
        <w:t>您的销售代表进行获取。</w:t>
      </w:r>
    </w:p>
    <w:p w:rsidR="00F469D7" w:rsidRPr="00042EA2" w:rsidRDefault="00042EA2" w:rsidP="00042EA2">
      <w:pPr>
        <w:spacing w:line="360" w:lineRule="auto"/>
        <w:ind w:firstLineChars="200" w:firstLine="480"/>
        <w:rPr>
          <w:sz w:val="24"/>
          <w:szCs w:val="24"/>
        </w:rPr>
      </w:pPr>
      <w:r w:rsidRPr="00042EA2">
        <w:rPr>
          <w:rFonts w:hint="eastAsia"/>
          <w:sz w:val="24"/>
          <w:szCs w:val="24"/>
        </w:rPr>
        <w:t xml:space="preserve"> </w:t>
      </w:r>
      <w:r w:rsidRPr="00042EA2">
        <w:rPr>
          <w:rFonts w:hint="eastAsia"/>
          <w:sz w:val="24"/>
          <w:szCs w:val="24"/>
        </w:rPr>
        <w:t>再次感谢您使用鼎识科技</w:t>
      </w:r>
      <w:r w:rsidRPr="00042EA2">
        <w:rPr>
          <w:rFonts w:hint="eastAsia"/>
          <w:sz w:val="24"/>
          <w:szCs w:val="24"/>
        </w:rPr>
        <w:t>IDR</w:t>
      </w:r>
      <w:r w:rsidRPr="00042EA2">
        <w:rPr>
          <w:rFonts w:hint="eastAsia"/>
          <w:sz w:val="24"/>
          <w:szCs w:val="24"/>
        </w:rPr>
        <w:t>系列产品！</w:t>
      </w:r>
    </w:p>
    <w:p w:rsidR="00F469D7" w:rsidRPr="00042EA2" w:rsidRDefault="00F469D7" w:rsidP="00DD205D">
      <w:pPr>
        <w:spacing w:line="360" w:lineRule="auto"/>
        <w:ind w:firstLineChars="200" w:firstLine="420"/>
      </w:pPr>
    </w:p>
    <w:p w:rsidR="00DF5536" w:rsidRDefault="00DD205D" w:rsidP="00DD205D">
      <w:pPr>
        <w:spacing w:line="360" w:lineRule="auto"/>
        <w:ind w:firstLineChars="200" w:firstLine="420"/>
        <w:rPr>
          <w:sz w:val="24"/>
          <w:szCs w:val="24"/>
        </w:rPr>
      </w:pPr>
      <w:r>
        <w:rPr>
          <w:rFonts w:hint="eastAsia"/>
        </w:rPr>
        <w:t xml:space="preserve">                                        </w:t>
      </w:r>
      <w:r w:rsidRPr="00DD205D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 </w:t>
      </w:r>
    </w:p>
    <w:p w:rsidR="00EC0A10" w:rsidRDefault="00EC0A10" w:rsidP="00D369FF">
      <w:pPr>
        <w:spacing w:line="360" w:lineRule="auto"/>
        <w:ind w:firstLineChars="2300" w:firstLine="5520"/>
        <w:rPr>
          <w:sz w:val="24"/>
          <w:szCs w:val="24"/>
        </w:rPr>
      </w:pPr>
    </w:p>
    <w:p w:rsidR="00EC0A10" w:rsidRDefault="00EC0A10" w:rsidP="00D369FF">
      <w:pPr>
        <w:spacing w:line="360" w:lineRule="auto"/>
        <w:ind w:firstLineChars="2300" w:firstLine="5520"/>
        <w:rPr>
          <w:sz w:val="24"/>
          <w:szCs w:val="24"/>
        </w:rPr>
      </w:pPr>
    </w:p>
    <w:p w:rsidR="00DD205D" w:rsidRDefault="00DD205D" w:rsidP="00EC0A10">
      <w:pPr>
        <w:spacing w:line="360" w:lineRule="auto"/>
        <w:ind w:firstLineChars="2400" w:firstLine="5760"/>
      </w:pPr>
      <w:r w:rsidRPr="00DD205D">
        <w:rPr>
          <w:rFonts w:hint="eastAsia"/>
          <w:sz w:val="24"/>
          <w:szCs w:val="24"/>
        </w:rPr>
        <w:t>深圳鼎识科技有限公司</w:t>
      </w:r>
    </w:p>
    <w:p w:rsidR="00DD205D" w:rsidRPr="00DD205D" w:rsidRDefault="00DD205D" w:rsidP="00EC0A10">
      <w:pPr>
        <w:spacing w:line="360" w:lineRule="auto"/>
        <w:ind w:firstLineChars="2400" w:firstLine="5760"/>
        <w:rPr>
          <w:sz w:val="24"/>
          <w:szCs w:val="24"/>
        </w:rPr>
      </w:pPr>
      <w:r w:rsidRPr="00DD205D">
        <w:rPr>
          <w:rFonts w:hint="eastAsia"/>
          <w:sz w:val="24"/>
          <w:szCs w:val="24"/>
        </w:rPr>
        <w:t>二〇一六年五月十二日</w:t>
      </w:r>
    </w:p>
    <w:sectPr w:rsidR="00DD205D" w:rsidRPr="00DD205D" w:rsidSect="00F42D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6E73" w:rsidRDefault="00E26E73" w:rsidP="00915258">
      <w:r>
        <w:separator/>
      </w:r>
    </w:p>
  </w:endnote>
  <w:endnote w:type="continuationSeparator" w:id="1">
    <w:p w:rsidR="00E26E73" w:rsidRDefault="00E26E73" w:rsidP="00915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6E73" w:rsidRDefault="00E26E73" w:rsidP="00915258">
      <w:r>
        <w:separator/>
      </w:r>
    </w:p>
  </w:footnote>
  <w:footnote w:type="continuationSeparator" w:id="1">
    <w:p w:rsidR="00E26E73" w:rsidRDefault="00E26E73" w:rsidP="009152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10DB8"/>
    <w:multiLevelType w:val="multilevel"/>
    <w:tmpl w:val="E62CD220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3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5258"/>
    <w:rsid w:val="00022767"/>
    <w:rsid w:val="00042EA2"/>
    <w:rsid w:val="000443C0"/>
    <w:rsid w:val="000C490F"/>
    <w:rsid w:val="00151C3C"/>
    <w:rsid w:val="00152EA9"/>
    <w:rsid w:val="00160684"/>
    <w:rsid w:val="003238FF"/>
    <w:rsid w:val="00325096"/>
    <w:rsid w:val="003F3829"/>
    <w:rsid w:val="004F63E0"/>
    <w:rsid w:val="006248EA"/>
    <w:rsid w:val="006C3EE1"/>
    <w:rsid w:val="006D22FE"/>
    <w:rsid w:val="00713253"/>
    <w:rsid w:val="007311F9"/>
    <w:rsid w:val="008056D4"/>
    <w:rsid w:val="00866933"/>
    <w:rsid w:val="0088701D"/>
    <w:rsid w:val="008D14E7"/>
    <w:rsid w:val="00915258"/>
    <w:rsid w:val="009E2CF9"/>
    <w:rsid w:val="00B653DE"/>
    <w:rsid w:val="00B80924"/>
    <w:rsid w:val="00D369FF"/>
    <w:rsid w:val="00D73410"/>
    <w:rsid w:val="00DD205D"/>
    <w:rsid w:val="00DF5536"/>
    <w:rsid w:val="00E0495E"/>
    <w:rsid w:val="00E26E73"/>
    <w:rsid w:val="00EC0A10"/>
    <w:rsid w:val="00ED5C9D"/>
    <w:rsid w:val="00EF3E97"/>
    <w:rsid w:val="00F42DB9"/>
    <w:rsid w:val="00F469D7"/>
    <w:rsid w:val="00F46AA7"/>
    <w:rsid w:val="00F66029"/>
    <w:rsid w:val="00FA5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D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152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1525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152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15258"/>
    <w:rPr>
      <w:sz w:val="18"/>
      <w:szCs w:val="18"/>
    </w:rPr>
  </w:style>
  <w:style w:type="character" w:styleId="a5">
    <w:name w:val="Hyperlink"/>
    <w:basedOn w:val="a0"/>
    <w:uiPriority w:val="99"/>
    <w:unhideWhenUsed/>
    <w:rsid w:val="00915258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653D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diway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85</Words>
  <Characters>485</Characters>
  <Application>Microsoft Office Word</Application>
  <DocSecurity>0</DocSecurity>
  <Lines>4</Lines>
  <Paragraphs>1</Paragraphs>
  <ScaleCrop>false</ScaleCrop>
  <Company>Microsoft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MIS-Duan</dc:creator>
  <cp:keywords/>
  <dc:description/>
  <cp:lastModifiedBy>yt.peng</cp:lastModifiedBy>
  <cp:revision>28</cp:revision>
  <cp:lastPrinted>2016-05-12T02:17:00Z</cp:lastPrinted>
  <dcterms:created xsi:type="dcterms:W3CDTF">2016-05-06T02:53:00Z</dcterms:created>
  <dcterms:modified xsi:type="dcterms:W3CDTF">2016-05-12T02:59:00Z</dcterms:modified>
</cp:coreProperties>
</file>