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6CCC" w:rsidRDefault="00DA6CCC" w:rsidP="001F6E9A">
      <w:pPr>
        <w:widowControl w:val="0"/>
        <w:autoSpaceDE w:val="0"/>
        <w:autoSpaceDN w:val="0"/>
        <w:adjustRightInd w:val="0"/>
        <w:spacing w:before="120" w:after="120"/>
        <w:rPr>
          <w:rFonts w:ascii="Tahoma" w:hAnsi="Tahoma" w:cs="Tahoma" w:hint="eastAsia"/>
          <w:b/>
          <w:bCs/>
          <w:sz w:val="36"/>
        </w:rPr>
      </w:pPr>
    </w:p>
    <w:p w:rsidR="00DA6CCC" w:rsidRDefault="00DA6CCC" w:rsidP="001F6E9A">
      <w:pPr>
        <w:widowControl w:val="0"/>
        <w:autoSpaceDE w:val="0"/>
        <w:autoSpaceDN w:val="0"/>
        <w:adjustRightInd w:val="0"/>
        <w:spacing w:before="120" w:after="120"/>
        <w:rPr>
          <w:rFonts w:ascii="Tahoma" w:hAnsi="Tahoma" w:cs="Tahoma"/>
          <w:b/>
          <w:bCs/>
          <w:sz w:val="36"/>
        </w:rPr>
      </w:pPr>
    </w:p>
    <w:p w:rsidR="00DA6CCC" w:rsidRDefault="00DA6CCC" w:rsidP="001F6E9A">
      <w:pPr>
        <w:widowControl w:val="0"/>
        <w:autoSpaceDE w:val="0"/>
        <w:autoSpaceDN w:val="0"/>
        <w:adjustRightInd w:val="0"/>
        <w:spacing w:before="120" w:after="120"/>
        <w:rPr>
          <w:rFonts w:ascii="Tahoma" w:hAnsi="Tahoma" w:cs="Tahoma"/>
          <w:b/>
          <w:bCs/>
          <w:sz w:val="36"/>
        </w:rPr>
      </w:pPr>
    </w:p>
    <w:p w:rsidR="00DA6CCC" w:rsidRDefault="00DA6CCC" w:rsidP="001F6E9A">
      <w:pPr>
        <w:widowControl w:val="0"/>
        <w:autoSpaceDE w:val="0"/>
        <w:autoSpaceDN w:val="0"/>
        <w:adjustRightInd w:val="0"/>
        <w:spacing w:before="120" w:after="120"/>
        <w:rPr>
          <w:rFonts w:ascii="Tahoma" w:hAnsi="Tahoma" w:cs="Tahoma"/>
          <w:b/>
          <w:bCs/>
          <w:sz w:val="36"/>
        </w:rPr>
      </w:pPr>
    </w:p>
    <w:p w:rsidR="00DA6CCC" w:rsidRDefault="00DA6CCC" w:rsidP="001F6E9A">
      <w:pPr>
        <w:widowControl w:val="0"/>
        <w:autoSpaceDE w:val="0"/>
        <w:autoSpaceDN w:val="0"/>
        <w:adjustRightInd w:val="0"/>
        <w:spacing w:before="120" w:after="120"/>
        <w:rPr>
          <w:rFonts w:ascii="Tahoma" w:hAnsi="Tahoma" w:cs="Tahoma"/>
          <w:b/>
          <w:bCs/>
          <w:sz w:val="36"/>
        </w:rPr>
      </w:pPr>
    </w:p>
    <w:p w:rsidR="00DA6CCC" w:rsidRDefault="00DA6CCC" w:rsidP="001F6E9A">
      <w:pPr>
        <w:widowControl w:val="0"/>
        <w:autoSpaceDE w:val="0"/>
        <w:autoSpaceDN w:val="0"/>
        <w:adjustRightInd w:val="0"/>
        <w:spacing w:before="120" w:after="120"/>
        <w:rPr>
          <w:rFonts w:ascii="Tahoma" w:hAnsi="Tahoma" w:cs="Tahoma"/>
          <w:b/>
          <w:bCs/>
          <w:sz w:val="36"/>
        </w:rPr>
      </w:pPr>
    </w:p>
    <w:p w:rsidR="00DA6CCC" w:rsidRDefault="00DA6CCC" w:rsidP="001F6E9A">
      <w:pPr>
        <w:widowControl w:val="0"/>
        <w:autoSpaceDE w:val="0"/>
        <w:autoSpaceDN w:val="0"/>
        <w:adjustRightInd w:val="0"/>
        <w:spacing w:before="120" w:after="120"/>
        <w:rPr>
          <w:rFonts w:ascii="Tahoma" w:hAnsi="Tahoma" w:cs="Tahoma"/>
          <w:b/>
          <w:bCs/>
          <w:sz w:val="36"/>
        </w:rPr>
      </w:pPr>
    </w:p>
    <w:p w:rsidR="00DA6CCC" w:rsidRPr="000D6301" w:rsidRDefault="00DA6CCC" w:rsidP="001F6E9A">
      <w:pPr>
        <w:pStyle w:val="a7"/>
        <w:pBdr>
          <w:top w:val="single" w:sz="48" w:space="8" w:color="4F81BD"/>
          <w:bottom w:val="single" w:sz="48" w:space="31" w:color="4F81BD"/>
        </w:pBdr>
        <w:spacing w:before="120" w:after="120" w:line="300" w:lineRule="auto"/>
        <w:jc w:val="center"/>
        <w:rPr>
          <w:rFonts w:ascii="Verdana" w:hAnsi="Verdana"/>
          <w:color w:val="4F81BD"/>
          <w:sz w:val="63"/>
          <w:szCs w:val="13"/>
        </w:rPr>
      </w:pPr>
      <w:r w:rsidRPr="000D6301">
        <w:rPr>
          <w:rFonts w:ascii="Verdana" w:hAnsi="Verdana"/>
          <w:color w:val="4F81BD"/>
          <w:sz w:val="63"/>
          <w:szCs w:val="13"/>
        </w:rPr>
        <w:t>ChaseDream</w:t>
      </w:r>
    </w:p>
    <w:p w:rsidR="00DA6CCC" w:rsidRPr="0056180F" w:rsidRDefault="00DA6CCC" w:rsidP="001F6E9A">
      <w:pPr>
        <w:pStyle w:val="a7"/>
        <w:pBdr>
          <w:top w:val="single" w:sz="48" w:space="8" w:color="4F81BD"/>
          <w:bottom w:val="single" w:sz="48" w:space="31" w:color="4F81BD"/>
        </w:pBdr>
        <w:spacing w:before="120" w:after="120" w:line="300" w:lineRule="auto"/>
        <w:jc w:val="center"/>
        <w:rPr>
          <w:i w:val="0"/>
          <w:color w:val="auto"/>
          <w:sz w:val="64"/>
        </w:rPr>
      </w:pPr>
      <w:r w:rsidRPr="00EE1059">
        <w:rPr>
          <w:rFonts w:hint="eastAsia"/>
          <w:i w:val="0"/>
          <w:color w:val="auto"/>
          <w:sz w:val="64"/>
        </w:rPr>
        <w:t xml:space="preserve">PREP2008 </w:t>
      </w:r>
      <w:r>
        <w:rPr>
          <w:rFonts w:hint="eastAsia"/>
          <w:i w:val="0"/>
          <w:color w:val="auto"/>
          <w:sz w:val="64"/>
          <w:lang w:eastAsia="zh-CN"/>
        </w:rPr>
        <w:t>逻辑</w:t>
      </w:r>
      <w:r w:rsidRPr="00EE1059">
        <w:rPr>
          <w:rFonts w:hint="eastAsia"/>
          <w:i w:val="0"/>
          <w:color w:val="auto"/>
          <w:sz w:val="64"/>
        </w:rPr>
        <w:t>笔记</w:t>
      </w:r>
      <w:r w:rsidR="0092192E">
        <w:rPr>
          <w:i w:val="0"/>
          <w:color w:val="auto"/>
          <w:sz w:val="64"/>
        </w:rPr>
        <w:br/>
      </w:r>
      <w:r w:rsidR="0092192E" w:rsidRPr="0092192E">
        <w:rPr>
          <w:rFonts w:hint="eastAsia"/>
          <w:i w:val="0"/>
          <w:color w:val="auto"/>
          <w:sz w:val="64"/>
        </w:rPr>
        <w:t>（</w:t>
      </w:r>
      <w:r w:rsidR="0092192E">
        <w:rPr>
          <w:i w:val="0"/>
          <w:color w:val="auto"/>
          <w:sz w:val="64"/>
        </w:rPr>
        <w:t>69</w:t>
      </w:r>
      <w:r w:rsidR="0092192E" w:rsidRPr="0092192E">
        <w:rPr>
          <w:rFonts w:hint="eastAsia"/>
          <w:i w:val="0"/>
          <w:color w:val="auto"/>
          <w:sz w:val="64"/>
        </w:rPr>
        <w:t>题</w:t>
      </w:r>
      <w:r w:rsidR="0092192E" w:rsidRPr="0092192E">
        <w:rPr>
          <w:i w:val="0"/>
          <w:color w:val="auto"/>
          <w:sz w:val="64"/>
        </w:rPr>
        <w:t xml:space="preserve"> - 12</w:t>
      </w:r>
      <w:r w:rsidR="0092192E">
        <w:rPr>
          <w:i w:val="0"/>
          <w:color w:val="auto"/>
          <w:sz w:val="64"/>
        </w:rPr>
        <w:t>2</w:t>
      </w:r>
      <w:r w:rsidR="0092192E" w:rsidRPr="0092192E">
        <w:rPr>
          <w:rFonts w:hint="eastAsia"/>
          <w:i w:val="0"/>
          <w:color w:val="auto"/>
          <w:sz w:val="64"/>
        </w:rPr>
        <w:t>题）</w:t>
      </w:r>
    </w:p>
    <w:p w:rsidR="00DA6CCC" w:rsidRDefault="00DA6CCC" w:rsidP="001F6E9A">
      <w:pPr>
        <w:widowControl w:val="0"/>
        <w:autoSpaceDE w:val="0"/>
        <w:autoSpaceDN w:val="0"/>
        <w:adjustRightInd w:val="0"/>
        <w:spacing w:before="120" w:after="120"/>
        <w:rPr>
          <w:rFonts w:ascii="Tahoma" w:hAnsi="Tahoma" w:cs="Tahoma"/>
          <w:b/>
          <w:bCs/>
          <w:sz w:val="36"/>
        </w:rPr>
      </w:pPr>
    </w:p>
    <w:p w:rsidR="00DA6CCC" w:rsidRDefault="00DA6CCC" w:rsidP="001F6E9A">
      <w:pPr>
        <w:widowControl w:val="0"/>
        <w:autoSpaceDE w:val="0"/>
        <w:autoSpaceDN w:val="0"/>
        <w:adjustRightInd w:val="0"/>
        <w:spacing w:before="120" w:after="120"/>
        <w:rPr>
          <w:rFonts w:ascii="Tahoma" w:hAnsi="Tahoma" w:cs="Tahoma"/>
          <w:b/>
          <w:bCs/>
          <w:sz w:val="36"/>
        </w:rPr>
      </w:pPr>
    </w:p>
    <w:p w:rsidR="00DA6CCC" w:rsidRPr="001F6E9A" w:rsidRDefault="00DA6CCC" w:rsidP="001F6E9A">
      <w:pPr>
        <w:widowControl w:val="0"/>
        <w:autoSpaceDE w:val="0"/>
        <w:autoSpaceDN w:val="0"/>
        <w:adjustRightInd w:val="0"/>
        <w:spacing w:before="120" w:after="120"/>
        <w:rPr>
          <w:rFonts w:ascii="Tahoma" w:hAnsi="Tahoma" w:cs="Tahoma"/>
          <w:b/>
          <w:bCs/>
          <w:sz w:val="36"/>
        </w:rPr>
      </w:pPr>
    </w:p>
    <w:p w:rsidR="00DA6CCC" w:rsidRDefault="00DA6CCC" w:rsidP="001F6E9A">
      <w:pPr>
        <w:widowControl w:val="0"/>
        <w:autoSpaceDE w:val="0"/>
        <w:autoSpaceDN w:val="0"/>
        <w:adjustRightInd w:val="0"/>
        <w:spacing w:before="120" w:after="120"/>
        <w:rPr>
          <w:rFonts w:ascii="Tahoma" w:hAnsi="Tahoma" w:cs="Tahoma"/>
          <w:b/>
          <w:bCs/>
          <w:sz w:val="36"/>
        </w:rPr>
      </w:pPr>
      <w:r>
        <w:rPr>
          <w:rFonts w:ascii="Tahoma" w:hAnsi="Tahoma" w:cs="Tahoma" w:hint="eastAsia"/>
          <w:b/>
          <w:bCs/>
          <w:sz w:val="36"/>
        </w:rPr>
        <w:t xml:space="preserve">               </w:t>
      </w:r>
      <w:r>
        <w:rPr>
          <w:rFonts w:ascii="Tahoma" w:hAnsi="Tahoma" w:cs="Tahoma" w:hint="eastAsia"/>
          <w:b/>
          <w:bCs/>
          <w:sz w:val="36"/>
        </w:rPr>
        <w:t>作者：</w:t>
      </w:r>
      <w:r w:rsidR="001F6E9A">
        <w:rPr>
          <w:rFonts w:ascii="Tahoma" w:hAnsi="Tahoma" w:cs="Tahoma" w:hint="eastAsia"/>
          <w:b/>
          <w:bCs/>
          <w:sz w:val="36"/>
        </w:rPr>
        <w:t>毕出</w:t>
      </w:r>
      <w:r w:rsidR="001F6E9A">
        <w:rPr>
          <w:rFonts w:ascii="Tahoma" w:hAnsi="Tahoma" w:cs="Tahoma" w:hint="eastAsia"/>
          <w:b/>
          <w:bCs/>
          <w:sz w:val="36"/>
        </w:rPr>
        <w:t>-</w:t>
      </w:r>
      <w:r>
        <w:rPr>
          <w:rFonts w:ascii="Tahoma" w:hAnsi="Tahoma" w:cs="Tahoma" w:hint="eastAsia"/>
          <w:b/>
          <w:bCs/>
          <w:sz w:val="36"/>
        </w:rPr>
        <w:t>Helr</w:t>
      </w:r>
    </w:p>
    <w:p w:rsidR="00DA6CCC" w:rsidRDefault="00DA6CCC" w:rsidP="001F6E9A">
      <w:pPr>
        <w:widowControl w:val="0"/>
        <w:autoSpaceDE w:val="0"/>
        <w:autoSpaceDN w:val="0"/>
        <w:adjustRightInd w:val="0"/>
        <w:spacing w:before="120" w:after="120"/>
        <w:rPr>
          <w:rFonts w:ascii="Tahoma" w:hAnsi="Tahoma" w:cs="Tahoma"/>
          <w:b/>
          <w:bCs/>
          <w:sz w:val="36"/>
        </w:rPr>
      </w:pPr>
      <w:r>
        <w:rPr>
          <w:rFonts w:ascii="Tahoma" w:hAnsi="Tahoma" w:cs="Tahoma" w:hint="eastAsia"/>
          <w:b/>
          <w:bCs/>
          <w:sz w:val="36"/>
        </w:rPr>
        <w:t xml:space="preserve">              </w:t>
      </w:r>
    </w:p>
    <w:p w:rsidR="001F6E9A" w:rsidRDefault="00DA6CCC" w:rsidP="001F6E9A">
      <w:pPr>
        <w:widowControl w:val="0"/>
        <w:autoSpaceDE w:val="0"/>
        <w:autoSpaceDN w:val="0"/>
        <w:adjustRightInd w:val="0"/>
        <w:spacing w:before="120" w:after="120"/>
        <w:rPr>
          <w:rFonts w:ascii="Tahoma" w:hAnsi="Tahoma" w:cs="Tahoma"/>
          <w:b/>
          <w:bCs/>
          <w:sz w:val="36"/>
        </w:rPr>
        <w:sectPr w:rsidR="001F6E9A" w:rsidSect="00AE751E">
          <w:headerReference w:type="even" r:id="rId9"/>
          <w:headerReference w:type="default" r:id="rId10"/>
          <w:footerReference w:type="even" r:id="rId11"/>
          <w:footerReference w:type="default" r:id="rId12"/>
          <w:headerReference w:type="first" r:id="rId13"/>
          <w:footerReference w:type="first" r:id="rId14"/>
          <w:pgSz w:w="11907" w:h="16840"/>
          <w:pgMar w:top="1440" w:right="1800" w:bottom="1440" w:left="1800" w:header="720" w:footer="720" w:gutter="0"/>
          <w:cols w:space="720"/>
          <w:noEndnote/>
        </w:sectPr>
      </w:pPr>
      <w:r>
        <w:rPr>
          <w:rFonts w:ascii="Tahoma" w:hAnsi="Tahoma" w:cs="Tahoma" w:hint="eastAsia"/>
          <w:b/>
          <w:bCs/>
          <w:sz w:val="36"/>
        </w:rPr>
        <w:t xml:space="preserve">               </w:t>
      </w:r>
      <w:r>
        <w:rPr>
          <w:rFonts w:ascii="Tahoma" w:hAnsi="Tahoma" w:cs="Tahoma" w:hint="eastAsia"/>
          <w:b/>
          <w:bCs/>
          <w:sz w:val="36"/>
        </w:rPr>
        <w:t>责编：</w:t>
      </w:r>
      <w:r>
        <w:rPr>
          <w:rFonts w:ascii="Tahoma" w:hAnsi="Tahoma" w:cs="Tahoma" w:hint="eastAsia"/>
          <w:b/>
          <w:bCs/>
          <w:sz w:val="36"/>
        </w:rPr>
        <w:t>Zeros</w:t>
      </w:r>
    </w:p>
    <w:p w:rsidR="00F05E70" w:rsidRPr="001F6E9A" w:rsidRDefault="00F05E70" w:rsidP="001F6E9A">
      <w:pPr>
        <w:pStyle w:val="1"/>
        <w:spacing w:before="360" w:after="240"/>
      </w:pPr>
      <w:bookmarkStart w:id="0" w:name="_Toc272402703"/>
      <w:bookmarkStart w:id="1" w:name="_Toc272402885"/>
      <w:bookmarkStart w:id="2" w:name="_Toc272488318"/>
      <w:bookmarkStart w:id="3" w:name="_Toc272489401"/>
      <w:r w:rsidRPr="001F6E9A">
        <w:rPr>
          <w:rFonts w:hint="eastAsia"/>
        </w:rPr>
        <w:lastRenderedPageBreak/>
        <w:t>版权声明：</w:t>
      </w:r>
      <w:bookmarkEnd w:id="0"/>
      <w:bookmarkEnd w:id="1"/>
      <w:bookmarkEnd w:id="2"/>
      <w:bookmarkEnd w:id="3"/>
    </w:p>
    <w:p w:rsidR="00F05E70" w:rsidRPr="00D912F8" w:rsidRDefault="00F05E70" w:rsidP="001F6E9A">
      <w:pPr>
        <w:spacing w:before="120" w:after="120"/>
      </w:pPr>
      <w:r w:rsidRPr="00D912F8">
        <w:rPr>
          <w:rFonts w:hint="eastAsia"/>
        </w:rPr>
        <w:t>《</w:t>
      </w:r>
      <w:r>
        <w:rPr>
          <w:rFonts w:hint="eastAsia"/>
        </w:rPr>
        <w:t>ChaseDream PREP2008</w:t>
      </w:r>
      <w:r>
        <w:rPr>
          <w:rFonts w:hint="eastAsia"/>
        </w:rPr>
        <w:t>逻辑笔记</w:t>
      </w:r>
      <w:r w:rsidR="0092192E">
        <w:rPr>
          <w:rFonts w:hint="eastAsia"/>
        </w:rPr>
        <w:t>（</w:t>
      </w:r>
      <w:r w:rsidR="0092192E">
        <w:rPr>
          <w:rFonts w:hint="eastAsia"/>
        </w:rPr>
        <w:t>69</w:t>
      </w:r>
      <w:r w:rsidR="0092192E">
        <w:rPr>
          <w:rFonts w:hint="eastAsia"/>
        </w:rPr>
        <w:t>题</w:t>
      </w:r>
      <w:r w:rsidR="0092192E">
        <w:rPr>
          <w:rFonts w:hint="eastAsia"/>
        </w:rPr>
        <w:t>-</w:t>
      </w:r>
      <w:r w:rsidR="0092192E">
        <w:t>122</w:t>
      </w:r>
      <w:r w:rsidR="0092192E">
        <w:t>题</w:t>
      </w:r>
      <w:r w:rsidR="0092192E">
        <w:rPr>
          <w:rFonts w:hint="eastAsia"/>
        </w:rPr>
        <w:t>）</w:t>
      </w:r>
      <w:r>
        <w:rPr>
          <w:rFonts w:hint="eastAsia"/>
        </w:rPr>
        <w:t>》</w:t>
      </w:r>
      <w:r w:rsidRPr="00D912F8">
        <w:rPr>
          <w:rFonts w:hint="eastAsia"/>
        </w:rPr>
        <w:t>，本</w:t>
      </w:r>
      <w:r>
        <w:rPr>
          <w:rFonts w:hint="eastAsia"/>
        </w:rPr>
        <w:t>材料</w:t>
      </w:r>
      <w:r w:rsidRPr="00D912F8">
        <w:rPr>
          <w:rFonts w:hint="eastAsia"/>
        </w:rPr>
        <w:t>版权属于</w:t>
      </w:r>
      <w:r w:rsidRPr="00D912F8">
        <w:t>ChaseDream</w:t>
      </w:r>
      <w:r w:rsidRPr="00D912F8">
        <w:rPr>
          <w:rFonts w:hint="eastAsia"/>
        </w:rPr>
        <w:t>网站所有。本</w:t>
      </w:r>
      <w:r>
        <w:rPr>
          <w:rFonts w:hint="eastAsia"/>
        </w:rPr>
        <w:t>材料</w:t>
      </w:r>
      <w:r w:rsidRPr="00D912F8">
        <w:rPr>
          <w:rFonts w:hint="eastAsia"/>
        </w:rPr>
        <w:t>中的所有内容，包括（但不仅限于）正文、图片、表格和图标，受中国版权法和其他国际版权法的保护。在任何单机上，您都可以免费下载、查看这些材料或打印作为个人使用；网络转载必须标明出处同时保证资料的完整；不允许用于其他任何目的打印、复制、复印、再加工、分发、传送、上载、下载、存储和公开演示，不得随意修改、和改变这些资料；严禁利用此资料的全部或部分内容进行任何商业性应用，否则将受到依法追究。</w:t>
      </w:r>
    </w:p>
    <w:p w:rsidR="001F6E9A" w:rsidRDefault="001F6E9A" w:rsidP="001F6E9A">
      <w:pPr>
        <w:widowControl w:val="0"/>
        <w:autoSpaceDE w:val="0"/>
        <w:autoSpaceDN w:val="0"/>
        <w:adjustRightInd w:val="0"/>
        <w:spacing w:before="120" w:after="120"/>
        <w:rPr>
          <w:rFonts w:ascii="Tahoma" w:hAnsi="Tahoma" w:cs="Tahoma"/>
          <w:b/>
          <w:bCs/>
          <w:sz w:val="36"/>
        </w:rPr>
        <w:sectPr w:rsidR="001F6E9A" w:rsidSect="00AE751E">
          <w:pgSz w:w="11907" w:h="16840"/>
          <w:pgMar w:top="1440" w:right="1800" w:bottom="1440" w:left="1800" w:header="720" w:footer="720" w:gutter="0"/>
          <w:cols w:space="720"/>
          <w:noEndnote/>
        </w:sectPr>
      </w:pPr>
    </w:p>
    <w:p w:rsidR="00C5715B" w:rsidRDefault="00C5715B" w:rsidP="001F6E9A">
      <w:pPr>
        <w:pStyle w:val="1"/>
        <w:spacing w:before="360" w:after="240"/>
        <w:rPr>
          <w:lang w:eastAsia="zh-CN"/>
        </w:rPr>
      </w:pPr>
      <w:r>
        <w:rPr>
          <w:rFonts w:hint="eastAsia"/>
        </w:rPr>
        <w:lastRenderedPageBreak/>
        <w:t>序：</w:t>
      </w:r>
    </w:p>
    <w:p w:rsidR="00C5715B" w:rsidRPr="00E7447E" w:rsidRDefault="00C5715B" w:rsidP="001F6E9A">
      <w:pPr>
        <w:spacing w:before="120" w:after="120"/>
        <w:rPr>
          <w:sz w:val="20"/>
        </w:rPr>
      </w:pPr>
      <w:r w:rsidRPr="00E7447E">
        <w:rPr>
          <w:rFonts w:hint="eastAsia"/>
          <w:sz w:val="20"/>
        </w:rPr>
        <w:t>ChaseDream</w:t>
      </w:r>
      <w:r w:rsidRPr="00E7447E">
        <w:rPr>
          <w:rFonts w:hint="eastAsia"/>
          <w:sz w:val="20"/>
        </w:rPr>
        <w:t>推出</w:t>
      </w:r>
      <w:r w:rsidRPr="00E7447E">
        <w:rPr>
          <w:rFonts w:hint="eastAsia"/>
          <w:sz w:val="20"/>
        </w:rPr>
        <w:t>GMAT</w:t>
      </w:r>
      <w:r w:rsidRPr="00E7447E">
        <w:rPr>
          <w:rFonts w:hint="eastAsia"/>
          <w:sz w:val="20"/>
        </w:rPr>
        <w:t>培训，一方面，很多</w:t>
      </w:r>
      <w:r w:rsidRPr="00E7447E">
        <w:rPr>
          <w:rFonts w:hint="eastAsia"/>
          <w:sz w:val="20"/>
        </w:rPr>
        <w:t>CDers</w:t>
      </w:r>
      <w:r w:rsidRPr="00E7447E">
        <w:rPr>
          <w:rFonts w:hint="eastAsia"/>
          <w:sz w:val="20"/>
        </w:rPr>
        <w:t>有这样的需求，而我们可以做得更好；另一方面，我们希望通过在</w:t>
      </w:r>
      <w:r w:rsidRPr="00E7447E">
        <w:rPr>
          <w:rFonts w:hint="eastAsia"/>
          <w:sz w:val="20"/>
        </w:rPr>
        <w:t>GMAT</w:t>
      </w:r>
      <w:r w:rsidRPr="00E7447E">
        <w:rPr>
          <w:rFonts w:hint="eastAsia"/>
          <w:sz w:val="20"/>
        </w:rPr>
        <w:t>培训中所积累的经验和资料用来回馈</w:t>
      </w:r>
      <w:r w:rsidRPr="00E7447E">
        <w:rPr>
          <w:rFonts w:hint="eastAsia"/>
          <w:sz w:val="20"/>
        </w:rPr>
        <w:t>ChaseDream</w:t>
      </w:r>
      <w:r w:rsidRPr="00E7447E">
        <w:rPr>
          <w:rFonts w:hint="eastAsia"/>
          <w:sz w:val="20"/>
        </w:rPr>
        <w:t>社区，为</w:t>
      </w:r>
      <w:r w:rsidRPr="00E7447E">
        <w:rPr>
          <w:rFonts w:hint="eastAsia"/>
          <w:sz w:val="20"/>
        </w:rPr>
        <w:t>CDers</w:t>
      </w:r>
      <w:r w:rsidRPr="00E7447E">
        <w:rPr>
          <w:rFonts w:hint="eastAsia"/>
          <w:sz w:val="20"/>
        </w:rPr>
        <w:t>提供更好的帮助。</w:t>
      </w:r>
    </w:p>
    <w:p w:rsidR="00C5715B" w:rsidRPr="00E7447E" w:rsidRDefault="00C5715B" w:rsidP="001F6E9A">
      <w:pPr>
        <w:spacing w:before="120" w:after="120"/>
        <w:rPr>
          <w:sz w:val="20"/>
        </w:rPr>
      </w:pPr>
      <w:r w:rsidRPr="00E7447E">
        <w:rPr>
          <w:rFonts w:hint="eastAsia"/>
          <w:sz w:val="20"/>
        </w:rPr>
        <w:t>Helr</w:t>
      </w:r>
      <w:r w:rsidRPr="00E7447E">
        <w:rPr>
          <w:rFonts w:hint="eastAsia"/>
          <w:sz w:val="20"/>
        </w:rPr>
        <w:t>研究出来的这套</w:t>
      </w:r>
      <w:r w:rsidRPr="00E7447E">
        <w:rPr>
          <w:rFonts w:hint="eastAsia"/>
          <w:sz w:val="20"/>
        </w:rPr>
        <w:t>GMAT</w:t>
      </w:r>
      <w:r w:rsidRPr="00E7447E">
        <w:rPr>
          <w:rFonts w:hint="eastAsia"/>
          <w:sz w:val="20"/>
        </w:rPr>
        <w:t>解题体系与</w:t>
      </w:r>
      <w:r w:rsidRPr="00E7447E">
        <w:rPr>
          <w:rFonts w:hint="eastAsia"/>
          <w:sz w:val="20"/>
        </w:rPr>
        <w:t>ChaseDream</w:t>
      </w:r>
      <w:r w:rsidRPr="00E7447E">
        <w:rPr>
          <w:rFonts w:hint="eastAsia"/>
          <w:sz w:val="20"/>
        </w:rPr>
        <w:t>上广泛流行的各种方法有着非常大的区别。这套方法的有效性经过</w:t>
      </w:r>
      <w:r w:rsidRPr="00E7447E">
        <w:rPr>
          <w:rFonts w:hint="eastAsia"/>
          <w:sz w:val="20"/>
        </w:rPr>
        <w:t>Helr</w:t>
      </w:r>
      <w:r w:rsidRPr="00E7447E">
        <w:rPr>
          <w:rFonts w:hint="eastAsia"/>
          <w:sz w:val="20"/>
        </w:rPr>
        <w:t>自己和非常多</w:t>
      </w:r>
      <w:r w:rsidRPr="00E7447E">
        <w:rPr>
          <w:rFonts w:hint="eastAsia"/>
          <w:sz w:val="20"/>
        </w:rPr>
        <w:t>CD Workshop</w:t>
      </w:r>
      <w:r w:rsidRPr="00E7447E">
        <w:rPr>
          <w:rFonts w:hint="eastAsia"/>
          <w:sz w:val="20"/>
        </w:rPr>
        <w:t>同学们的验证。但是，在培训的过程中，我们发现掌握这套方法并不是一个非常容易的过程（并非这套方法有多难，而在于这是一个相对独立的体系，很多内容与之前的认知兼容度较小）。</w:t>
      </w:r>
      <w:r w:rsidRPr="00E7447E">
        <w:rPr>
          <w:rFonts w:hint="eastAsia"/>
          <w:sz w:val="20"/>
        </w:rPr>
        <w:t>GMAT</w:t>
      </w:r>
      <w:r w:rsidRPr="00E7447E">
        <w:rPr>
          <w:rFonts w:hint="eastAsia"/>
          <w:sz w:val="20"/>
        </w:rPr>
        <w:t>是一个设计很精巧的考试，通过各种不同的方法备考，都有同学拿到很高的分数，这从</w:t>
      </w:r>
      <w:r w:rsidRPr="00E7447E">
        <w:rPr>
          <w:rFonts w:hint="eastAsia"/>
          <w:sz w:val="20"/>
        </w:rPr>
        <w:t>CD</w:t>
      </w:r>
      <w:r w:rsidRPr="00E7447E">
        <w:rPr>
          <w:rFonts w:hint="eastAsia"/>
          <w:sz w:val="20"/>
        </w:rPr>
        <w:t>的</w:t>
      </w:r>
      <w:r w:rsidRPr="00E7447E">
        <w:rPr>
          <w:rFonts w:hint="eastAsia"/>
          <w:sz w:val="20"/>
        </w:rPr>
        <w:t>1500</w:t>
      </w:r>
      <w:r w:rsidRPr="00E7447E">
        <w:rPr>
          <w:rFonts w:hint="eastAsia"/>
          <w:sz w:val="20"/>
        </w:rPr>
        <w:t>多篇</w:t>
      </w:r>
      <w:hyperlink r:id="rId15" w:history="1">
        <w:r w:rsidRPr="00554C29">
          <w:rPr>
            <w:rStyle w:val="a8"/>
            <w:rFonts w:hint="eastAsia"/>
            <w:sz w:val="20"/>
          </w:rPr>
          <w:t>GMAT</w:t>
        </w:r>
        <w:r w:rsidRPr="00554C29">
          <w:rPr>
            <w:rStyle w:val="a8"/>
            <w:rFonts w:hint="eastAsia"/>
            <w:sz w:val="20"/>
          </w:rPr>
          <w:t>高分备考心经</w:t>
        </w:r>
      </w:hyperlink>
      <w:r w:rsidRPr="00E7447E">
        <w:rPr>
          <w:rFonts w:hint="eastAsia"/>
          <w:sz w:val="20"/>
        </w:rPr>
        <w:t>中可以看出。</w:t>
      </w:r>
    </w:p>
    <w:p w:rsidR="00C5715B" w:rsidRPr="00E7447E" w:rsidRDefault="00C5715B" w:rsidP="001F6E9A">
      <w:pPr>
        <w:spacing w:before="120" w:after="120"/>
        <w:rPr>
          <w:sz w:val="20"/>
        </w:rPr>
      </w:pPr>
      <w:r w:rsidRPr="00E7447E">
        <w:rPr>
          <w:rFonts w:hint="eastAsia"/>
          <w:sz w:val="20"/>
        </w:rPr>
        <w:t>Helr</w:t>
      </w:r>
      <w:r w:rsidRPr="00E7447E">
        <w:rPr>
          <w:rFonts w:hint="eastAsia"/>
          <w:sz w:val="20"/>
        </w:rPr>
        <w:t>的这套方法与传统的“通过</w:t>
      </w:r>
      <w:r w:rsidRPr="00E7447E">
        <w:rPr>
          <w:rFonts w:hint="eastAsia"/>
          <w:sz w:val="20"/>
        </w:rPr>
        <w:t>GMAT</w:t>
      </w:r>
      <w:r w:rsidRPr="00E7447E">
        <w:rPr>
          <w:rFonts w:hint="eastAsia"/>
          <w:sz w:val="20"/>
        </w:rPr>
        <w:t>真题倒推</w:t>
      </w:r>
      <w:r w:rsidRPr="00E7447E">
        <w:rPr>
          <w:rFonts w:hint="eastAsia"/>
          <w:sz w:val="20"/>
        </w:rPr>
        <w:t>GMAC</w:t>
      </w:r>
      <w:r w:rsidRPr="00E7447E">
        <w:rPr>
          <w:rFonts w:hint="eastAsia"/>
          <w:sz w:val="20"/>
        </w:rPr>
        <w:t>认为什么是对的”不同，而是站在一个更高的角度“出题者如何设计</w:t>
      </w:r>
      <w:r w:rsidRPr="00E7447E">
        <w:rPr>
          <w:rFonts w:hint="eastAsia"/>
          <w:sz w:val="20"/>
        </w:rPr>
        <w:t>GMAT</w:t>
      </w:r>
      <w:r w:rsidRPr="00E7447E">
        <w:rPr>
          <w:rFonts w:hint="eastAsia"/>
          <w:sz w:val="20"/>
        </w:rPr>
        <w:t>题目的角度”。有同学会问，“为什么你说你站在了出题者的角度，然后你就站在出题者的角度</w:t>
      </w:r>
      <w:r>
        <w:rPr>
          <w:rFonts w:hint="eastAsia"/>
          <w:sz w:val="20"/>
        </w:rPr>
        <w:t>了？”这个问题问得好，这背后是他</w:t>
      </w:r>
      <w:r w:rsidRPr="00E7447E">
        <w:rPr>
          <w:rFonts w:hint="eastAsia"/>
          <w:sz w:val="20"/>
        </w:rPr>
        <w:t>持续不断的探索和研发，是比</w:t>
      </w:r>
      <w:r w:rsidRPr="00E7447E">
        <w:rPr>
          <w:rFonts w:hint="eastAsia"/>
          <w:sz w:val="20"/>
        </w:rPr>
        <w:t>Helr</w:t>
      </w:r>
      <w:r w:rsidRPr="00E7447E">
        <w:rPr>
          <w:rFonts w:hint="eastAsia"/>
          <w:sz w:val="20"/>
        </w:rPr>
        <w:t>总结出这套方法更为复杂的一个过程。正所谓英雄所见略同，我也问过</w:t>
      </w:r>
      <w:r w:rsidRPr="00E7447E">
        <w:rPr>
          <w:rFonts w:hint="eastAsia"/>
          <w:sz w:val="20"/>
        </w:rPr>
        <w:t>Helr</w:t>
      </w:r>
      <w:r w:rsidRPr="00E7447E">
        <w:rPr>
          <w:rFonts w:hint="eastAsia"/>
          <w:sz w:val="20"/>
        </w:rPr>
        <w:t>这个问题。当时，</w:t>
      </w:r>
      <w:r w:rsidRPr="00E7447E">
        <w:rPr>
          <w:rFonts w:hint="eastAsia"/>
          <w:sz w:val="20"/>
        </w:rPr>
        <w:t>Helr</w:t>
      </w:r>
      <w:r w:rsidRPr="00E7447E">
        <w:rPr>
          <w:rFonts w:hint="eastAsia"/>
          <w:sz w:val="20"/>
        </w:rPr>
        <w:t>非常有兴趣地给我讲了起来，不时从他桌上抽出一本书给我看，推荐我读读，半个小时过后，</w:t>
      </w:r>
      <w:r w:rsidRPr="00E7447E">
        <w:rPr>
          <w:rFonts w:hint="eastAsia"/>
          <w:sz w:val="20"/>
        </w:rPr>
        <w:t>Helr</w:t>
      </w:r>
      <w:r w:rsidRPr="00E7447E">
        <w:rPr>
          <w:rFonts w:hint="eastAsia"/>
          <w:sz w:val="20"/>
        </w:rPr>
        <w:t>满脸兴奋地问我，感觉如何？咱再详细说说这个方法背后的理论基础？看着我面前</w:t>
      </w:r>
      <w:r w:rsidR="001F6E9A">
        <w:rPr>
          <w:rFonts w:hint="eastAsia"/>
          <w:sz w:val="20"/>
        </w:rPr>
        <w:t>的</w:t>
      </w:r>
      <w:r w:rsidRPr="00E7447E">
        <w:rPr>
          <w:rFonts w:hint="eastAsia"/>
          <w:sz w:val="20"/>
        </w:rPr>
        <w:t>桌上几叠快有我高的书，我决定放弃，表示不用继续听下去，他讲的全是逻辑。。。与这套方法</w:t>
      </w:r>
      <w:proofErr w:type="gramStart"/>
      <w:r w:rsidRPr="00E7447E">
        <w:rPr>
          <w:rFonts w:hint="eastAsia"/>
          <w:sz w:val="20"/>
        </w:rPr>
        <w:t>外面所</w:t>
      </w:r>
      <w:proofErr w:type="gramEnd"/>
      <w:r w:rsidRPr="00E7447E">
        <w:rPr>
          <w:rFonts w:hint="eastAsia"/>
          <w:sz w:val="20"/>
        </w:rPr>
        <w:t>呈现的</w:t>
      </w:r>
      <w:r w:rsidRPr="00E7447E">
        <w:rPr>
          <w:rFonts w:hint="eastAsia"/>
          <w:sz w:val="20"/>
        </w:rPr>
        <w:t>simple &amp; elegant</w:t>
      </w:r>
      <w:r w:rsidRPr="00E7447E">
        <w:rPr>
          <w:rFonts w:hint="eastAsia"/>
          <w:sz w:val="20"/>
        </w:rPr>
        <w:t>不同，方法背后的支撑要纷繁复杂得太多，或许只有他这样钻研其中，可以享受其中的美。幸运的是，掌握这套方法，并不需要做</w:t>
      </w:r>
      <w:r w:rsidRPr="00E7447E">
        <w:rPr>
          <w:rFonts w:hint="eastAsia"/>
          <w:sz w:val="20"/>
        </w:rPr>
        <w:t>Helr</w:t>
      </w:r>
      <w:r w:rsidRPr="00E7447E">
        <w:rPr>
          <w:rFonts w:hint="eastAsia"/>
          <w:sz w:val="20"/>
        </w:rPr>
        <w:t>那么多的工作。</w:t>
      </w:r>
    </w:p>
    <w:p w:rsidR="00C5715B" w:rsidRPr="00E7447E" w:rsidRDefault="00C5715B" w:rsidP="001F6E9A">
      <w:pPr>
        <w:spacing w:before="120" w:after="120"/>
        <w:rPr>
          <w:sz w:val="20"/>
        </w:rPr>
      </w:pPr>
      <w:r w:rsidRPr="00E7447E">
        <w:rPr>
          <w:rFonts w:hint="eastAsia"/>
          <w:sz w:val="20"/>
        </w:rPr>
        <w:t>最近有同学整理</w:t>
      </w:r>
      <w:r w:rsidRPr="00E7447E">
        <w:rPr>
          <w:rFonts w:hint="eastAsia"/>
          <w:sz w:val="20"/>
        </w:rPr>
        <w:t>CD GMAT Workshop</w:t>
      </w:r>
      <w:r w:rsidRPr="00E7447E">
        <w:rPr>
          <w:rFonts w:hint="eastAsia"/>
          <w:sz w:val="20"/>
        </w:rPr>
        <w:t>课堂逻辑部分的录音，写成笔记，发布在</w:t>
      </w:r>
      <w:r w:rsidRPr="00E7447E">
        <w:rPr>
          <w:rFonts w:hint="eastAsia"/>
          <w:sz w:val="20"/>
        </w:rPr>
        <w:t>ChaseDream</w:t>
      </w:r>
      <w:r w:rsidRPr="00E7447E">
        <w:rPr>
          <w:rFonts w:hint="eastAsia"/>
          <w:sz w:val="20"/>
        </w:rPr>
        <w:t>论坛。有同学将笔记发给</w:t>
      </w:r>
      <w:r w:rsidRPr="00E7447E">
        <w:rPr>
          <w:rFonts w:hint="eastAsia"/>
          <w:sz w:val="20"/>
        </w:rPr>
        <w:t>Helr</w:t>
      </w:r>
      <w:r w:rsidRPr="00E7447E">
        <w:rPr>
          <w:rFonts w:hint="eastAsia"/>
          <w:sz w:val="20"/>
        </w:rPr>
        <w:t>看。</w:t>
      </w:r>
      <w:r w:rsidRPr="00E7447E">
        <w:rPr>
          <w:rFonts w:hint="eastAsia"/>
          <w:sz w:val="20"/>
        </w:rPr>
        <w:t>Helr</w:t>
      </w:r>
      <w:r w:rsidRPr="00E7447E">
        <w:rPr>
          <w:rFonts w:hint="eastAsia"/>
          <w:sz w:val="20"/>
        </w:rPr>
        <w:t>收到后很开心，说整理的很用心，许多基本的内容都包括在内了。本着对</w:t>
      </w:r>
      <w:r w:rsidRPr="00E7447E">
        <w:rPr>
          <w:rFonts w:hint="eastAsia"/>
          <w:sz w:val="20"/>
        </w:rPr>
        <w:t>CDers</w:t>
      </w:r>
      <w:r w:rsidRPr="00E7447E">
        <w:rPr>
          <w:rFonts w:hint="eastAsia"/>
          <w:sz w:val="20"/>
        </w:rPr>
        <w:t>负责的态度，考虑到这套方法掌握起来需要更丰富的资料，我们不希望看到大家在使用这套方法时因为一些理解上的偏差，而耽误了大家的备考。于是，</w:t>
      </w:r>
      <w:r w:rsidRPr="00E7447E">
        <w:rPr>
          <w:rFonts w:hint="eastAsia"/>
          <w:sz w:val="20"/>
        </w:rPr>
        <w:t>Helr</w:t>
      </w:r>
      <w:r w:rsidRPr="00E7447E">
        <w:rPr>
          <w:rFonts w:hint="eastAsia"/>
          <w:sz w:val="20"/>
        </w:rPr>
        <w:t>花了几天时间，写出这份笔记，用他的方法解析</w:t>
      </w:r>
      <w:r w:rsidRPr="00E7447E">
        <w:rPr>
          <w:rFonts w:hint="eastAsia"/>
          <w:sz w:val="20"/>
        </w:rPr>
        <w:t>GMAT PREP CR 08</w:t>
      </w:r>
      <w:r w:rsidRPr="00E7447E">
        <w:rPr>
          <w:rFonts w:hint="eastAsia"/>
          <w:sz w:val="20"/>
        </w:rPr>
        <w:t>，希望这份笔记可以对在</w:t>
      </w:r>
      <w:r w:rsidRPr="00E7447E">
        <w:rPr>
          <w:rFonts w:hint="eastAsia"/>
          <w:sz w:val="20"/>
        </w:rPr>
        <w:t>GMAT</w:t>
      </w:r>
      <w:r w:rsidRPr="00E7447E">
        <w:rPr>
          <w:rFonts w:hint="eastAsia"/>
          <w:sz w:val="20"/>
        </w:rPr>
        <w:t>备考之路上奋战的你有所帮助</w:t>
      </w:r>
    </w:p>
    <w:p w:rsidR="00C5715B" w:rsidRPr="00E7447E" w:rsidRDefault="00C5715B" w:rsidP="001F6E9A">
      <w:pPr>
        <w:spacing w:before="120" w:after="120"/>
        <w:rPr>
          <w:sz w:val="20"/>
        </w:rPr>
      </w:pPr>
      <w:r w:rsidRPr="00E7447E">
        <w:rPr>
          <w:rFonts w:hint="eastAsia"/>
          <w:sz w:val="20"/>
        </w:rPr>
        <w:t>方法是培训的核心，但远非全部。</w:t>
      </w:r>
      <w:r w:rsidRPr="00E7447E">
        <w:rPr>
          <w:rFonts w:hint="eastAsia"/>
          <w:sz w:val="20"/>
        </w:rPr>
        <w:t>CD GMAT Workshop</w:t>
      </w:r>
      <w:r w:rsidRPr="00E7447E">
        <w:rPr>
          <w:rFonts w:hint="eastAsia"/>
          <w:sz w:val="20"/>
        </w:rPr>
        <w:t>培训是围绕着我们创建的这套</w:t>
      </w:r>
      <w:r w:rsidRPr="00E7447E">
        <w:rPr>
          <w:rFonts w:hint="eastAsia"/>
          <w:sz w:val="20"/>
        </w:rPr>
        <w:t>GMAT</w:t>
      </w:r>
      <w:r w:rsidRPr="00E7447E">
        <w:rPr>
          <w:rFonts w:hint="eastAsia"/>
          <w:sz w:val="20"/>
        </w:rPr>
        <w:t>解题方法构建的一个完整体系，包括了讲课</w:t>
      </w:r>
      <w:r>
        <w:rPr>
          <w:rFonts w:hint="eastAsia"/>
          <w:sz w:val="20"/>
        </w:rPr>
        <w:t>，课堂交流，课前预习，课后作业，答疑，后期跟进和针对性辅导等等，完整的服务需要</w:t>
      </w:r>
      <w:r w:rsidRPr="00E7447E">
        <w:rPr>
          <w:rFonts w:hint="eastAsia"/>
          <w:sz w:val="20"/>
        </w:rPr>
        <w:t>付费，因为有一个专门的团队在支撑这项服务，我们无法将所有完整的服务免费提供给所有的</w:t>
      </w:r>
      <w:r w:rsidRPr="00E7447E">
        <w:rPr>
          <w:rFonts w:hint="eastAsia"/>
          <w:sz w:val="20"/>
        </w:rPr>
        <w:t>CDers</w:t>
      </w:r>
      <w:r w:rsidRPr="00E7447E">
        <w:rPr>
          <w:rFonts w:hint="eastAsia"/>
          <w:sz w:val="20"/>
        </w:rPr>
        <w:t>。</w:t>
      </w:r>
    </w:p>
    <w:p w:rsidR="00C5715B" w:rsidRPr="00E7447E" w:rsidRDefault="00C5715B" w:rsidP="001F6E9A">
      <w:pPr>
        <w:spacing w:before="120" w:after="120"/>
        <w:rPr>
          <w:sz w:val="20"/>
        </w:rPr>
      </w:pPr>
      <w:r w:rsidRPr="00E7447E">
        <w:rPr>
          <w:rFonts w:hint="eastAsia"/>
          <w:sz w:val="20"/>
        </w:rPr>
        <w:t>我们希望有尽量多的</w:t>
      </w:r>
      <w:r w:rsidRPr="00E7447E">
        <w:rPr>
          <w:rFonts w:hint="eastAsia"/>
          <w:sz w:val="20"/>
        </w:rPr>
        <w:t>CDers</w:t>
      </w:r>
      <w:r>
        <w:rPr>
          <w:rFonts w:hint="eastAsia"/>
          <w:sz w:val="20"/>
        </w:rPr>
        <w:t>从我们的努力中获益</w:t>
      </w:r>
      <w:r w:rsidRPr="00E7447E">
        <w:rPr>
          <w:rFonts w:hint="eastAsia"/>
          <w:sz w:val="20"/>
        </w:rPr>
        <w:t>，这与是否参加培训无关。我们会尽量提供这套方法的准确资料，帮助无法参加</w:t>
      </w:r>
      <w:r w:rsidRPr="00E7447E">
        <w:rPr>
          <w:rFonts w:hint="eastAsia"/>
          <w:sz w:val="20"/>
        </w:rPr>
        <w:t>CD GMAT</w:t>
      </w:r>
      <w:r w:rsidRPr="00E7447E">
        <w:rPr>
          <w:rFonts w:hint="eastAsia"/>
          <w:sz w:val="20"/>
        </w:rPr>
        <w:t>培训的同学掌握这套方法。</w:t>
      </w:r>
    </w:p>
    <w:p w:rsidR="00C5715B" w:rsidRPr="00E7447E" w:rsidRDefault="00C5715B" w:rsidP="001F6E9A">
      <w:pPr>
        <w:spacing w:before="120" w:after="120"/>
        <w:rPr>
          <w:sz w:val="20"/>
        </w:rPr>
      </w:pPr>
      <w:r w:rsidRPr="00E7447E">
        <w:rPr>
          <w:rFonts w:hint="eastAsia"/>
          <w:sz w:val="20"/>
        </w:rPr>
        <w:t>关于这套方法的使用，欢迎大家讨论，简单的肯定或否定都不是我们希望看到的。不论你是否认同，深入的思考，都会让您在</w:t>
      </w:r>
      <w:r w:rsidRPr="00E7447E">
        <w:rPr>
          <w:rFonts w:hint="eastAsia"/>
          <w:sz w:val="20"/>
        </w:rPr>
        <w:t>GMAT</w:t>
      </w:r>
      <w:r w:rsidRPr="00E7447E">
        <w:rPr>
          <w:rFonts w:hint="eastAsia"/>
          <w:sz w:val="20"/>
        </w:rPr>
        <w:t>备考过程中获益。</w:t>
      </w:r>
    </w:p>
    <w:p w:rsidR="001F6E9A" w:rsidRDefault="00C5715B" w:rsidP="001F6E9A">
      <w:pPr>
        <w:spacing w:before="120" w:after="120"/>
        <w:rPr>
          <w:sz w:val="20"/>
        </w:rPr>
      </w:pPr>
      <w:r w:rsidRPr="00E7447E">
        <w:rPr>
          <w:rFonts w:hint="eastAsia"/>
          <w:sz w:val="20"/>
        </w:rPr>
        <w:t>如果这份笔记可以帮到大家，那将是我们最开心的事情。也希望大家在复习过程中，遇到的问题或疑问反馈给我们。</w:t>
      </w:r>
    </w:p>
    <w:p w:rsidR="001F6E9A" w:rsidRDefault="001F6E9A" w:rsidP="001F6E9A">
      <w:pPr>
        <w:spacing w:before="120" w:after="120"/>
        <w:rPr>
          <w:sz w:val="20"/>
        </w:rPr>
      </w:pPr>
    </w:p>
    <w:p w:rsidR="001F6E9A" w:rsidRPr="001F6E9A" w:rsidRDefault="001F6E9A" w:rsidP="001F6E9A">
      <w:pPr>
        <w:spacing w:before="120" w:after="120"/>
        <w:rPr>
          <w:sz w:val="20"/>
        </w:rPr>
      </w:pPr>
    </w:p>
    <w:p w:rsidR="00C5715B" w:rsidRPr="00A003C7" w:rsidRDefault="00C5715B" w:rsidP="001F6E9A">
      <w:pPr>
        <w:widowControl w:val="0"/>
        <w:autoSpaceDE w:val="0"/>
        <w:autoSpaceDN w:val="0"/>
        <w:adjustRightInd w:val="0"/>
        <w:spacing w:before="120" w:after="120"/>
        <w:rPr>
          <w:rFonts w:ascii="Segoe Script" w:eastAsia="Gulim" w:hAnsi="Segoe Script" w:cs="Tahoma"/>
          <w:bCs/>
          <w:i/>
          <w:sz w:val="48"/>
        </w:rPr>
      </w:pPr>
      <w:r w:rsidRPr="00A003C7">
        <w:rPr>
          <w:rFonts w:ascii="Segoe Script" w:eastAsia="Gulim" w:hAnsi="Segoe Script" w:cs="Tahoma"/>
          <w:bCs/>
          <w:i/>
          <w:sz w:val="48"/>
        </w:rPr>
        <w:t>Zeros</w:t>
      </w:r>
    </w:p>
    <w:p w:rsidR="00C5715B" w:rsidRPr="0014266F" w:rsidRDefault="00C5715B" w:rsidP="001F6E9A">
      <w:pPr>
        <w:widowControl w:val="0"/>
        <w:autoSpaceDE w:val="0"/>
        <w:autoSpaceDN w:val="0"/>
        <w:adjustRightInd w:val="0"/>
        <w:spacing w:before="120" w:after="120"/>
        <w:rPr>
          <w:bCs/>
        </w:rPr>
      </w:pPr>
      <w:r>
        <w:rPr>
          <w:bCs/>
        </w:rPr>
        <w:t>ChaseDream Founder</w:t>
      </w:r>
    </w:p>
    <w:p w:rsidR="001F6E9A" w:rsidRDefault="001F6E9A" w:rsidP="001F6E9A">
      <w:pPr>
        <w:widowControl w:val="0"/>
        <w:autoSpaceDE w:val="0"/>
        <w:autoSpaceDN w:val="0"/>
        <w:adjustRightInd w:val="0"/>
        <w:spacing w:before="120" w:after="120"/>
        <w:rPr>
          <w:rFonts w:ascii="Tahoma" w:hAnsi="Tahoma" w:cs="Tahoma"/>
          <w:b/>
          <w:bCs/>
          <w:sz w:val="36"/>
        </w:rPr>
        <w:sectPr w:rsidR="001F6E9A" w:rsidSect="00AE751E">
          <w:pgSz w:w="11907" w:h="16840"/>
          <w:pgMar w:top="1440" w:right="1800" w:bottom="1440" w:left="1800" w:header="720" w:footer="720" w:gutter="0"/>
          <w:cols w:space="720"/>
          <w:noEndnote/>
        </w:sectPr>
      </w:pPr>
    </w:p>
    <w:p w:rsidR="00DA6CCC" w:rsidRPr="00DA6CCC" w:rsidRDefault="00DA6CCC" w:rsidP="00A003C7">
      <w:pPr>
        <w:pStyle w:val="1"/>
        <w:spacing w:before="360" w:after="240"/>
      </w:pPr>
      <w:r w:rsidRPr="00DA6CCC">
        <w:rPr>
          <w:rFonts w:hint="eastAsia"/>
        </w:rPr>
        <w:lastRenderedPageBreak/>
        <w:t>前言：</w:t>
      </w:r>
    </w:p>
    <w:p w:rsidR="009A2D1A" w:rsidRDefault="00A003C7" w:rsidP="00A003C7">
      <w:pPr>
        <w:widowControl w:val="0"/>
        <w:autoSpaceDE w:val="0"/>
        <w:autoSpaceDN w:val="0"/>
        <w:adjustRightInd w:val="0"/>
        <w:spacing w:before="120" w:after="120"/>
        <w:rPr>
          <w:rFonts w:ascii="Tahoma" w:hAnsi="Tahoma" w:cs="Tahoma"/>
          <w:bCs/>
        </w:rPr>
      </w:pPr>
      <w:r>
        <w:rPr>
          <w:rFonts w:ascii="Tahoma" w:hAnsi="Tahoma" w:cs="Tahoma" w:hint="eastAsia"/>
          <w:bCs/>
        </w:rPr>
        <w:t>既然前面有了</w:t>
      </w:r>
      <w:r>
        <w:rPr>
          <w:rFonts w:ascii="Tahoma" w:hAnsi="Tahoma" w:cs="Tahoma" w:hint="eastAsia"/>
          <w:bCs/>
        </w:rPr>
        <w:t>ChaseDream</w:t>
      </w:r>
      <w:r>
        <w:rPr>
          <w:rFonts w:ascii="Tahoma" w:hAnsi="Tahoma" w:cs="Tahoma" w:hint="eastAsia"/>
          <w:bCs/>
        </w:rPr>
        <w:t>老大的精彩序言，那我这里就不多说煽情的话语了。接下来你将看到的是一套官方题目及其解析。这里并没有过多谈及每种推理类型的定义及详细介绍，而是把绝大部分重心都放在实战题目和解析上。</w:t>
      </w:r>
      <w:r w:rsidR="007A5CF4">
        <w:rPr>
          <w:rFonts w:ascii="Tahoma" w:hAnsi="Tahoma" w:cs="Tahoma" w:hint="eastAsia"/>
          <w:bCs/>
        </w:rPr>
        <w:t>关于</w:t>
      </w:r>
      <w:r>
        <w:rPr>
          <w:rFonts w:ascii="Tahoma" w:hAnsi="Tahoma" w:cs="Tahoma" w:hint="eastAsia"/>
          <w:bCs/>
        </w:rPr>
        <w:t>详细的方法介绍以及练习</w:t>
      </w:r>
      <w:r w:rsidR="007A5CF4">
        <w:rPr>
          <w:rFonts w:ascii="Tahoma" w:hAnsi="Tahoma" w:cs="Tahoma" w:hint="eastAsia"/>
          <w:bCs/>
        </w:rPr>
        <w:t>，欢迎大家学习</w:t>
      </w:r>
      <w:r w:rsidR="007A5CF4">
        <w:rPr>
          <w:rFonts w:ascii="Tahoma" w:hAnsi="Tahoma" w:cs="Tahoma" w:hint="eastAsia"/>
          <w:bCs/>
        </w:rPr>
        <w:t xml:space="preserve">ChaseDream GMAT </w:t>
      </w:r>
      <w:r w:rsidR="007A5CF4">
        <w:rPr>
          <w:rFonts w:ascii="Tahoma" w:hAnsi="Tahoma" w:cs="Tahoma" w:hint="eastAsia"/>
          <w:bCs/>
        </w:rPr>
        <w:t>备考系列丛书中《批判性推理》一书。</w:t>
      </w:r>
    </w:p>
    <w:p w:rsidR="00A003C7" w:rsidRDefault="007A5CF4" w:rsidP="007A5CF4">
      <w:pPr>
        <w:pStyle w:val="1"/>
        <w:spacing w:before="360" w:after="240"/>
        <w:rPr>
          <w:lang w:eastAsia="zh-CN"/>
        </w:rPr>
      </w:pPr>
      <w:r>
        <w:rPr>
          <w:rFonts w:hint="eastAsia"/>
        </w:rPr>
        <w:t>下面</w:t>
      </w:r>
      <w:r>
        <w:rPr>
          <w:rFonts w:hint="eastAsia"/>
          <w:lang w:eastAsia="zh-CN"/>
        </w:rPr>
        <w:t>是</w:t>
      </w:r>
      <w:r>
        <w:rPr>
          <w:rFonts w:hint="eastAsia"/>
        </w:rPr>
        <w:t>关于这份笔记的常见问题：</w:t>
      </w:r>
    </w:p>
    <w:p w:rsidR="007A5CF4" w:rsidRDefault="007A5CF4" w:rsidP="00EE29DF">
      <w:pPr>
        <w:pStyle w:val="a6"/>
        <w:numPr>
          <w:ilvl w:val="0"/>
          <w:numId w:val="9"/>
        </w:numPr>
        <w:spacing w:before="120" w:after="120"/>
        <w:ind w:firstLineChars="0"/>
        <w:rPr>
          <w:lang w:val="x-none"/>
        </w:rPr>
      </w:pPr>
      <w:r w:rsidRPr="007A5CF4">
        <w:rPr>
          <w:rFonts w:hint="eastAsia"/>
          <w:b/>
          <w:lang w:val="x-none"/>
        </w:rPr>
        <w:t>提问：</w:t>
      </w:r>
      <w:r>
        <w:rPr>
          <w:rFonts w:hint="eastAsia"/>
          <w:lang w:val="x-none"/>
        </w:rPr>
        <w:t>为什么题号是从</w:t>
      </w:r>
      <w:r>
        <w:rPr>
          <w:rFonts w:hint="eastAsia"/>
          <w:lang w:val="x-none"/>
        </w:rPr>
        <w:t>69</w:t>
      </w:r>
      <w:r>
        <w:rPr>
          <w:rFonts w:hint="eastAsia"/>
          <w:lang w:val="x-none"/>
        </w:rPr>
        <w:t>开始的，而不是</w:t>
      </w:r>
      <w:r>
        <w:rPr>
          <w:rFonts w:hint="eastAsia"/>
          <w:lang w:val="x-none"/>
        </w:rPr>
        <w:t>1</w:t>
      </w:r>
      <w:r>
        <w:rPr>
          <w:rFonts w:hint="eastAsia"/>
          <w:lang w:val="x-none"/>
        </w:rPr>
        <w:t>开始的？</w:t>
      </w:r>
    </w:p>
    <w:p w:rsidR="007A5CF4" w:rsidRDefault="007A5CF4" w:rsidP="007A5CF4">
      <w:pPr>
        <w:pStyle w:val="a6"/>
        <w:spacing w:before="120" w:after="120"/>
        <w:ind w:left="360" w:firstLineChars="0" w:firstLine="0"/>
        <w:rPr>
          <w:lang w:val="x-none"/>
        </w:rPr>
      </w:pPr>
      <w:r w:rsidRPr="007A5CF4">
        <w:rPr>
          <w:rFonts w:hint="eastAsia"/>
          <w:b/>
          <w:lang w:val="x-none"/>
        </w:rPr>
        <w:t>回答：</w:t>
      </w:r>
      <w:r>
        <w:rPr>
          <w:rFonts w:hint="eastAsia"/>
          <w:lang w:val="x-none"/>
        </w:rPr>
        <w:t>这是</w:t>
      </w:r>
      <w:r>
        <w:rPr>
          <w:rFonts w:hint="eastAsia"/>
          <w:lang w:val="x-none"/>
        </w:rPr>
        <w:t>08</w:t>
      </w:r>
      <w:r>
        <w:rPr>
          <w:rFonts w:hint="eastAsia"/>
          <w:lang w:val="x-none"/>
        </w:rPr>
        <w:t>版</w:t>
      </w:r>
      <w:r>
        <w:rPr>
          <w:rFonts w:hint="eastAsia"/>
          <w:lang w:val="x-none"/>
        </w:rPr>
        <w:t>prep</w:t>
      </w:r>
      <w:r>
        <w:rPr>
          <w:rFonts w:hint="eastAsia"/>
          <w:lang w:val="x-none"/>
        </w:rPr>
        <w:t>的批判性推理（逻辑）部分，在它之前还有</w:t>
      </w:r>
      <w:r>
        <w:rPr>
          <w:rFonts w:hint="eastAsia"/>
          <w:lang w:val="x-none"/>
        </w:rPr>
        <w:t>07</w:t>
      </w:r>
      <w:r>
        <w:rPr>
          <w:rFonts w:hint="eastAsia"/>
          <w:lang w:val="x-none"/>
        </w:rPr>
        <w:t>版</w:t>
      </w:r>
      <w:r>
        <w:rPr>
          <w:rFonts w:hint="eastAsia"/>
          <w:lang w:val="x-none"/>
        </w:rPr>
        <w:t>prep</w:t>
      </w:r>
      <w:r>
        <w:rPr>
          <w:rFonts w:hint="eastAsia"/>
          <w:lang w:val="x-none"/>
        </w:rPr>
        <w:t>批判性推理（逻辑）部分。在</w:t>
      </w:r>
      <w:r>
        <w:rPr>
          <w:rFonts w:hint="eastAsia"/>
          <w:lang w:val="x-none"/>
        </w:rPr>
        <w:t>07</w:t>
      </w:r>
      <w:r>
        <w:rPr>
          <w:rFonts w:hint="eastAsia"/>
          <w:lang w:val="x-none"/>
        </w:rPr>
        <w:t>版</w:t>
      </w:r>
      <w:r>
        <w:rPr>
          <w:rFonts w:hint="eastAsia"/>
          <w:lang w:val="x-none"/>
        </w:rPr>
        <w:t>prep</w:t>
      </w:r>
      <w:r>
        <w:rPr>
          <w:rFonts w:hint="eastAsia"/>
          <w:lang w:val="x-none"/>
        </w:rPr>
        <w:t>中，它的题号是从</w:t>
      </w:r>
      <w:r>
        <w:rPr>
          <w:rFonts w:hint="eastAsia"/>
          <w:lang w:val="x-none"/>
        </w:rPr>
        <w:t>1</w:t>
      </w:r>
      <w:proofErr w:type="gramStart"/>
      <w:r>
        <w:rPr>
          <w:rFonts w:hint="eastAsia"/>
          <w:lang w:val="x-none"/>
        </w:rPr>
        <w:t>题开始</w:t>
      </w:r>
      <w:proofErr w:type="gramEnd"/>
      <w:r>
        <w:rPr>
          <w:rFonts w:hint="eastAsia"/>
          <w:lang w:val="x-none"/>
        </w:rPr>
        <w:t>到</w:t>
      </w:r>
      <w:r>
        <w:rPr>
          <w:rFonts w:hint="eastAsia"/>
          <w:lang w:val="x-none"/>
        </w:rPr>
        <w:t>68</w:t>
      </w:r>
      <w:r>
        <w:rPr>
          <w:rFonts w:hint="eastAsia"/>
          <w:lang w:val="x-none"/>
        </w:rPr>
        <w:t>题为止的。本资料中的题号是继承自</w:t>
      </w:r>
      <w:r>
        <w:rPr>
          <w:rFonts w:hint="eastAsia"/>
          <w:lang w:val="x-none"/>
        </w:rPr>
        <w:t>07</w:t>
      </w:r>
      <w:r>
        <w:rPr>
          <w:rFonts w:hint="eastAsia"/>
          <w:lang w:val="x-none"/>
        </w:rPr>
        <w:t>版</w:t>
      </w:r>
      <w:r>
        <w:rPr>
          <w:rFonts w:hint="eastAsia"/>
          <w:lang w:val="x-none"/>
        </w:rPr>
        <w:t>prep</w:t>
      </w:r>
      <w:r>
        <w:rPr>
          <w:rFonts w:hint="eastAsia"/>
          <w:lang w:val="x-none"/>
        </w:rPr>
        <w:t>的题号的，所以从</w:t>
      </w:r>
      <w:r>
        <w:rPr>
          <w:rFonts w:hint="eastAsia"/>
          <w:lang w:val="x-none"/>
        </w:rPr>
        <w:t>69</w:t>
      </w:r>
      <w:r>
        <w:rPr>
          <w:rFonts w:hint="eastAsia"/>
          <w:lang w:val="x-none"/>
        </w:rPr>
        <w:t>题开始。</w:t>
      </w:r>
    </w:p>
    <w:p w:rsidR="007A5CF4" w:rsidRDefault="007A5CF4" w:rsidP="007A5CF4">
      <w:pPr>
        <w:pStyle w:val="a6"/>
        <w:spacing w:before="120" w:after="120"/>
        <w:ind w:left="360" w:firstLineChars="0" w:firstLine="0"/>
        <w:rPr>
          <w:lang w:val="x-none"/>
        </w:rPr>
      </w:pPr>
    </w:p>
    <w:p w:rsidR="007A5CF4" w:rsidRDefault="007A5CF4" w:rsidP="00EE29DF">
      <w:pPr>
        <w:pStyle w:val="a6"/>
        <w:numPr>
          <w:ilvl w:val="0"/>
          <w:numId w:val="9"/>
        </w:numPr>
        <w:spacing w:before="120" w:after="120"/>
        <w:ind w:firstLineChars="0"/>
        <w:rPr>
          <w:lang w:val="x-none"/>
        </w:rPr>
      </w:pPr>
      <w:r w:rsidRPr="00F108AA">
        <w:rPr>
          <w:rFonts w:hint="eastAsia"/>
          <w:b/>
          <w:lang w:val="x-none"/>
        </w:rPr>
        <w:t>提问：</w:t>
      </w:r>
      <w:r>
        <w:rPr>
          <w:rFonts w:hint="eastAsia"/>
          <w:lang w:val="x-none"/>
        </w:rPr>
        <w:t>这份笔记有两个</w:t>
      </w:r>
      <w:r>
        <w:rPr>
          <w:rFonts w:hint="eastAsia"/>
          <w:lang w:val="x-none"/>
        </w:rPr>
        <w:t>word</w:t>
      </w:r>
      <w:r>
        <w:rPr>
          <w:rFonts w:hint="eastAsia"/>
          <w:lang w:val="x-none"/>
        </w:rPr>
        <w:t>文档，一个是</w:t>
      </w:r>
      <w:r w:rsidR="00F108AA">
        <w:rPr>
          <w:rFonts w:hint="eastAsia"/>
          <w:lang w:val="x-none"/>
        </w:rPr>
        <w:t>本资料，题号是从</w:t>
      </w:r>
      <w:r w:rsidR="00F108AA">
        <w:rPr>
          <w:rFonts w:hint="eastAsia"/>
          <w:lang w:val="x-none"/>
        </w:rPr>
        <w:t>69</w:t>
      </w:r>
      <w:r w:rsidR="00F108AA">
        <w:rPr>
          <w:rFonts w:hint="eastAsia"/>
          <w:lang w:val="x-none"/>
        </w:rPr>
        <w:t>开始；另外一个的题号是从</w:t>
      </w:r>
      <w:r w:rsidR="00F108AA">
        <w:rPr>
          <w:rFonts w:hint="eastAsia"/>
          <w:lang w:val="x-none"/>
        </w:rPr>
        <w:t>73</w:t>
      </w:r>
      <w:r w:rsidR="00F108AA">
        <w:rPr>
          <w:rFonts w:hint="eastAsia"/>
          <w:lang w:val="x-none"/>
        </w:rPr>
        <w:t>开始。两个资料中有很多题号是重复的，是不是题目都一样？</w:t>
      </w:r>
    </w:p>
    <w:p w:rsidR="00F108AA" w:rsidRDefault="00F108AA" w:rsidP="00F108AA">
      <w:pPr>
        <w:pStyle w:val="a6"/>
        <w:spacing w:before="120" w:after="120"/>
        <w:ind w:left="360" w:firstLineChars="0" w:firstLine="0"/>
        <w:rPr>
          <w:lang w:val="x-none"/>
        </w:rPr>
      </w:pPr>
      <w:r w:rsidRPr="00F108AA">
        <w:rPr>
          <w:rFonts w:hint="eastAsia"/>
          <w:b/>
          <w:lang w:val="x-none"/>
        </w:rPr>
        <w:t>回答：</w:t>
      </w:r>
      <w:r>
        <w:rPr>
          <w:rFonts w:hint="eastAsia"/>
          <w:lang w:val="x-none"/>
        </w:rPr>
        <w:t>不是。这是两套</w:t>
      </w:r>
      <w:r>
        <w:rPr>
          <w:rFonts w:hint="eastAsia"/>
          <w:lang w:val="x-none"/>
        </w:rPr>
        <w:t>prep</w:t>
      </w:r>
      <w:r>
        <w:rPr>
          <w:rFonts w:hint="eastAsia"/>
          <w:lang w:val="x-none"/>
        </w:rPr>
        <w:t>的题目，题号虽然有重合，但是题目不重复。在你所下载的官方</w:t>
      </w:r>
      <w:r>
        <w:rPr>
          <w:rFonts w:hint="eastAsia"/>
          <w:lang w:val="x-none"/>
        </w:rPr>
        <w:t>prep</w:t>
      </w:r>
      <w:r>
        <w:rPr>
          <w:rFonts w:hint="eastAsia"/>
          <w:lang w:val="x-none"/>
        </w:rPr>
        <w:t>软件中含有</w:t>
      </w:r>
      <w:r>
        <w:rPr>
          <w:rFonts w:hint="eastAsia"/>
          <w:lang w:val="x-none"/>
        </w:rPr>
        <w:t>Exam1</w:t>
      </w:r>
      <w:r>
        <w:rPr>
          <w:rFonts w:hint="eastAsia"/>
          <w:lang w:val="x-none"/>
        </w:rPr>
        <w:t>和</w:t>
      </w:r>
      <w:r>
        <w:rPr>
          <w:rFonts w:hint="eastAsia"/>
          <w:lang w:val="x-none"/>
        </w:rPr>
        <w:t>Exam2</w:t>
      </w:r>
      <w:r>
        <w:rPr>
          <w:rFonts w:hint="eastAsia"/>
          <w:lang w:val="x-none"/>
        </w:rPr>
        <w:t>，这两份资料分别对应了两个</w:t>
      </w:r>
      <w:r>
        <w:rPr>
          <w:rFonts w:hint="eastAsia"/>
          <w:lang w:val="x-none"/>
        </w:rPr>
        <w:t>Exam</w:t>
      </w:r>
      <w:r w:rsidRPr="00F108AA">
        <w:rPr>
          <w:rFonts w:hint="eastAsia"/>
          <w:lang w:val="x-none"/>
        </w:rPr>
        <w:t>。</w:t>
      </w:r>
    </w:p>
    <w:p w:rsidR="00F108AA" w:rsidRDefault="00F108AA" w:rsidP="00F108AA">
      <w:pPr>
        <w:pStyle w:val="a6"/>
        <w:spacing w:before="120" w:after="120"/>
        <w:ind w:left="360" w:firstLineChars="0" w:firstLine="0"/>
        <w:rPr>
          <w:lang w:val="x-none"/>
        </w:rPr>
      </w:pPr>
    </w:p>
    <w:p w:rsidR="00F108AA" w:rsidRDefault="00F108AA" w:rsidP="00EE29DF">
      <w:pPr>
        <w:pStyle w:val="a6"/>
        <w:numPr>
          <w:ilvl w:val="0"/>
          <w:numId w:val="9"/>
        </w:numPr>
        <w:spacing w:before="120" w:after="120"/>
        <w:ind w:firstLineChars="0"/>
        <w:rPr>
          <w:lang w:val="x-none"/>
        </w:rPr>
      </w:pPr>
      <w:r w:rsidRPr="00F108AA">
        <w:rPr>
          <w:rFonts w:hint="eastAsia"/>
          <w:b/>
          <w:lang w:val="x-none"/>
        </w:rPr>
        <w:t>提问：</w:t>
      </w:r>
      <w:r>
        <w:rPr>
          <w:rFonts w:hint="eastAsia"/>
          <w:lang w:val="x-none"/>
        </w:rPr>
        <w:t>笔记中的方法在哪里有介绍？</w:t>
      </w:r>
    </w:p>
    <w:p w:rsidR="00F108AA" w:rsidRDefault="00F108AA" w:rsidP="00F108AA">
      <w:pPr>
        <w:pStyle w:val="a6"/>
        <w:spacing w:before="120" w:after="120"/>
        <w:ind w:left="360" w:firstLineChars="0" w:firstLine="0"/>
        <w:rPr>
          <w:rFonts w:ascii="Tahoma" w:hAnsi="Tahoma" w:cs="Tahoma"/>
          <w:bCs/>
        </w:rPr>
      </w:pPr>
      <w:r w:rsidRPr="00F108AA">
        <w:rPr>
          <w:rFonts w:hint="eastAsia"/>
          <w:b/>
          <w:lang w:val="x-none"/>
        </w:rPr>
        <w:t>回答：</w:t>
      </w:r>
      <w:r>
        <w:rPr>
          <w:rFonts w:hint="eastAsia"/>
          <w:lang w:val="x-none"/>
        </w:rPr>
        <w:t>可以在各大电商网站或者实体书店购买</w:t>
      </w:r>
      <w:r>
        <w:rPr>
          <w:rFonts w:ascii="Tahoma" w:hAnsi="Tahoma" w:cs="Tahoma" w:hint="eastAsia"/>
          <w:bCs/>
        </w:rPr>
        <w:t xml:space="preserve">ChaseDream GMAT </w:t>
      </w:r>
      <w:r>
        <w:rPr>
          <w:rFonts w:ascii="Tahoma" w:hAnsi="Tahoma" w:cs="Tahoma" w:hint="eastAsia"/>
          <w:bCs/>
        </w:rPr>
        <w:t>备考系列丛书中《批判性推理》一书。</w:t>
      </w:r>
    </w:p>
    <w:p w:rsidR="00F108AA" w:rsidRDefault="00F108AA" w:rsidP="00F108AA">
      <w:pPr>
        <w:pStyle w:val="a6"/>
        <w:spacing w:before="120" w:after="120"/>
        <w:ind w:left="360" w:firstLineChars="0" w:firstLine="0"/>
        <w:rPr>
          <w:lang w:val="x-none"/>
        </w:rPr>
      </w:pPr>
    </w:p>
    <w:p w:rsidR="00F108AA" w:rsidRPr="00F108AA" w:rsidRDefault="00F108AA" w:rsidP="00EE29DF">
      <w:pPr>
        <w:pStyle w:val="a6"/>
        <w:numPr>
          <w:ilvl w:val="0"/>
          <w:numId w:val="9"/>
        </w:numPr>
        <w:spacing w:before="120" w:after="120"/>
        <w:ind w:firstLineChars="0"/>
        <w:rPr>
          <w:lang w:val="x-none"/>
        </w:rPr>
      </w:pPr>
      <w:r w:rsidRPr="00F108AA">
        <w:rPr>
          <w:rFonts w:hint="eastAsia"/>
          <w:b/>
          <w:lang w:val="x-none"/>
        </w:rPr>
        <w:t>提问：</w:t>
      </w:r>
      <w:r>
        <w:rPr>
          <w:rFonts w:hint="eastAsia"/>
          <w:lang w:val="x-none"/>
        </w:rPr>
        <w:t>有没有书中的分类总表？</w:t>
      </w:r>
    </w:p>
    <w:p w:rsidR="00F108AA" w:rsidRPr="00F108AA" w:rsidRDefault="00F108AA" w:rsidP="00F108AA">
      <w:pPr>
        <w:pStyle w:val="a6"/>
        <w:spacing w:before="120" w:after="120"/>
        <w:ind w:left="360" w:firstLineChars="0" w:firstLine="0"/>
        <w:rPr>
          <w:lang w:val="x-none"/>
        </w:rPr>
      </w:pPr>
      <w:r w:rsidRPr="00F108AA">
        <w:rPr>
          <w:rFonts w:hint="eastAsia"/>
          <w:b/>
          <w:lang w:val="x-none"/>
        </w:rPr>
        <w:t>回答：</w:t>
      </w:r>
      <w:r>
        <w:rPr>
          <w:rFonts w:hint="eastAsia"/>
          <w:lang w:val="x-none"/>
        </w:rPr>
        <w:t>见下表格：</w:t>
      </w:r>
    </w:p>
    <w:p w:rsidR="00D8038E" w:rsidRDefault="00D8038E">
      <w:pPr>
        <w:spacing w:beforeLines="0" w:before="0" w:afterLines="0" w:after="0"/>
        <w:rPr>
          <w:rFonts w:ascii="Tahoma" w:hAnsi="Tahoma" w:cs="Tahoma"/>
          <w:b/>
          <w:bCs/>
        </w:rPr>
      </w:pPr>
      <w:r>
        <w:rPr>
          <w:rFonts w:ascii="Tahoma" w:hAnsi="Tahoma" w:cs="Tahoma"/>
          <w:b/>
          <w:bCs/>
        </w:rPr>
        <w:br w:type="page"/>
      </w:r>
    </w:p>
    <w:p w:rsidR="00055187" w:rsidRDefault="00055187" w:rsidP="001F6E9A">
      <w:pPr>
        <w:widowControl w:val="0"/>
        <w:autoSpaceDE w:val="0"/>
        <w:autoSpaceDN w:val="0"/>
        <w:adjustRightInd w:val="0"/>
        <w:spacing w:before="120" w:after="120"/>
        <w:rPr>
          <w:rFonts w:ascii="Tahoma" w:hAnsi="Tahoma" w:cs="Tahoma"/>
          <w:b/>
          <w:bCs/>
        </w:rPr>
      </w:pPr>
    </w:p>
    <w:tbl>
      <w:tblPr>
        <w:tblW w:w="0" w:type="auto"/>
        <w:tblInd w:w="93" w:type="dxa"/>
        <w:tblLayout w:type="fixed"/>
        <w:tblLook w:val="04A0" w:firstRow="1" w:lastRow="0" w:firstColumn="1" w:lastColumn="0" w:noHBand="0" w:noVBand="1"/>
      </w:tblPr>
      <w:tblGrid>
        <w:gridCol w:w="2021"/>
        <w:gridCol w:w="829"/>
        <w:gridCol w:w="567"/>
        <w:gridCol w:w="709"/>
        <w:gridCol w:w="567"/>
        <w:gridCol w:w="567"/>
        <w:gridCol w:w="567"/>
        <w:gridCol w:w="567"/>
        <w:gridCol w:w="567"/>
        <w:gridCol w:w="567"/>
        <w:gridCol w:w="567"/>
      </w:tblGrid>
      <w:tr w:rsidR="00D8038E" w:rsidRPr="00D8038E" w:rsidTr="00D8038E">
        <w:trPr>
          <w:trHeight w:val="270"/>
        </w:trPr>
        <w:tc>
          <w:tcPr>
            <w:tcW w:w="20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038E" w:rsidRPr="00D8038E" w:rsidRDefault="00D8038E" w:rsidP="00D8038E">
            <w:pPr>
              <w:spacing w:beforeLines="0" w:before="120" w:afterLines="0" w:after="120"/>
              <w:jc w:val="center"/>
              <w:rPr>
                <w:rFonts w:ascii="宋体" w:eastAsia="宋体" w:hAnsi="宋体" w:cs="宋体"/>
                <w:b/>
                <w:bCs/>
                <w:color w:val="000000"/>
                <w:sz w:val="22"/>
                <w:szCs w:val="22"/>
              </w:rPr>
            </w:pPr>
            <w:r w:rsidRPr="00D8038E">
              <w:rPr>
                <w:rFonts w:ascii="宋体" w:eastAsia="宋体" w:hAnsi="宋体" w:cs="宋体" w:hint="eastAsia"/>
                <w:b/>
                <w:bCs/>
                <w:color w:val="000000"/>
                <w:sz w:val="22"/>
                <w:szCs w:val="22"/>
              </w:rPr>
              <w:t>类型</w:t>
            </w:r>
          </w:p>
        </w:tc>
        <w:tc>
          <w:tcPr>
            <w:tcW w:w="829" w:type="dxa"/>
            <w:tcBorders>
              <w:top w:val="single" w:sz="4" w:space="0" w:color="auto"/>
              <w:left w:val="nil"/>
              <w:bottom w:val="single" w:sz="4" w:space="0" w:color="auto"/>
              <w:right w:val="single" w:sz="4" w:space="0" w:color="auto"/>
            </w:tcBorders>
            <w:shd w:val="clear" w:color="auto" w:fill="auto"/>
            <w:noWrap/>
            <w:vAlign w:val="center"/>
            <w:hideMark/>
          </w:tcPr>
          <w:p w:rsidR="00D8038E" w:rsidRPr="00D8038E" w:rsidRDefault="00D8038E" w:rsidP="00D8038E">
            <w:pPr>
              <w:spacing w:beforeLines="0" w:before="0" w:afterLines="0" w:after="0"/>
              <w:jc w:val="center"/>
              <w:rPr>
                <w:rFonts w:ascii="宋体" w:eastAsia="宋体" w:hAnsi="宋体" w:cs="宋体"/>
                <w:b/>
                <w:bCs/>
                <w:color w:val="000000"/>
                <w:sz w:val="22"/>
                <w:szCs w:val="22"/>
              </w:rPr>
            </w:pPr>
            <w:r w:rsidRPr="00D8038E">
              <w:rPr>
                <w:rFonts w:ascii="宋体" w:eastAsia="宋体" w:hAnsi="宋体" w:cs="宋体" w:hint="eastAsia"/>
                <w:b/>
                <w:bCs/>
                <w:color w:val="000000"/>
                <w:sz w:val="22"/>
                <w:szCs w:val="22"/>
              </w:rPr>
              <w:t>题目总数</w:t>
            </w:r>
          </w:p>
        </w:tc>
        <w:tc>
          <w:tcPr>
            <w:tcW w:w="5245" w:type="dxa"/>
            <w:gridSpan w:val="9"/>
            <w:tcBorders>
              <w:top w:val="single" w:sz="4" w:space="0" w:color="auto"/>
              <w:left w:val="nil"/>
              <w:bottom w:val="single" w:sz="4" w:space="0" w:color="auto"/>
              <w:right w:val="single" w:sz="4" w:space="0" w:color="auto"/>
            </w:tcBorders>
            <w:shd w:val="clear" w:color="auto" w:fill="auto"/>
            <w:noWrap/>
            <w:vAlign w:val="bottom"/>
            <w:hideMark/>
          </w:tcPr>
          <w:p w:rsidR="00D8038E" w:rsidRPr="00D8038E" w:rsidRDefault="00D8038E" w:rsidP="00D8038E">
            <w:pPr>
              <w:spacing w:beforeLines="0" w:before="0" w:afterLines="0" w:after="0"/>
              <w:jc w:val="center"/>
              <w:rPr>
                <w:rFonts w:ascii="宋体" w:eastAsia="宋体" w:hAnsi="宋体" w:cs="宋体"/>
                <w:b/>
                <w:bCs/>
                <w:color w:val="000000"/>
                <w:sz w:val="21"/>
                <w:szCs w:val="21"/>
              </w:rPr>
            </w:pPr>
            <w:r w:rsidRPr="00D8038E">
              <w:rPr>
                <w:rFonts w:ascii="宋体" w:eastAsia="宋体" w:hAnsi="宋体" w:cs="宋体" w:hint="eastAsia"/>
                <w:b/>
                <w:bCs/>
                <w:color w:val="000000"/>
                <w:sz w:val="21"/>
                <w:szCs w:val="21"/>
              </w:rPr>
              <w:t>题号</w:t>
            </w:r>
          </w:p>
        </w:tc>
      </w:tr>
      <w:tr w:rsidR="00D8038E" w:rsidRPr="00D8038E" w:rsidTr="00D8038E">
        <w:trPr>
          <w:trHeight w:val="345"/>
        </w:trPr>
        <w:tc>
          <w:tcPr>
            <w:tcW w:w="2021" w:type="dxa"/>
            <w:tcBorders>
              <w:top w:val="nil"/>
              <w:left w:val="single" w:sz="4" w:space="0" w:color="auto"/>
              <w:bottom w:val="single" w:sz="4" w:space="0" w:color="auto"/>
              <w:right w:val="single" w:sz="4" w:space="0" w:color="auto"/>
            </w:tcBorders>
            <w:shd w:val="clear" w:color="auto" w:fill="auto"/>
            <w:noWrap/>
            <w:vAlign w:val="center"/>
            <w:hideMark/>
          </w:tcPr>
          <w:p w:rsidR="00D8038E" w:rsidRPr="00D8038E" w:rsidRDefault="00D8038E" w:rsidP="00D8038E">
            <w:pPr>
              <w:spacing w:beforeLines="0" w:before="0" w:afterLines="0" w:after="0"/>
              <w:jc w:val="center"/>
              <w:rPr>
                <w:rFonts w:ascii="宋体" w:eastAsia="宋体" w:hAnsi="宋体" w:cs="宋体"/>
                <w:color w:val="000000"/>
                <w:sz w:val="22"/>
                <w:szCs w:val="22"/>
              </w:rPr>
            </w:pPr>
            <w:r w:rsidRPr="00D8038E">
              <w:rPr>
                <w:rFonts w:ascii="宋体" w:eastAsia="宋体" w:hAnsi="宋体" w:cs="宋体" w:hint="eastAsia"/>
                <w:color w:val="000000"/>
                <w:sz w:val="22"/>
                <w:szCs w:val="22"/>
              </w:rPr>
              <w:t>演绎推理</w:t>
            </w:r>
          </w:p>
        </w:tc>
        <w:tc>
          <w:tcPr>
            <w:tcW w:w="829" w:type="dxa"/>
            <w:tcBorders>
              <w:top w:val="nil"/>
              <w:left w:val="nil"/>
              <w:bottom w:val="single" w:sz="4" w:space="0" w:color="auto"/>
              <w:right w:val="single" w:sz="4" w:space="0" w:color="auto"/>
            </w:tcBorders>
            <w:shd w:val="clear" w:color="auto" w:fill="auto"/>
            <w:noWrap/>
            <w:vAlign w:val="center"/>
            <w:hideMark/>
          </w:tcPr>
          <w:p w:rsidR="00D8038E" w:rsidRPr="00D8038E" w:rsidRDefault="00D8038E" w:rsidP="00D8038E">
            <w:pPr>
              <w:spacing w:beforeLines="0" w:before="0" w:afterLines="0" w:after="0"/>
              <w:jc w:val="center"/>
              <w:rPr>
                <w:rFonts w:ascii="宋体" w:eastAsia="宋体" w:hAnsi="宋体" w:cs="宋体"/>
                <w:color w:val="000000"/>
                <w:sz w:val="22"/>
                <w:szCs w:val="22"/>
              </w:rPr>
            </w:pPr>
            <w:r w:rsidRPr="00D8038E">
              <w:rPr>
                <w:rFonts w:ascii="宋体" w:eastAsia="宋体" w:hAnsi="宋体" w:cs="宋体" w:hint="eastAsia"/>
                <w:color w:val="000000"/>
                <w:sz w:val="22"/>
                <w:szCs w:val="22"/>
              </w:rPr>
              <w:t>6</w:t>
            </w:r>
          </w:p>
        </w:tc>
        <w:tc>
          <w:tcPr>
            <w:tcW w:w="567" w:type="dxa"/>
            <w:tcBorders>
              <w:top w:val="nil"/>
              <w:left w:val="nil"/>
              <w:bottom w:val="single" w:sz="4" w:space="0" w:color="auto"/>
              <w:right w:val="single" w:sz="4" w:space="0" w:color="auto"/>
            </w:tcBorders>
            <w:shd w:val="clear" w:color="auto" w:fill="auto"/>
            <w:noWrap/>
            <w:vAlign w:val="center"/>
            <w:hideMark/>
          </w:tcPr>
          <w:p w:rsidR="00D8038E" w:rsidRPr="00D8038E" w:rsidRDefault="00D8038E" w:rsidP="00D8038E">
            <w:pPr>
              <w:spacing w:beforeLines="0" w:before="0" w:afterLines="0" w:after="0"/>
              <w:jc w:val="right"/>
              <w:rPr>
                <w:rFonts w:ascii="宋体" w:eastAsia="宋体" w:hAnsi="宋体" w:cs="宋体"/>
                <w:color w:val="000000"/>
                <w:sz w:val="22"/>
                <w:szCs w:val="22"/>
              </w:rPr>
            </w:pPr>
            <w:r w:rsidRPr="00D8038E">
              <w:rPr>
                <w:rFonts w:ascii="宋体" w:eastAsia="宋体" w:hAnsi="宋体" w:cs="宋体" w:hint="eastAsia"/>
                <w:color w:val="000000"/>
                <w:sz w:val="22"/>
                <w:szCs w:val="22"/>
              </w:rPr>
              <w:t>69</w:t>
            </w:r>
          </w:p>
        </w:tc>
        <w:tc>
          <w:tcPr>
            <w:tcW w:w="709" w:type="dxa"/>
            <w:tcBorders>
              <w:top w:val="nil"/>
              <w:left w:val="nil"/>
              <w:bottom w:val="single" w:sz="4" w:space="0" w:color="auto"/>
              <w:right w:val="single" w:sz="4" w:space="0" w:color="auto"/>
            </w:tcBorders>
            <w:shd w:val="clear" w:color="auto" w:fill="auto"/>
            <w:noWrap/>
            <w:vAlign w:val="center"/>
            <w:hideMark/>
          </w:tcPr>
          <w:p w:rsidR="00D8038E" w:rsidRPr="00D8038E" w:rsidRDefault="00D8038E" w:rsidP="00D8038E">
            <w:pPr>
              <w:spacing w:beforeLines="0" w:before="0" w:afterLines="0" w:after="0"/>
              <w:jc w:val="right"/>
              <w:rPr>
                <w:rFonts w:ascii="宋体" w:eastAsia="宋体" w:hAnsi="宋体" w:cs="宋体"/>
                <w:color w:val="000000"/>
                <w:sz w:val="22"/>
                <w:szCs w:val="22"/>
              </w:rPr>
            </w:pPr>
            <w:r w:rsidRPr="00D8038E">
              <w:rPr>
                <w:rFonts w:ascii="宋体" w:eastAsia="宋体" w:hAnsi="宋体" w:cs="宋体" w:hint="eastAsia"/>
                <w:color w:val="000000"/>
                <w:sz w:val="22"/>
                <w:szCs w:val="22"/>
              </w:rPr>
              <w:t>74</w:t>
            </w:r>
          </w:p>
        </w:tc>
        <w:tc>
          <w:tcPr>
            <w:tcW w:w="567" w:type="dxa"/>
            <w:tcBorders>
              <w:top w:val="nil"/>
              <w:left w:val="nil"/>
              <w:bottom w:val="single" w:sz="4" w:space="0" w:color="auto"/>
              <w:right w:val="single" w:sz="4" w:space="0" w:color="auto"/>
            </w:tcBorders>
            <w:shd w:val="clear" w:color="auto" w:fill="auto"/>
            <w:noWrap/>
            <w:vAlign w:val="center"/>
            <w:hideMark/>
          </w:tcPr>
          <w:p w:rsidR="00D8038E" w:rsidRPr="00D8038E" w:rsidRDefault="00D8038E" w:rsidP="00D8038E">
            <w:pPr>
              <w:spacing w:beforeLines="0" w:before="0" w:afterLines="0" w:after="0"/>
              <w:jc w:val="right"/>
              <w:rPr>
                <w:rFonts w:ascii="宋体" w:eastAsia="宋体" w:hAnsi="宋体" w:cs="宋体"/>
                <w:color w:val="000000"/>
                <w:sz w:val="22"/>
                <w:szCs w:val="22"/>
              </w:rPr>
            </w:pPr>
            <w:r w:rsidRPr="00D8038E">
              <w:rPr>
                <w:rFonts w:ascii="宋体" w:eastAsia="宋体" w:hAnsi="宋体" w:cs="宋体" w:hint="eastAsia"/>
                <w:color w:val="000000"/>
                <w:sz w:val="22"/>
                <w:szCs w:val="22"/>
              </w:rPr>
              <w:t>86</w:t>
            </w:r>
          </w:p>
        </w:tc>
        <w:tc>
          <w:tcPr>
            <w:tcW w:w="567" w:type="dxa"/>
            <w:tcBorders>
              <w:top w:val="nil"/>
              <w:left w:val="nil"/>
              <w:bottom w:val="single" w:sz="4" w:space="0" w:color="auto"/>
              <w:right w:val="single" w:sz="4" w:space="0" w:color="auto"/>
            </w:tcBorders>
            <w:shd w:val="clear" w:color="auto" w:fill="auto"/>
            <w:noWrap/>
            <w:vAlign w:val="center"/>
            <w:hideMark/>
          </w:tcPr>
          <w:p w:rsidR="00D8038E" w:rsidRPr="00D8038E" w:rsidRDefault="00D8038E" w:rsidP="00D8038E">
            <w:pPr>
              <w:spacing w:beforeLines="0" w:before="0" w:afterLines="0" w:after="0"/>
              <w:jc w:val="right"/>
              <w:rPr>
                <w:rFonts w:ascii="宋体" w:eastAsia="宋体" w:hAnsi="宋体" w:cs="宋体"/>
                <w:color w:val="000000"/>
                <w:sz w:val="22"/>
                <w:szCs w:val="22"/>
              </w:rPr>
            </w:pPr>
            <w:r w:rsidRPr="00D8038E">
              <w:rPr>
                <w:rFonts w:ascii="宋体" w:eastAsia="宋体" w:hAnsi="宋体" w:cs="宋体" w:hint="eastAsia"/>
                <w:color w:val="000000"/>
                <w:sz w:val="22"/>
                <w:szCs w:val="22"/>
              </w:rPr>
              <w:t>103</w:t>
            </w:r>
          </w:p>
        </w:tc>
        <w:tc>
          <w:tcPr>
            <w:tcW w:w="567" w:type="dxa"/>
            <w:tcBorders>
              <w:top w:val="nil"/>
              <w:left w:val="nil"/>
              <w:bottom w:val="single" w:sz="4" w:space="0" w:color="auto"/>
              <w:right w:val="single" w:sz="4" w:space="0" w:color="auto"/>
            </w:tcBorders>
            <w:shd w:val="clear" w:color="auto" w:fill="auto"/>
            <w:noWrap/>
            <w:vAlign w:val="center"/>
            <w:hideMark/>
          </w:tcPr>
          <w:p w:rsidR="00D8038E" w:rsidRPr="00D8038E" w:rsidRDefault="00D8038E" w:rsidP="00D8038E">
            <w:pPr>
              <w:spacing w:beforeLines="0" w:before="0" w:afterLines="0" w:after="0"/>
              <w:jc w:val="right"/>
              <w:rPr>
                <w:rFonts w:ascii="宋体" w:eastAsia="宋体" w:hAnsi="宋体" w:cs="宋体"/>
                <w:color w:val="000000"/>
                <w:sz w:val="22"/>
                <w:szCs w:val="22"/>
              </w:rPr>
            </w:pPr>
            <w:r w:rsidRPr="00D8038E">
              <w:rPr>
                <w:rFonts w:ascii="宋体" w:eastAsia="宋体" w:hAnsi="宋体" w:cs="宋体" w:hint="eastAsia"/>
                <w:color w:val="000000"/>
                <w:sz w:val="22"/>
                <w:szCs w:val="22"/>
              </w:rPr>
              <w:t>108</w:t>
            </w:r>
          </w:p>
        </w:tc>
        <w:tc>
          <w:tcPr>
            <w:tcW w:w="567" w:type="dxa"/>
            <w:tcBorders>
              <w:top w:val="nil"/>
              <w:left w:val="nil"/>
              <w:bottom w:val="single" w:sz="4" w:space="0" w:color="auto"/>
              <w:right w:val="single" w:sz="4" w:space="0" w:color="auto"/>
            </w:tcBorders>
            <w:shd w:val="clear" w:color="auto" w:fill="auto"/>
            <w:noWrap/>
            <w:vAlign w:val="center"/>
            <w:hideMark/>
          </w:tcPr>
          <w:p w:rsidR="00D8038E" w:rsidRPr="00D8038E" w:rsidRDefault="00D8038E" w:rsidP="00D8038E">
            <w:pPr>
              <w:spacing w:beforeLines="0" w:before="0" w:afterLines="0" w:after="0"/>
              <w:jc w:val="right"/>
              <w:rPr>
                <w:rFonts w:ascii="宋体" w:eastAsia="宋体" w:hAnsi="宋体" w:cs="宋体"/>
                <w:color w:val="000000"/>
                <w:sz w:val="22"/>
                <w:szCs w:val="22"/>
              </w:rPr>
            </w:pPr>
            <w:r w:rsidRPr="00D8038E">
              <w:rPr>
                <w:rFonts w:ascii="宋体" w:eastAsia="宋体" w:hAnsi="宋体" w:cs="宋体" w:hint="eastAsia"/>
                <w:color w:val="000000"/>
                <w:sz w:val="22"/>
                <w:szCs w:val="22"/>
              </w:rPr>
              <w:t>110</w:t>
            </w:r>
          </w:p>
        </w:tc>
        <w:tc>
          <w:tcPr>
            <w:tcW w:w="567" w:type="dxa"/>
            <w:tcBorders>
              <w:top w:val="nil"/>
              <w:left w:val="nil"/>
              <w:bottom w:val="single" w:sz="4" w:space="0" w:color="auto"/>
              <w:right w:val="single" w:sz="4" w:space="0" w:color="auto"/>
            </w:tcBorders>
            <w:shd w:val="clear" w:color="auto" w:fill="auto"/>
            <w:noWrap/>
            <w:vAlign w:val="center"/>
            <w:hideMark/>
          </w:tcPr>
          <w:p w:rsidR="00D8038E" w:rsidRPr="00D8038E" w:rsidRDefault="00D8038E" w:rsidP="00D8038E">
            <w:pPr>
              <w:spacing w:beforeLines="0" w:before="0" w:afterLines="0" w:after="0"/>
              <w:jc w:val="right"/>
              <w:rPr>
                <w:rFonts w:ascii="宋体" w:eastAsia="宋体" w:hAnsi="宋体" w:cs="宋体"/>
                <w:color w:val="000000"/>
                <w:sz w:val="22"/>
                <w:szCs w:val="22"/>
              </w:rPr>
            </w:pPr>
            <w:r w:rsidRPr="00D8038E">
              <w:rPr>
                <w:rFonts w:ascii="宋体" w:eastAsia="宋体" w:hAnsi="宋体" w:cs="宋体" w:hint="eastAsia"/>
                <w:color w:val="000000"/>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rsidR="00D8038E" w:rsidRPr="00D8038E" w:rsidRDefault="00D8038E" w:rsidP="00D8038E">
            <w:pPr>
              <w:spacing w:beforeLines="0" w:before="0" w:afterLines="0" w:after="0"/>
              <w:jc w:val="right"/>
              <w:rPr>
                <w:rFonts w:ascii="宋体" w:eastAsia="宋体" w:hAnsi="宋体" w:cs="宋体"/>
                <w:color w:val="000000"/>
                <w:sz w:val="22"/>
                <w:szCs w:val="22"/>
              </w:rPr>
            </w:pPr>
            <w:r w:rsidRPr="00D8038E">
              <w:rPr>
                <w:rFonts w:ascii="宋体" w:eastAsia="宋体" w:hAnsi="宋体" w:cs="宋体" w:hint="eastAsia"/>
                <w:color w:val="000000"/>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rsidR="00D8038E" w:rsidRPr="00D8038E" w:rsidRDefault="00D8038E" w:rsidP="00D8038E">
            <w:pPr>
              <w:spacing w:beforeLines="0" w:before="0" w:afterLines="0" w:after="0"/>
              <w:jc w:val="right"/>
              <w:rPr>
                <w:rFonts w:ascii="宋体" w:eastAsia="宋体" w:hAnsi="宋体" w:cs="宋体"/>
                <w:color w:val="000000"/>
                <w:sz w:val="22"/>
                <w:szCs w:val="22"/>
              </w:rPr>
            </w:pPr>
            <w:r w:rsidRPr="00D8038E">
              <w:rPr>
                <w:rFonts w:ascii="宋体" w:eastAsia="宋体" w:hAnsi="宋体" w:cs="宋体" w:hint="eastAsia"/>
                <w:color w:val="000000"/>
                <w:sz w:val="22"/>
                <w:szCs w:val="22"/>
              </w:rPr>
              <w:t xml:space="preserve">　</w:t>
            </w:r>
          </w:p>
        </w:tc>
      </w:tr>
      <w:tr w:rsidR="004162F4" w:rsidRPr="00D8038E" w:rsidTr="009F26AB">
        <w:trPr>
          <w:trHeight w:val="345"/>
        </w:trPr>
        <w:tc>
          <w:tcPr>
            <w:tcW w:w="202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162F4" w:rsidRPr="00D8038E" w:rsidRDefault="004162F4" w:rsidP="00D8038E">
            <w:pPr>
              <w:spacing w:beforeLines="0" w:before="0" w:afterLines="0" w:after="0"/>
              <w:jc w:val="center"/>
              <w:rPr>
                <w:rFonts w:ascii="宋体" w:eastAsia="宋体" w:hAnsi="宋体" w:cs="宋体"/>
                <w:color w:val="000000"/>
                <w:sz w:val="22"/>
                <w:szCs w:val="22"/>
              </w:rPr>
            </w:pPr>
            <w:r w:rsidRPr="00D8038E">
              <w:rPr>
                <w:rFonts w:ascii="宋体" w:eastAsia="宋体" w:hAnsi="宋体" w:cs="宋体" w:hint="eastAsia"/>
                <w:color w:val="000000"/>
                <w:sz w:val="22"/>
                <w:szCs w:val="22"/>
              </w:rPr>
              <w:t>因果推理</w:t>
            </w:r>
          </w:p>
        </w:tc>
        <w:tc>
          <w:tcPr>
            <w:tcW w:w="829" w:type="dxa"/>
            <w:vMerge w:val="restart"/>
            <w:tcBorders>
              <w:top w:val="nil"/>
              <w:left w:val="nil"/>
              <w:right w:val="single" w:sz="4" w:space="0" w:color="auto"/>
            </w:tcBorders>
            <w:shd w:val="clear" w:color="auto" w:fill="auto"/>
            <w:noWrap/>
            <w:vAlign w:val="center"/>
            <w:hideMark/>
          </w:tcPr>
          <w:p w:rsidR="004162F4" w:rsidRPr="00D8038E" w:rsidRDefault="004162F4" w:rsidP="004162F4">
            <w:pPr>
              <w:spacing w:beforeLines="0" w:before="0" w:afterLines="0" w:after="0"/>
              <w:jc w:val="center"/>
              <w:rPr>
                <w:rFonts w:ascii="宋体" w:eastAsia="宋体" w:hAnsi="宋体" w:cs="宋体"/>
                <w:color w:val="000000"/>
                <w:sz w:val="22"/>
                <w:szCs w:val="22"/>
              </w:rPr>
            </w:pPr>
            <w:r w:rsidRPr="00D8038E">
              <w:rPr>
                <w:rFonts w:ascii="宋体" w:eastAsia="宋体" w:hAnsi="宋体" w:cs="宋体" w:hint="eastAsia"/>
                <w:color w:val="000000"/>
                <w:sz w:val="22"/>
                <w:szCs w:val="22"/>
              </w:rPr>
              <w:t>16</w:t>
            </w:r>
          </w:p>
        </w:tc>
        <w:tc>
          <w:tcPr>
            <w:tcW w:w="567" w:type="dxa"/>
            <w:tcBorders>
              <w:top w:val="nil"/>
              <w:left w:val="nil"/>
              <w:bottom w:val="single" w:sz="4" w:space="0" w:color="auto"/>
              <w:right w:val="single" w:sz="4" w:space="0" w:color="auto"/>
            </w:tcBorders>
            <w:shd w:val="clear" w:color="auto" w:fill="auto"/>
            <w:noWrap/>
            <w:vAlign w:val="center"/>
            <w:hideMark/>
          </w:tcPr>
          <w:p w:rsidR="004162F4" w:rsidRPr="00D8038E" w:rsidRDefault="004162F4" w:rsidP="00D8038E">
            <w:pPr>
              <w:spacing w:beforeLines="0" w:before="0" w:afterLines="0" w:after="0"/>
              <w:jc w:val="right"/>
              <w:rPr>
                <w:rFonts w:ascii="宋体" w:eastAsia="宋体" w:hAnsi="宋体" w:cs="宋体"/>
                <w:color w:val="000000"/>
                <w:sz w:val="22"/>
                <w:szCs w:val="22"/>
              </w:rPr>
            </w:pPr>
            <w:r w:rsidRPr="00D8038E">
              <w:rPr>
                <w:rFonts w:ascii="宋体" w:eastAsia="宋体" w:hAnsi="宋体" w:cs="宋体" w:hint="eastAsia"/>
                <w:color w:val="000000"/>
                <w:sz w:val="22"/>
                <w:szCs w:val="22"/>
              </w:rPr>
              <w:t>70</w:t>
            </w:r>
          </w:p>
        </w:tc>
        <w:tc>
          <w:tcPr>
            <w:tcW w:w="709" w:type="dxa"/>
            <w:tcBorders>
              <w:top w:val="nil"/>
              <w:left w:val="nil"/>
              <w:bottom w:val="single" w:sz="4" w:space="0" w:color="auto"/>
              <w:right w:val="single" w:sz="4" w:space="0" w:color="auto"/>
            </w:tcBorders>
            <w:shd w:val="clear" w:color="auto" w:fill="auto"/>
            <w:noWrap/>
            <w:vAlign w:val="center"/>
            <w:hideMark/>
          </w:tcPr>
          <w:p w:rsidR="004162F4" w:rsidRPr="00D8038E" w:rsidRDefault="004162F4" w:rsidP="00D8038E">
            <w:pPr>
              <w:spacing w:beforeLines="0" w:before="0" w:afterLines="0" w:after="0"/>
              <w:jc w:val="right"/>
              <w:rPr>
                <w:rFonts w:ascii="宋体" w:eastAsia="宋体" w:hAnsi="宋体" w:cs="宋体"/>
                <w:color w:val="000000"/>
                <w:sz w:val="22"/>
                <w:szCs w:val="22"/>
              </w:rPr>
            </w:pPr>
            <w:r w:rsidRPr="00D8038E">
              <w:rPr>
                <w:rFonts w:ascii="宋体" w:eastAsia="宋体" w:hAnsi="宋体" w:cs="宋体" w:hint="eastAsia"/>
                <w:color w:val="000000"/>
                <w:sz w:val="22"/>
                <w:szCs w:val="22"/>
              </w:rPr>
              <w:t>77</w:t>
            </w:r>
          </w:p>
        </w:tc>
        <w:tc>
          <w:tcPr>
            <w:tcW w:w="567" w:type="dxa"/>
            <w:tcBorders>
              <w:top w:val="nil"/>
              <w:left w:val="nil"/>
              <w:bottom w:val="single" w:sz="4" w:space="0" w:color="auto"/>
              <w:right w:val="single" w:sz="4" w:space="0" w:color="auto"/>
            </w:tcBorders>
            <w:shd w:val="clear" w:color="auto" w:fill="auto"/>
            <w:noWrap/>
            <w:vAlign w:val="center"/>
            <w:hideMark/>
          </w:tcPr>
          <w:p w:rsidR="004162F4" w:rsidRPr="00D8038E" w:rsidRDefault="004162F4" w:rsidP="00D8038E">
            <w:pPr>
              <w:spacing w:beforeLines="0" w:before="0" w:afterLines="0" w:after="0"/>
              <w:jc w:val="right"/>
              <w:rPr>
                <w:rFonts w:ascii="宋体" w:eastAsia="宋体" w:hAnsi="宋体" w:cs="宋体"/>
                <w:color w:val="000000"/>
                <w:sz w:val="22"/>
                <w:szCs w:val="22"/>
              </w:rPr>
            </w:pPr>
            <w:r w:rsidRPr="00D8038E">
              <w:rPr>
                <w:rFonts w:ascii="宋体" w:eastAsia="宋体" w:hAnsi="宋体" w:cs="宋体" w:hint="eastAsia"/>
                <w:color w:val="000000"/>
                <w:sz w:val="22"/>
                <w:szCs w:val="22"/>
              </w:rPr>
              <w:t>78</w:t>
            </w:r>
          </w:p>
        </w:tc>
        <w:tc>
          <w:tcPr>
            <w:tcW w:w="567" w:type="dxa"/>
            <w:tcBorders>
              <w:top w:val="nil"/>
              <w:left w:val="nil"/>
              <w:bottom w:val="single" w:sz="4" w:space="0" w:color="auto"/>
              <w:right w:val="single" w:sz="4" w:space="0" w:color="auto"/>
            </w:tcBorders>
            <w:shd w:val="clear" w:color="auto" w:fill="auto"/>
            <w:noWrap/>
            <w:vAlign w:val="center"/>
            <w:hideMark/>
          </w:tcPr>
          <w:p w:rsidR="004162F4" w:rsidRPr="00D8038E" w:rsidRDefault="004162F4" w:rsidP="00D8038E">
            <w:pPr>
              <w:spacing w:beforeLines="0" w:before="0" w:afterLines="0" w:after="0"/>
              <w:jc w:val="right"/>
              <w:rPr>
                <w:rFonts w:ascii="宋体" w:eastAsia="宋体" w:hAnsi="宋体" w:cs="宋体"/>
                <w:color w:val="000000"/>
                <w:sz w:val="22"/>
                <w:szCs w:val="22"/>
              </w:rPr>
            </w:pPr>
            <w:r w:rsidRPr="00D8038E">
              <w:rPr>
                <w:rFonts w:ascii="宋体" w:eastAsia="宋体" w:hAnsi="宋体" w:cs="宋体" w:hint="eastAsia"/>
                <w:color w:val="000000"/>
                <w:sz w:val="22"/>
                <w:szCs w:val="22"/>
              </w:rPr>
              <w:t>79</w:t>
            </w:r>
          </w:p>
        </w:tc>
        <w:tc>
          <w:tcPr>
            <w:tcW w:w="567" w:type="dxa"/>
            <w:tcBorders>
              <w:top w:val="nil"/>
              <w:left w:val="nil"/>
              <w:bottom w:val="single" w:sz="4" w:space="0" w:color="auto"/>
              <w:right w:val="single" w:sz="4" w:space="0" w:color="auto"/>
            </w:tcBorders>
            <w:shd w:val="clear" w:color="auto" w:fill="auto"/>
            <w:noWrap/>
            <w:vAlign w:val="center"/>
            <w:hideMark/>
          </w:tcPr>
          <w:p w:rsidR="004162F4" w:rsidRPr="00D8038E" w:rsidRDefault="004162F4" w:rsidP="00D8038E">
            <w:pPr>
              <w:spacing w:beforeLines="0" w:before="0" w:afterLines="0" w:after="0"/>
              <w:jc w:val="right"/>
              <w:rPr>
                <w:rFonts w:ascii="宋体" w:eastAsia="宋体" w:hAnsi="宋体" w:cs="宋体"/>
                <w:color w:val="000000"/>
                <w:sz w:val="22"/>
                <w:szCs w:val="22"/>
              </w:rPr>
            </w:pPr>
            <w:r w:rsidRPr="00D8038E">
              <w:rPr>
                <w:rFonts w:ascii="宋体" w:eastAsia="宋体" w:hAnsi="宋体" w:cs="宋体" w:hint="eastAsia"/>
                <w:color w:val="000000"/>
                <w:sz w:val="22"/>
                <w:szCs w:val="22"/>
              </w:rPr>
              <w:t>82</w:t>
            </w:r>
          </w:p>
        </w:tc>
        <w:tc>
          <w:tcPr>
            <w:tcW w:w="567" w:type="dxa"/>
            <w:tcBorders>
              <w:top w:val="nil"/>
              <w:left w:val="nil"/>
              <w:bottom w:val="single" w:sz="4" w:space="0" w:color="auto"/>
              <w:right w:val="single" w:sz="4" w:space="0" w:color="auto"/>
            </w:tcBorders>
            <w:shd w:val="clear" w:color="auto" w:fill="auto"/>
            <w:noWrap/>
            <w:vAlign w:val="center"/>
            <w:hideMark/>
          </w:tcPr>
          <w:p w:rsidR="004162F4" w:rsidRPr="00D8038E" w:rsidRDefault="004162F4" w:rsidP="00D8038E">
            <w:pPr>
              <w:spacing w:beforeLines="0" w:before="0" w:afterLines="0" w:after="0"/>
              <w:jc w:val="right"/>
              <w:rPr>
                <w:rFonts w:ascii="宋体" w:eastAsia="宋体" w:hAnsi="宋体" w:cs="宋体"/>
                <w:color w:val="000000"/>
                <w:sz w:val="22"/>
                <w:szCs w:val="22"/>
              </w:rPr>
            </w:pPr>
            <w:r w:rsidRPr="00D8038E">
              <w:rPr>
                <w:rFonts w:ascii="宋体" w:eastAsia="宋体" w:hAnsi="宋体" w:cs="宋体" w:hint="eastAsia"/>
                <w:color w:val="000000"/>
                <w:sz w:val="22"/>
                <w:szCs w:val="22"/>
              </w:rPr>
              <w:t>83</w:t>
            </w:r>
          </w:p>
        </w:tc>
        <w:tc>
          <w:tcPr>
            <w:tcW w:w="567" w:type="dxa"/>
            <w:tcBorders>
              <w:top w:val="nil"/>
              <w:left w:val="nil"/>
              <w:bottom w:val="single" w:sz="4" w:space="0" w:color="auto"/>
              <w:right w:val="single" w:sz="4" w:space="0" w:color="auto"/>
            </w:tcBorders>
            <w:shd w:val="clear" w:color="auto" w:fill="auto"/>
            <w:noWrap/>
            <w:vAlign w:val="center"/>
            <w:hideMark/>
          </w:tcPr>
          <w:p w:rsidR="004162F4" w:rsidRPr="00D8038E" w:rsidRDefault="004162F4" w:rsidP="00D8038E">
            <w:pPr>
              <w:spacing w:beforeLines="0" w:before="0" w:afterLines="0" w:after="0"/>
              <w:jc w:val="right"/>
              <w:rPr>
                <w:rFonts w:ascii="宋体" w:eastAsia="宋体" w:hAnsi="宋体" w:cs="宋体"/>
                <w:color w:val="000000"/>
                <w:sz w:val="22"/>
                <w:szCs w:val="22"/>
              </w:rPr>
            </w:pPr>
            <w:r w:rsidRPr="00D8038E">
              <w:rPr>
                <w:rFonts w:ascii="宋体" w:eastAsia="宋体" w:hAnsi="宋体" w:cs="宋体" w:hint="eastAsia"/>
                <w:color w:val="000000"/>
                <w:sz w:val="22"/>
                <w:szCs w:val="22"/>
              </w:rPr>
              <w:t>88</w:t>
            </w:r>
          </w:p>
        </w:tc>
        <w:tc>
          <w:tcPr>
            <w:tcW w:w="567" w:type="dxa"/>
            <w:tcBorders>
              <w:top w:val="nil"/>
              <w:left w:val="nil"/>
              <w:bottom w:val="single" w:sz="4" w:space="0" w:color="auto"/>
              <w:right w:val="single" w:sz="4" w:space="0" w:color="auto"/>
            </w:tcBorders>
            <w:shd w:val="clear" w:color="auto" w:fill="auto"/>
            <w:noWrap/>
            <w:vAlign w:val="center"/>
            <w:hideMark/>
          </w:tcPr>
          <w:p w:rsidR="004162F4" w:rsidRPr="00D8038E" w:rsidRDefault="004162F4" w:rsidP="00D8038E">
            <w:pPr>
              <w:spacing w:beforeLines="0" w:before="0" w:afterLines="0" w:after="0"/>
              <w:jc w:val="right"/>
              <w:rPr>
                <w:rFonts w:ascii="宋体" w:eastAsia="宋体" w:hAnsi="宋体" w:cs="宋体"/>
                <w:color w:val="000000"/>
                <w:sz w:val="22"/>
                <w:szCs w:val="22"/>
              </w:rPr>
            </w:pPr>
            <w:r w:rsidRPr="00D8038E">
              <w:rPr>
                <w:rFonts w:ascii="宋体" w:eastAsia="宋体" w:hAnsi="宋体" w:cs="宋体" w:hint="eastAsia"/>
                <w:color w:val="000000"/>
                <w:sz w:val="22"/>
                <w:szCs w:val="22"/>
              </w:rPr>
              <w:t>94</w:t>
            </w:r>
          </w:p>
        </w:tc>
        <w:tc>
          <w:tcPr>
            <w:tcW w:w="567" w:type="dxa"/>
            <w:tcBorders>
              <w:top w:val="nil"/>
              <w:left w:val="nil"/>
              <w:bottom w:val="single" w:sz="4" w:space="0" w:color="auto"/>
              <w:right w:val="single" w:sz="4" w:space="0" w:color="auto"/>
            </w:tcBorders>
            <w:shd w:val="clear" w:color="auto" w:fill="auto"/>
            <w:noWrap/>
            <w:vAlign w:val="center"/>
            <w:hideMark/>
          </w:tcPr>
          <w:p w:rsidR="004162F4" w:rsidRPr="00D8038E" w:rsidRDefault="004162F4" w:rsidP="00D8038E">
            <w:pPr>
              <w:spacing w:beforeLines="0" w:before="0" w:afterLines="0" w:after="0"/>
              <w:jc w:val="right"/>
              <w:rPr>
                <w:rFonts w:ascii="宋体" w:eastAsia="宋体" w:hAnsi="宋体" w:cs="宋体"/>
                <w:color w:val="000000"/>
                <w:sz w:val="22"/>
                <w:szCs w:val="22"/>
              </w:rPr>
            </w:pPr>
            <w:r w:rsidRPr="00D8038E">
              <w:rPr>
                <w:rFonts w:ascii="宋体" w:eastAsia="宋体" w:hAnsi="宋体" w:cs="宋体" w:hint="eastAsia"/>
                <w:color w:val="000000"/>
                <w:sz w:val="22"/>
                <w:szCs w:val="22"/>
              </w:rPr>
              <w:t>95</w:t>
            </w:r>
          </w:p>
        </w:tc>
      </w:tr>
      <w:tr w:rsidR="004162F4" w:rsidRPr="00D8038E" w:rsidTr="009F26AB">
        <w:trPr>
          <w:trHeight w:val="345"/>
        </w:trPr>
        <w:tc>
          <w:tcPr>
            <w:tcW w:w="2021" w:type="dxa"/>
            <w:vMerge/>
            <w:tcBorders>
              <w:top w:val="nil"/>
              <w:left w:val="single" w:sz="4" w:space="0" w:color="auto"/>
              <w:bottom w:val="single" w:sz="4" w:space="0" w:color="auto"/>
              <w:right w:val="single" w:sz="4" w:space="0" w:color="auto"/>
            </w:tcBorders>
            <w:vAlign w:val="center"/>
            <w:hideMark/>
          </w:tcPr>
          <w:p w:rsidR="004162F4" w:rsidRPr="00D8038E" w:rsidRDefault="004162F4" w:rsidP="00D8038E">
            <w:pPr>
              <w:spacing w:beforeLines="0" w:before="0" w:afterLines="0" w:after="0"/>
              <w:rPr>
                <w:rFonts w:ascii="宋体" w:eastAsia="宋体" w:hAnsi="宋体" w:cs="宋体"/>
                <w:color w:val="000000"/>
                <w:sz w:val="22"/>
                <w:szCs w:val="22"/>
              </w:rPr>
            </w:pPr>
          </w:p>
        </w:tc>
        <w:tc>
          <w:tcPr>
            <w:tcW w:w="829" w:type="dxa"/>
            <w:vMerge/>
            <w:tcBorders>
              <w:left w:val="nil"/>
              <w:bottom w:val="single" w:sz="4" w:space="0" w:color="auto"/>
              <w:right w:val="single" w:sz="4" w:space="0" w:color="auto"/>
            </w:tcBorders>
            <w:shd w:val="clear" w:color="auto" w:fill="auto"/>
            <w:noWrap/>
            <w:vAlign w:val="center"/>
            <w:hideMark/>
          </w:tcPr>
          <w:p w:rsidR="004162F4" w:rsidRPr="00D8038E" w:rsidRDefault="004162F4" w:rsidP="00D8038E">
            <w:pPr>
              <w:spacing w:beforeLines="0" w:before="0" w:afterLines="0" w:after="0"/>
              <w:jc w:val="center"/>
              <w:rPr>
                <w:rFonts w:ascii="宋体" w:eastAsia="宋体" w:hAnsi="宋体" w:cs="宋体"/>
                <w:color w:val="000000"/>
                <w:sz w:val="22"/>
                <w:szCs w:val="22"/>
              </w:rPr>
            </w:pPr>
          </w:p>
        </w:tc>
        <w:tc>
          <w:tcPr>
            <w:tcW w:w="567" w:type="dxa"/>
            <w:tcBorders>
              <w:top w:val="nil"/>
              <w:left w:val="nil"/>
              <w:bottom w:val="single" w:sz="4" w:space="0" w:color="auto"/>
              <w:right w:val="single" w:sz="4" w:space="0" w:color="auto"/>
            </w:tcBorders>
            <w:shd w:val="clear" w:color="auto" w:fill="auto"/>
            <w:noWrap/>
            <w:vAlign w:val="center"/>
            <w:hideMark/>
          </w:tcPr>
          <w:p w:rsidR="004162F4" w:rsidRPr="00D8038E" w:rsidRDefault="004162F4" w:rsidP="00D8038E">
            <w:pPr>
              <w:spacing w:beforeLines="0" w:before="0" w:afterLines="0" w:after="0"/>
              <w:jc w:val="right"/>
              <w:rPr>
                <w:rFonts w:ascii="宋体" w:eastAsia="宋体" w:hAnsi="宋体" w:cs="宋体"/>
                <w:color w:val="000000"/>
                <w:sz w:val="22"/>
                <w:szCs w:val="22"/>
              </w:rPr>
            </w:pPr>
            <w:r w:rsidRPr="00D8038E">
              <w:rPr>
                <w:rFonts w:ascii="宋体" w:eastAsia="宋体" w:hAnsi="宋体" w:cs="宋体" w:hint="eastAsia"/>
                <w:color w:val="000000"/>
                <w:sz w:val="22"/>
                <w:szCs w:val="22"/>
              </w:rPr>
              <w:t>96</w:t>
            </w:r>
          </w:p>
        </w:tc>
        <w:tc>
          <w:tcPr>
            <w:tcW w:w="709" w:type="dxa"/>
            <w:tcBorders>
              <w:top w:val="nil"/>
              <w:left w:val="nil"/>
              <w:bottom w:val="single" w:sz="4" w:space="0" w:color="auto"/>
              <w:right w:val="single" w:sz="4" w:space="0" w:color="auto"/>
            </w:tcBorders>
            <w:shd w:val="clear" w:color="auto" w:fill="auto"/>
            <w:noWrap/>
            <w:vAlign w:val="center"/>
            <w:hideMark/>
          </w:tcPr>
          <w:p w:rsidR="004162F4" w:rsidRPr="00D8038E" w:rsidRDefault="004162F4" w:rsidP="00D8038E">
            <w:pPr>
              <w:spacing w:beforeLines="0" w:before="0" w:afterLines="0" w:after="0"/>
              <w:jc w:val="right"/>
              <w:rPr>
                <w:rFonts w:ascii="宋体" w:eastAsia="宋体" w:hAnsi="宋体" w:cs="宋体"/>
                <w:color w:val="000000"/>
                <w:sz w:val="22"/>
                <w:szCs w:val="22"/>
              </w:rPr>
            </w:pPr>
            <w:r w:rsidRPr="00D8038E">
              <w:rPr>
                <w:rFonts w:ascii="宋体" w:eastAsia="宋体" w:hAnsi="宋体" w:cs="宋体" w:hint="eastAsia"/>
                <w:color w:val="000000"/>
                <w:sz w:val="22"/>
                <w:szCs w:val="22"/>
              </w:rPr>
              <w:t>100</w:t>
            </w:r>
          </w:p>
        </w:tc>
        <w:tc>
          <w:tcPr>
            <w:tcW w:w="567" w:type="dxa"/>
            <w:tcBorders>
              <w:top w:val="nil"/>
              <w:left w:val="nil"/>
              <w:bottom w:val="single" w:sz="4" w:space="0" w:color="auto"/>
              <w:right w:val="single" w:sz="4" w:space="0" w:color="auto"/>
            </w:tcBorders>
            <w:shd w:val="clear" w:color="auto" w:fill="auto"/>
            <w:noWrap/>
            <w:vAlign w:val="center"/>
            <w:hideMark/>
          </w:tcPr>
          <w:p w:rsidR="004162F4" w:rsidRPr="00D8038E" w:rsidRDefault="004162F4" w:rsidP="00D8038E">
            <w:pPr>
              <w:spacing w:beforeLines="0" w:before="0" w:afterLines="0" w:after="0"/>
              <w:jc w:val="right"/>
              <w:rPr>
                <w:rFonts w:ascii="宋体" w:eastAsia="宋体" w:hAnsi="宋体" w:cs="宋体"/>
                <w:color w:val="000000"/>
                <w:sz w:val="22"/>
                <w:szCs w:val="22"/>
              </w:rPr>
            </w:pPr>
            <w:r w:rsidRPr="00D8038E">
              <w:rPr>
                <w:rFonts w:ascii="宋体" w:eastAsia="宋体" w:hAnsi="宋体" w:cs="宋体" w:hint="eastAsia"/>
                <w:color w:val="000000"/>
                <w:sz w:val="22"/>
                <w:szCs w:val="22"/>
              </w:rPr>
              <w:t>102</w:t>
            </w:r>
          </w:p>
        </w:tc>
        <w:tc>
          <w:tcPr>
            <w:tcW w:w="567" w:type="dxa"/>
            <w:tcBorders>
              <w:top w:val="nil"/>
              <w:left w:val="nil"/>
              <w:bottom w:val="single" w:sz="4" w:space="0" w:color="auto"/>
              <w:right w:val="single" w:sz="4" w:space="0" w:color="auto"/>
            </w:tcBorders>
            <w:shd w:val="clear" w:color="auto" w:fill="auto"/>
            <w:noWrap/>
            <w:vAlign w:val="center"/>
            <w:hideMark/>
          </w:tcPr>
          <w:p w:rsidR="004162F4" w:rsidRPr="00D8038E" w:rsidRDefault="004162F4" w:rsidP="00D8038E">
            <w:pPr>
              <w:spacing w:beforeLines="0" w:before="0" w:afterLines="0" w:after="0"/>
              <w:jc w:val="right"/>
              <w:rPr>
                <w:rFonts w:ascii="宋体" w:eastAsia="宋体" w:hAnsi="宋体" w:cs="宋体"/>
                <w:color w:val="000000"/>
                <w:sz w:val="22"/>
                <w:szCs w:val="22"/>
              </w:rPr>
            </w:pPr>
            <w:r w:rsidRPr="00D8038E">
              <w:rPr>
                <w:rFonts w:ascii="宋体" w:eastAsia="宋体" w:hAnsi="宋体" w:cs="宋体" w:hint="eastAsia"/>
                <w:color w:val="000000"/>
                <w:sz w:val="22"/>
                <w:szCs w:val="22"/>
              </w:rPr>
              <w:t>111</w:t>
            </w:r>
          </w:p>
        </w:tc>
        <w:tc>
          <w:tcPr>
            <w:tcW w:w="567" w:type="dxa"/>
            <w:tcBorders>
              <w:top w:val="nil"/>
              <w:left w:val="nil"/>
              <w:bottom w:val="single" w:sz="4" w:space="0" w:color="auto"/>
              <w:right w:val="single" w:sz="4" w:space="0" w:color="auto"/>
            </w:tcBorders>
            <w:shd w:val="clear" w:color="auto" w:fill="auto"/>
            <w:noWrap/>
            <w:vAlign w:val="center"/>
            <w:hideMark/>
          </w:tcPr>
          <w:p w:rsidR="004162F4" w:rsidRPr="00D8038E" w:rsidRDefault="004162F4" w:rsidP="00D8038E">
            <w:pPr>
              <w:spacing w:beforeLines="0" w:before="0" w:afterLines="0" w:after="0"/>
              <w:jc w:val="right"/>
              <w:rPr>
                <w:rFonts w:ascii="宋体" w:eastAsia="宋体" w:hAnsi="宋体" w:cs="宋体"/>
                <w:color w:val="000000"/>
                <w:sz w:val="22"/>
                <w:szCs w:val="22"/>
              </w:rPr>
            </w:pPr>
            <w:r w:rsidRPr="00D8038E">
              <w:rPr>
                <w:rFonts w:ascii="宋体" w:eastAsia="宋体" w:hAnsi="宋体" w:cs="宋体" w:hint="eastAsia"/>
                <w:color w:val="000000"/>
                <w:sz w:val="22"/>
                <w:szCs w:val="22"/>
              </w:rPr>
              <w:t>116</w:t>
            </w:r>
          </w:p>
        </w:tc>
        <w:tc>
          <w:tcPr>
            <w:tcW w:w="567" w:type="dxa"/>
            <w:tcBorders>
              <w:top w:val="nil"/>
              <w:left w:val="nil"/>
              <w:bottom w:val="single" w:sz="4" w:space="0" w:color="auto"/>
              <w:right w:val="single" w:sz="4" w:space="0" w:color="auto"/>
            </w:tcBorders>
            <w:shd w:val="clear" w:color="auto" w:fill="auto"/>
            <w:noWrap/>
            <w:vAlign w:val="center"/>
            <w:hideMark/>
          </w:tcPr>
          <w:p w:rsidR="004162F4" w:rsidRPr="00D8038E" w:rsidRDefault="004162F4" w:rsidP="00D8038E">
            <w:pPr>
              <w:spacing w:beforeLines="0" w:before="0" w:afterLines="0" w:after="0"/>
              <w:jc w:val="right"/>
              <w:rPr>
                <w:rFonts w:ascii="宋体" w:eastAsia="宋体" w:hAnsi="宋体" w:cs="宋体"/>
                <w:color w:val="000000"/>
                <w:sz w:val="22"/>
                <w:szCs w:val="22"/>
              </w:rPr>
            </w:pPr>
            <w:r w:rsidRPr="00D8038E">
              <w:rPr>
                <w:rFonts w:ascii="宋体" w:eastAsia="宋体" w:hAnsi="宋体" w:cs="宋体" w:hint="eastAsia"/>
                <w:color w:val="000000"/>
                <w:sz w:val="22"/>
                <w:szCs w:val="22"/>
              </w:rPr>
              <w:t>121</w:t>
            </w:r>
          </w:p>
        </w:tc>
        <w:tc>
          <w:tcPr>
            <w:tcW w:w="567" w:type="dxa"/>
            <w:tcBorders>
              <w:top w:val="nil"/>
              <w:left w:val="nil"/>
              <w:bottom w:val="single" w:sz="4" w:space="0" w:color="auto"/>
              <w:right w:val="single" w:sz="4" w:space="0" w:color="auto"/>
            </w:tcBorders>
            <w:shd w:val="clear" w:color="auto" w:fill="auto"/>
            <w:noWrap/>
            <w:vAlign w:val="center"/>
            <w:hideMark/>
          </w:tcPr>
          <w:p w:rsidR="004162F4" w:rsidRPr="00D8038E" w:rsidRDefault="004162F4" w:rsidP="00D8038E">
            <w:pPr>
              <w:spacing w:beforeLines="0" w:before="0" w:afterLines="0" w:after="0"/>
              <w:jc w:val="right"/>
              <w:rPr>
                <w:rFonts w:ascii="宋体" w:eastAsia="宋体" w:hAnsi="宋体" w:cs="宋体"/>
                <w:color w:val="000000"/>
                <w:sz w:val="22"/>
                <w:szCs w:val="22"/>
              </w:rPr>
            </w:pPr>
            <w:r w:rsidRPr="00D8038E">
              <w:rPr>
                <w:rFonts w:ascii="宋体" w:eastAsia="宋体" w:hAnsi="宋体" w:cs="宋体" w:hint="eastAsia"/>
                <w:color w:val="000000"/>
                <w:sz w:val="22"/>
                <w:szCs w:val="22"/>
              </w:rPr>
              <w:t>122</w:t>
            </w:r>
          </w:p>
        </w:tc>
        <w:tc>
          <w:tcPr>
            <w:tcW w:w="567" w:type="dxa"/>
            <w:tcBorders>
              <w:top w:val="nil"/>
              <w:left w:val="nil"/>
              <w:bottom w:val="single" w:sz="4" w:space="0" w:color="auto"/>
              <w:right w:val="single" w:sz="4" w:space="0" w:color="auto"/>
            </w:tcBorders>
            <w:shd w:val="clear" w:color="auto" w:fill="auto"/>
            <w:noWrap/>
            <w:vAlign w:val="center"/>
            <w:hideMark/>
          </w:tcPr>
          <w:p w:rsidR="004162F4" w:rsidRPr="00D8038E" w:rsidRDefault="004162F4" w:rsidP="00D8038E">
            <w:pPr>
              <w:spacing w:beforeLines="0" w:before="0" w:afterLines="0" w:after="0"/>
              <w:jc w:val="right"/>
              <w:rPr>
                <w:rFonts w:ascii="宋体" w:eastAsia="宋体" w:hAnsi="宋体" w:cs="宋体"/>
                <w:color w:val="000000"/>
                <w:sz w:val="22"/>
                <w:szCs w:val="22"/>
              </w:rPr>
            </w:pPr>
            <w:r w:rsidRPr="00D8038E">
              <w:rPr>
                <w:rFonts w:ascii="宋体" w:eastAsia="宋体" w:hAnsi="宋体" w:cs="宋体" w:hint="eastAsia"/>
                <w:color w:val="000000"/>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rsidR="004162F4" w:rsidRPr="00D8038E" w:rsidRDefault="004162F4" w:rsidP="00D8038E">
            <w:pPr>
              <w:spacing w:beforeLines="0" w:before="0" w:afterLines="0" w:after="0"/>
              <w:jc w:val="right"/>
              <w:rPr>
                <w:rFonts w:ascii="宋体" w:eastAsia="宋体" w:hAnsi="宋体" w:cs="宋体"/>
                <w:color w:val="000000"/>
                <w:sz w:val="22"/>
                <w:szCs w:val="22"/>
              </w:rPr>
            </w:pPr>
            <w:r w:rsidRPr="00D8038E">
              <w:rPr>
                <w:rFonts w:ascii="宋体" w:eastAsia="宋体" w:hAnsi="宋体" w:cs="宋体" w:hint="eastAsia"/>
                <w:color w:val="000000"/>
                <w:sz w:val="22"/>
                <w:szCs w:val="22"/>
              </w:rPr>
              <w:t xml:space="preserve">　</w:t>
            </w:r>
          </w:p>
        </w:tc>
      </w:tr>
      <w:tr w:rsidR="00D8038E" w:rsidRPr="00D8038E" w:rsidTr="00D8038E">
        <w:trPr>
          <w:trHeight w:val="345"/>
        </w:trPr>
        <w:tc>
          <w:tcPr>
            <w:tcW w:w="2021" w:type="dxa"/>
            <w:tcBorders>
              <w:top w:val="nil"/>
              <w:left w:val="single" w:sz="4" w:space="0" w:color="auto"/>
              <w:bottom w:val="single" w:sz="4" w:space="0" w:color="auto"/>
              <w:right w:val="single" w:sz="4" w:space="0" w:color="auto"/>
            </w:tcBorders>
            <w:shd w:val="clear" w:color="auto" w:fill="auto"/>
            <w:noWrap/>
            <w:vAlign w:val="center"/>
            <w:hideMark/>
          </w:tcPr>
          <w:p w:rsidR="00D8038E" w:rsidRPr="00D8038E" w:rsidRDefault="00D8038E" w:rsidP="00D8038E">
            <w:pPr>
              <w:spacing w:beforeLines="0" w:before="0" w:afterLines="0" w:after="0"/>
              <w:jc w:val="center"/>
              <w:rPr>
                <w:rFonts w:ascii="宋体" w:eastAsia="宋体" w:hAnsi="宋体" w:cs="宋体"/>
                <w:color w:val="000000"/>
                <w:sz w:val="22"/>
                <w:szCs w:val="22"/>
              </w:rPr>
            </w:pPr>
            <w:proofErr w:type="gramStart"/>
            <w:r w:rsidRPr="00D8038E">
              <w:rPr>
                <w:rFonts w:ascii="宋体" w:eastAsia="宋体" w:hAnsi="宋体" w:cs="宋体" w:hint="eastAsia"/>
                <w:color w:val="000000"/>
                <w:sz w:val="22"/>
                <w:szCs w:val="22"/>
              </w:rPr>
              <w:t>果因推理</w:t>
            </w:r>
            <w:proofErr w:type="gramEnd"/>
          </w:p>
        </w:tc>
        <w:tc>
          <w:tcPr>
            <w:tcW w:w="829" w:type="dxa"/>
            <w:tcBorders>
              <w:top w:val="nil"/>
              <w:left w:val="nil"/>
              <w:bottom w:val="single" w:sz="4" w:space="0" w:color="auto"/>
              <w:right w:val="single" w:sz="4" w:space="0" w:color="auto"/>
            </w:tcBorders>
            <w:shd w:val="clear" w:color="auto" w:fill="auto"/>
            <w:noWrap/>
            <w:vAlign w:val="center"/>
            <w:hideMark/>
          </w:tcPr>
          <w:p w:rsidR="00D8038E" w:rsidRPr="00D8038E" w:rsidRDefault="00D8038E" w:rsidP="00D8038E">
            <w:pPr>
              <w:spacing w:beforeLines="0" w:before="0" w:afterLines="0" w:after="0"/>
              <w:jc w:val="center"/>
              <w:rPr>
                <w:rFonts w:ascii="宋体" w:eastAsia="宋体" w:hAnsi="宋体" w:cs="宋体"/>
                <w:color w:val="000000"/>
                <w:sz w:val="22"/>
                <w:szCs w:val="22"/>
              </w:rPr>
            </w:pPr>
            <w:r w:rsidRPr="00D8038E">
              <w:rPr>
                <w:rFonts w:ascii="宋体" w:eastAsia="宋体" w:hAnsi="宋体" w:cs="宋体" w:hint="eastAsia"/>
                <w:color w:val="000000"/>
                <w:sz w:val="22"/>
                <w:szCs w:val="22"/>
              </w:rPr>
              <w:t>3</w:t>
            </w:r>
          </w:p>
        </w:tc>
        <w:tc>
          <w:tcPr>
            <w:tcW w:w="567" w:type="dxa"/>
            <w:tcBorders>
              <w:top w:val="nil"/>
              <w:left w:val="nil"/>
              <w:bottom w:val="single" w:sz="4" w:space="0" w:color="auto"/>
              <w:right w:val="single" w:sz="4" w:space="0" w:color="auto"/>
            </w:tcBorders>
            <w:shd w:val="clear" w:color="auto" w:fill="auto"/>
            <w:noWrap/>
            <w:vAlign w:val="center"/>
            <w:hideMark/>
          </w:tcPr>
          <w:p w:rsidR="00D8038E" w:rsidRPr="00D8038E" w:rsidRDefault="00D8038E" w:rsidP="00D8038E">
            <w:pPr>
              <w:spacing w:beforeLines="0" w:before="0" w:afterLines="0" w:after="0"/>
              <w:jc w:val="right"/>
              <w:rPr>
                <w:rFonts w:ascii="宋体" w:eastAsia="宋体" w:hAnsi="宋体" w:cs="宋体"/>
                <w:color w:val="000000"/>
                <w:sz w:val="22"/>
                <w:szCs w:val="22"/>
              </w:rPr>
            </w:pPr>
            <w:r w:rsidRPr="00D8038E">
              <w:rPr>
                <w:rFonts w:ascii="宋体" w:eastAsia="宋体" w:hAnsi="宋体" w:cs="宋体" w:hint="eastAsia"/>
                <w:color w:val="000000"/>
                <w:sz w:val="22"/>
                <w:szCs w:val="22"/>
              </w:rPr>
              <w:t>85</w:t>
            </w:r>
          </w:p>
        </w:tc>
        <w:tc>
          <w:tcPr>
            <w:tcW w:w="709" w:type="dxa"/>
            <w:tcBorders>
              <w:top w:val="nil"/>
              <w:left w:val="nil"/>
              <w:bottom w:val="single" w:sz="4" w:space="0" w:color="auto"/>
              <w:right w:val="single" w:sz="4" w:space="0" w:color="auto"/>
            </w:tcBorders>
            <w:shd w:val="clear" w:color="auto" w:fill="auto"/>
            <w:noWrap/>
            <w:vAlign w:val="center"/>
            <w:hideMark/>
          </w:tcPr>
          <w:p w:rsidR="00D8038E" w:rsidRPr="00D8038E" w:rsidRDefault="00D8038E" w:rsidP="00D8038E">
            <w:pPr>
              <w:spacing w:beforeLines="0" w:before="0" w:afterLines="0" w:after="0"/>
              <w:jc w:val="right"/>
              <w:rPr>
                <w:rFonts w:ascii="宋体" w:eastAsia="宋体" w:hAnsi="宋体" w:cs="宋体"/>
                <w:color w:val="000000"/>
                <w:sz w:val="22"/>
                <w:szCs w:val="22"/>
              </w:rPr>
            </w:pPr>
            <w:r w:rsidRPr="00D8038E">
              <w:rPr>
                <w:rFonts w:ascii="宋体" w:eastAsia="宋体" w:hAnsi="宋体" w:cs="宋体" w:hint="eastAsia"/>
                <w:color w:val="000000"/>
                <w:sz w:val="22"/>
                <w:szCs w:val="22"/>
              </w:rPr>
              <w:t>97</w:t>
            </w:r>
          </w:p>
        </w:tc>
        <w:tc>
          <w:tcPr>
            <w:tcW w:w="567" w:type="dxa"/>
            <w:tcBorders>
              <w:top w:val="nil"/>
              <w:left w:val="nil"/>
              <w:bottom w:val="single" w:sz="4" w:space="0" w:color="auto"/>
              <w:right w:val="single" w:sz="4" w:space="0" w:color="auto"/>
            </w:tcBorders>
            <w:shd w:val="clear" w:color="auto" w:fill="auto"/>
            <w:noWrap/>
            <w:vAlign w:val="center"/>
            <w:hideMark/>
          </w:tcPr>
          <w:p w:rsidR="00D8038E" w:rsidRPr="00D8038E" w:rsidRDefault="00D8038E" w:rsidP="00D8038E">
            <w:pPr>
              <w:spacing w:beforeLines="0" w:before="0" w:afterLines="0" w:after="0"/>
              <w:jc w:val="right"/>
              <w:rPr>
                <w:rFonts w:ascii="宋体" w:eastAsia="宋体" w:hAnsi="宋体" w:cs="宋体"/>
                <w:color w:val="000000"/>
                <w:sz w:val="22"/>
                <w:szCs w:val="22"/>
              </w:rPr>
            </w:pPr>
            <w:r w:rsidRPr="00D8038E">
              <w:rPr>
                <w:rFonts w:ascii="宋体" w:eastAsia="宋体" w:hAnsi="宋体" w:cs="宋体" w:hint="eastAsia"/>
                <w:color w:val="000000"/>
                <w:sz w:val="22"/>
                <w:szCs w:val="22"/>
              </w:rPr>
              <w:t>114</w:t>
            </w:r>
          </w:p>
        </w:tc>
        <w:tc>
          <w:tcPr>
            <w:tcW w:w="567" w:type="dxa"/>
            <w:tcBorders>
              <w:top w:val="nil"/>
              <w:left w:val="nil"/>
              <w:bottom w:val="single" w:sz="4" w:space="0" w:color="auto"/>
              <w:right w:val="single" w:sz="4" w:space="0" w:color="auto"/>
            </w:tcBorders>
            <w:shd w:val="clear" w:color="auto" w:fill="auto"/>
            <w:noWrap/>
            <w:vAlign w:val="center"/>
            <w:hideMark/>
          </w:tcPr>
          <w:p w:rsidR="00D8038E" w:rsidRPr="00D8038E" w:rsidRDefault="00D8038E" w:rsidP="00D8038E">
            <w:pPr>
              <w:spacing w:beforeLines="0" w:before="0" w:afterLines="0" w:after="0"/>
              <w:jc w:val="right"/>
              <w:rPr>
                <w:rFonts w:ascii="宋体" w:eastAsia="宋体" w:hAnsi="宋体" w:cs="宋体"/>
                <w:color w:val="000000"/>
                <w:sz w:val="22"/>
                <w:szCs w:val="22"/>
              </w:rPr>
            </w:pPr>
            <w:r w:rsidRPr="00D8038E">
              <w:rPr>
                <w:rFonts w:ascii="宋体" w:eastAsia="宋体" w:hAnsi="宋体" w:cs="宋体" w:hint="eastAsia"/>
                <w:color w:val="000000"/>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rsidR="00D8038E" w:rsidRPr="00D8038E" w:rsidRDefault="00D8038E" w:rsidP="00D8038E">
            <w:pPr>
              <w:spacing w:beforeLines="0" w:before="0" w:afterLines="0" w:after="0"/>
              <w:jc w:val="right"/>
              <w:rPr>
                <w:rFonts w:ascii="宋体" w:eastAsia="宋体" w:hAnsi="宋体" w:cs="宋体"/>
                <w:color w:val="000000"/>
                <w:sz w:val="22"/>
                <w:szCs w:val="22"/>
              </w:rPr>
            </w:pPr>
            <w:r w:rsidRPr="00D8038E">
              <w:rPr>
                <w:rFonts w:ascii="宋体" w:eastAsia="宋体" w:hAnsi="宋体" w:cs="宋体" w:hint="eastAsia"/>
                <w:color w:val="000000"/>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rsidR="00D8038E" w:rsidRPr="00D8038E" w:rsidRDefault="00D8038E" w:rsidP="00D8038E">
            <w:pPr>
              <w:spacing w:beforeLines="0" w:before="0" w:afterLines="0" w:after="0"/>
              <w:jc w:val="right"/>
              <w:rPr>
                <w:rFonts w:ascii="宋体" w:eastAsia="宋体" w:hAnsi="宋体" w:cs="宋体"/>
                <w:color w:val="000000"/>
                <w:sz w:val="22"/>
                <w:szCs w:val="22"/>
              </w:rPr>
            </w:pPr>
            <w:r w:rsidRPr="00D8038E">
              <w:rPr>
                <w:rFonts w:ascii="宋体" w:eastAsia="宋体" w:hAnsi="宋体" w:cs="宋体" w:hint="eastAsia"/>
                <w:color w:val="000000"/>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rsidR="00D8038E" w:rsidRPr="00D8038E" w:rsidRDefault="00D8038E" w:rsidP="00D8038E">
            <w:pPr>
              <w:spacing w:beforeLines="0" w:before="0" w:afterLines="0" w:after="0"/>
              <w:jc w:val="right"/>
              <w:rPr>
                <w:rFonts w:ascii="宋体" w:eastAsia="宋体" w:hAnsi="宋体" w:cs="宋体"/>
                <w:color w:val="000000"/>
                <w:sz w:val="22"/>
                <w:szCs w:val="22"/>
              </w:rPr>
            </w:pPr>
            <w:r w:rsidRPr="00D8038E">
              <w:rPr>
                <w:rFonts w:ascii="宋体" w:eastAsia="宋体" w:hAnsi="宋体" w:cs="宋体" w:hint="eastAsia"/>
                <w:color w:val="000000"/>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rsidR="00D8038E" w:rsidRPr="00D8038E" w:rsidRDefault="00D8038E" w:rsidP="00D8038E">
            <w:pPr>
              <w:spacing w:beforeLines="0" w:before="0" w:afterLines="0" w:after="0"/>
              <w:jc w:val="right"/>
              <w:rPr>
                <w:rFonts w:ascii="宋体" w:eastAsia="宋体" w:hAnsi="宋体" w:cs="宋体"/>
                <w:color w:val="000000"/>
                <w:sz w:val="22"/>
                <w:szCs w:val="22"/>
              </w:rPr>
            </w:pPr>
            <w:r w:rsidRPr="00D8038E">
              <w:rPr>
                <w:rFonts w:ascii="宋体" w:eastAsia="宋体" w:hAnsi="宋体" w:cs="宋体" w:hint="eastAsia"/>
                <w:color w:val="000000"/>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rsidR="00D8038E" w:rsidRPr="00D8038E" w:rsidRDefault="00D8038E" w:rsidP="00D8038E">
            <w:pPr>
              <w:spacing w:beforeLines="0" w:before="0" w:afterLines="0" w:after="0"/>
              <w:jc w:val="right"/>
              <w:rPr>
                <w:rFonts w:ascii="宋体" w:eastAsia="宋体" w:hAnsi="宋体" w:cs="宋体"/>
                <w:color w:val="000000"/>
                <w:sz w:val="22"/>
                <w:szCs w:val="22"/>
              </w:rPr>
            </w:pPr>
            <w:r w:rsidRPr="00D8038E">
              <w:rPr>
                <w:rFonts w:ascii="宋体" w:eastAsia="宋体" w:hAnsi="宋体" w:cs="宋体" w:hint="eastAsia"/>
                <w:color w:val="000000"/>
                <w:sz w:val="22"/>
                <w:szCs w:val="22"/>
              </w:rPr>
              <w:t xml:space="preserve">　</w:t>
            </w:r>
          </w:p>
        </w:tc>
      </w:tr>
      <w:tr w:rsidR="004162F4" w:rsidRPr="00D8038E" w:rsidTr="009F26AB">
        <w:trPr>
          <w:trHeight w:val="345"/>
        </w:trPr>
        <w:tc>
          <w:tcPr>
            <w:tcW w:w="2021" w:type="dxa"/>
            <w:vMerge w:val="restart"/>
            <w:tcBorders>
              <w:top w:val="nil"/>
              <w:left w:val="single" w:sz="4" w:space="0" w:color="auto"/>
              <w:right w:val="single" w:sz="4" w:space="0" w:color="auto"/>
            </w:tcBorders>
            <w:shd w:val="clear" w:color="auto" w:fill="auto"/>
            <w:noWrap/>
            <w:vAlign w:val="center"/>
            <w:hideMark/>
          </w:tcPr>
          <w:p w:rsidR="004162F4" w:rsidRPr="00D8038E" w:rsidRDefault="004162F4" w:rsidP="004162F4">
            <w:pPr>
              <w:spacing w:beforeLines="0" w:before="0" w:afterLines="0" w:after="0"/>
              <w:jc w:val="center"/>
              <w:rPr>
                <w:rFonts w:ascii="宋体" w:eastAsia="宋体" w:hAnsi="宋体" w:cs="宋体"/>
                <w:color w:val="000000"/>
                <w:sz w:val="22"/>
                <w:szCs w:val="22"/>
              </w:rPr>
            </w:pPr>
            <w:r w:rsidRPr="00D8038E">
              <w:rPr>
                <w:rFonts w:ascii="宋体" w:eastAsia="宋体" w:hAnsi="宋体" w:cs="宋体" w:hint="eastAsia"/>
                <w:color w:val="000000"/>
                <w:sz w:val="22"/>
                <w:szCs w:val="22"/>
              </w:rPr>
              <w:t>相关因果推理</w:t>
            </w:r>
          </w:p>
        </w:tc>
        <w:tc>
          <w:tcPr>
            <w:tcW w:w="829" w:type="dxa"/>
            <w:vMerge w:val="restart"/>
            <w:tcBorders>
              <w:top w:val="nil"/>
              <w:left w:val="nil"/>
              <w:right w:val="single" w:sz="4" w:space="0" w:color="auto"/>
            </w:tcBorders>
            <w:shd w:val="clear" w:color="auto" w:fill="auto"/>
            <w:noWrap/>
            <w:vAlign w:val="center"/>
            <w:hideMark/>
          </w:tcPr>
          <w:p w:rsidR="004162F4" w:rsidRPr="00D8038E" w:rsidRDefault="004162F4" w:rsidP="004162F4">
            <w:pPr>
              <w:spacing w:beforeLines="0" w:before="0" w:afterLines="0" w:after="0"/>
              <w:jc w:val="center"/>
              <w:rPr>
                <w:rFonts w:ascii="宋体" w:eastAsia="宋体" w:hAnsi="宋体" w:cs="宋体"/>
                <w:color w:val="000000"/>
                <w:sz w:val="22"/>
                <w:szCs w:val="22"/>
              </w:rPr>
            </w:pPr>
            <w:r w:rsidRPr="00D8038E">
              <w:rPr>
                <w:rFonts w:ascii="宋体" w:eastAsia="宋体" w:hAnsi="宋体" w:cs="宋体" w:hint="eastAsia"/>
                <w:color w:val="000000"/>
                <w:sz w:val="22"/>
                <w:szCs w:val="22"/>
              </w:rPr>
              <w:t>11</w:t>
            </w:r>
          </w:p>
        </w:tc>
        <w:tc>
          <w:tcPr>
            <w:tcW w:w="567" w:type="dxa"/>
            <w:tcBorders>
              <w:top w:val="nil"/>
              <w:left w:val="nil"/>
              <w:bottom w:val="single" w:sz="4" w:space="0" w:color="auto"/>
              <w:right w:val="single" w:sz="4" w:space="0" w:color="auto"/>
            </w:tcBorders>
            <w:shd w:val="clear" w:color="auto" w:fill="auto"/>
            <w:noWrap/>
            <w:vAlign w:val="center"/>
            <w:hideMark/>
          </w:tcPr>
          <w:p w:rsidR="004162F4" w:rsidRPr="00D8038E" w:rsidRDefault="004162F4" w:rsidP="00D8038E">
            <w:pPr>
              <w:spacing w:beforeLines="0" w:before="0" w:afterLines="0" w:after="0"/>
              <w:jc w:val="right"/>
              <w:rPr>
                <w:rFonts w:ascii="宋体" w:eastAsia="宋体" w:hAnsi="宋体" w:cs="宋体"/>
                <w:color w:val="000000"/>
                <w:sz w:val="22"/>
                <w:szCs w:val="22"/>
              </w:rPr>
            </w:pPr>
            <w:r w:rsidRPr="00D8038E">
              <w:rPr>
                <w:rFonts w:ascii="宋体" w:eastAsia="宋体" w:hAnsi="宋体" w:cs="宋体" w:hint="eastAsia"/>
                <w:color w:val="000000"/>
                <w:sz w:val="22"/>
                <w:szCs w:val="22"/>
              </w:rPr>
              <w:t>72</w:t>
            </w:r>
          </w:p>
        </w:tc>
        <w:tc>
          <w:tcPr>
            <w:tcW w:w="709" w:type="dxa"/>
            <w:tcBorders>
              <w:top w:val="nil"/>
              <w:left w:val="nil"/>
              <w:bottom w:val="single" w:sz="4" w:space="0" w:color="auto"/>
              <w:right w:val="single" w:sz="4" w:space="0" w:color="auto"/>
            </w:tcBorders>
            <w:shd w:val="clear" w:color="auto" w:fill="auto"/>
            <w:noWrap/>
            <w:vAlign w:val="center"/>
            <w:hideMark/>
          </w:tcPr>
          <w:p w:rsidR="004162F4" w:rsidRPr="00D8038E" w:rsidRDefault="004162F4" w:rsidP="00D8038E">
            <w:pPr>
              <w:spacing w:beforeLines="0" w:before="0" w:afterLines="0" w:after="0"/>
              <w:jc w:val="right"/>
              <w:rPr>
                <w:rFonts w:ascii="宋体" w:eastAsia="宋体" w:hAnsi="宋体" w:cs="宋体"/>
                <w:color w:val="000000"/>
                <w:sz w:val="22"/>
                <w:szCs w:val="22"/>
              </w:rPr>
            </w:pPr>
            <w:r w:rsidRPr="00D8038E">
              <w:rPr>
                <w:rFonts w:ascii="宋体" w:eastAsia="宋体" w:hAnsi="宋体" w:cs="宋体" w:hint="eastAsia"/>
                <w:color w:val="000000"/>
                <w:sz w:val="22"/>
                <w:szCs w:val="22"/>
              </w:rPr>
              <w:t>81</w:t>
            </w:r>
          </w:p>
        </w:tc>
        <w:tc>
          <w:tcPr>
            <w:tcW w:w="567" w:type="dxa"/>
            <w:tcBorders>
              <w:top w:val="nil"/>
              <w:left w:val="nil"/>
              <w:bottom w:val="single" w:sz="4" w:space="0" w:color="auto"/>
              <w:right w:val="single" w:sz="4" w:space="0" w:color="auto"/>
            </w:tcBorders>
            <w:shd w:val="clear" w:color="auto" w:fill="auto"/>
            <w:noWrap/>
            <w:vAlign w:val="center"/>
            <w:hideMark/>
          </w:tcPr>
          <w:p w:rsidR="004162F4" w:rsidRPr="00D8038E" w:rsidRDefault="004162F4" w:rsidP="00D8038E">
            <w:pPr>
              <w:spacing w:beforeLines="0" w:before="0" w:afterLines="0" w:after="0"/>
              <w:jc w:val="right"/>
              <w:rPr>
                <w:rFonts w:ascii="宋体" w:eastAsia="宋体" w:hAnsi="宋体" w:cs="宋体"/>
                <w:color w:val="000000"/>
                <w:sz w:val="22"/>
                <w:szCs w:val="22"/>
              </w:rPr>
            </w:pPr>
            <w:r w:rsidRPr="00D8038E">
              <w:rPr>
                <w:rFonts w:ascii="宋体" w:eastAsia="宋体" w:hAnsi="宋体" w:cs="宋体" w:hint="eastAsia"/>
                <w:color w:val="000000"/>
                <w:sz w:val="22"/>
                <w:szCs w:val="22"/>
              </w:rPr>
              <w:t>89</w:t>
            </w:r>
          </w:p>
        </w:tc>
        <w:tc>
          <w:tcPr>
            <w:tcW w:w="567" w:type="dxa"/>
            <w:tcBorders>
              <w:top w:val="nil"/>
              <w:left w:val="nil"/>
              <w:bottom w:val="single" w:sz="4" w:space="0" w:color="auto"/>
              <w:right w:val="single" w:sz="4" w:space="0" w:color="auto"/>
            </w:tcBorders>
            <w:shd w:val="clear" w:color="auto" w:fill="auto"/>
            <w:noWrap/>
            <w:vAlign w:val="center"/>
            <w:hideMark/>
          </w:tcPr>
          <w:p w:rsidR="004162F4" w:rsidRPr="00D8038E" w:rsidRDefault="004162F4" w:rsidP="00D8038E">
            <w:pPr>
              <w:spacing w:beforeLines="0" w:before="0" w:afterLines="0" w:after="0"/>
              <w:jc w:val="right"/>
              <w:rPr>
                <w:rFonts w:ascii="宋体" w:eastAsia="宋体" w:hAnsi="宋体" w:cs="宋体"/>
                <w:color w:val="000000"/>
                <w:sz w:val="22"/>
                <w:szCs w:val="22"/>
              </w:rPr>
            </w:pPr>
            <w:r w:rsidRPr="00D8038E">
              <w:rPr>
                <w:rFonts w:ascii="宋体" w:eastAsia="宋体" w:hAnsi="宋体" w:cs="宋体" w:hint="eastAsia"/>
                <w:color w:val="000000"/>
                <w:sz w:val="22"/>
                <w:szCs w:val="22"/>
              </w:rPr>
              <w:t>91</w:t>
            </w:r>
          </w:p>
        </w:tc>
        <w:tc>
          <w:tcPr>
            <w:tcW w:w="567" w:type="dxa"/>
            <w:tcBorders>
              <w:top w:val="nil"/>
              <w:left w:val="nil"/>
              <w:bottom w:val="single" w:sz="4" w:space="0" w:color="auto"/>
              <w:right w:val="single" w:sz="4" w:space="0" w:color="auto"/>
            </w:tcBorders>
            <w:shd w:val="clear" w:color="auto" w:fill="auto"/>
            <w:noWrap/>
            <w:vAlign w:val="center"/>
            <w:hideMark/>
          </w:tcPr>
          <w:p w:rsidR="004162F4" w:rsidRPr="00D8038E" w:rsidRDefault="004162F4" w:rsidP="00D8038E">
            <w:pPr>
              <w:spacing w:beforeLines="0" w:before="0" w:afterLines="0" w:after="0"/>
              <w:jc w:val="right"/>
              <w:rPr>
                <w:rFonts w:ascii="宋体" w:eastAsia="宋体" w:hAnsi="宋体" w:cs="宋体"/>
                <w:color w:val="000000"/>
                <w:sz w:val="22"/>
                <w:szCs w:val="22"/>
              </w:rPr>
            </w:pPr>
            <w:r w:rsidRPr="00D8038E">
              <w:rPr>
                <w:rFonts w:ascii="宋体" w:eastAsia="宋体" w:hAnsi="宋体" w:cs="宋体" w:hint="eastAsia"/>
                <w:color w:val="000000"/>
                <w:sz w:val="22"/>
                <w:szCs w:val="22"/>
              </w:rPr>
              <w:t>93</w:t>
            </w:r>
          </w:p>
        </w:tc>
        <w:tc>
          <w:tcPr>
            <w:tcW w:w="567" w:type="dxa"/>
            <w:tcBorders>
              <w:top w:val="nil"/>
              <w:left w:val="nil"/>
              <w:bottom w:val="single" w:sz="4" w:space="0" w:color="auto"/>
              <w:right w:val="single" w:sz="4" w:space="0" w:color="auto"/>
            </w:tcBorders>
            <w:shd w:val="clear" w:color="auto" w:fill="auto"/>
            <w:noWrap/>
            <w:vAlign w:val="center"/>
            <w:hideMark/>
          </w:tcPr>
          <w:p w:rsidR="004162F4" w:rsidRPr="00D8038E" w:rsidRDefault="004162F4" w:rsidP="00D8038E">
            <w:pPr>
              <w:spacing w:beforeLines="0" w:before="0" w:afterLines="0" w:after="0"/>
              <w:jc w:val="right"/>
              <w:rPr>
                <w:rFonts w:ascii="宋体" w:eastAsia="宋体" w:hAnsi="宋体" w:cs="宋体"/>
                <w:color w:val="000000"/>
                <w:sz w:val="22"/>
                <w:szCs w:val="22"/>
              </w:rPr>
            </w:pPr>
            <w:r w:rsidRPr="00D8038E">
              <w:rPr>
                <w:rFonts w:ascii="宋体" w:eastAsia="宋体" w:hAnsi="宋体" w:cs="宋体" w:hint="eastAsia"/>
                <w:color w:val="000000"/>
                <w:sz w:val="22"/>
                <w:szCs w:val="22"/>
              </w:rPr>
              <w:t>104</w:t>
            </w:r>
          </w:p>
        </w:tc>
        <w:tc>
          <w:tcPr>
            <w:tcW w:w="567" w:type="dxa"/>
            <w:tcBorders>
              <w:top w:val="nil"/>
              <w:left w:val="nil"/>
              <w:bottom w:val="single" w:sz="4" w:space="0" w:color="auto"/>
              <w:right w:val="single" w:sz="4" w:space="0" w:color="auto"/>
            </w:tcBorders>
            <w:shd w:val="clear" w:color="auto" w:fill="auto"/>
            <w:noWrap/>
            <w:vAlign w:val="center"/>
            <w:hideMark/>
          </w:tcPr>
          <w:p w:rsidR="004162F4" w:rsidRPr="00D8038E" w:rsidRDefault="004162F4" w:rsidP="00D8038E">
            <w:pPr>
              <w:spacing w:beforeLines="0" w:before="0" w:afterLines="0" w:after="0"/>
              <w:jc w:val="right"/>
              <w:rPr>
                <w:rFonts w:ascii="宋体" w:eastAsia="宋体" w:hAnsi="宋体" w:cs="宋体"/>
                <w:color w:val="000000"/>
                <w:sz w:val="22"/>
                <w:szCs w:val="22"/>
              </w:rPr>
            </w:pPr>
            <w:r w:rsidRPr="00D8038E">
              <w:rPr>
                <w:rFonts w:ascii="宋体" w:eastAsia="宋体" w:hAnsi="宋体" w:cs="宋体" w:hint="eastAsia"/>
                <w:color w:val="000000"/>
                <w:sz w:val="22"/>
                <w:szCs w:val="22"/>
              </w:rPr>
              <w:t>105</w:t>
            </w:r>
          </w:p>
        </w:tc>
        <w:tc>
          <w:tcPr>
            <w:tcW w:w="567" w:type="dxa"/>
            <w:tcBorders>
              <w:top w:val="nil"/>
              <w:left w:val="nil"/>
              <w:bottom w:val="single" w:sz="4" w:space="0" w:color="auto"/>
              <w:right w:val="single" w:sz="4" w:space="0" w:color="auto"/>
            </w:tcBorders>
            <w:shd w:val="clear" w:color="auto" w:fill="auto"/>
            <w:noWrap/>
            <w:vAlign w:val="center"/>
            <w:hideMark/>
          </w:tcPr>
          <w:p w:rsidR="004162F4" w:rsidRPr="00D8038E" w:rsidRDefault="004162F4" w:rsidP="00D8038E">
            <w:pPr>
              <w:spacing w:beforeLines="0" w:before="0" w:afterLines="0" w:after="0"/>
              <w:jc w:val="right"/>
              <w:rPr>
                <w:rFonts w:ascii="宋体" w:eastAsia="宋体" w:hAnsi="宋体" w:cs="宋体"/>
                <w:color w:val="000000"/>
                <w:sz w:val="22"/>
                <w:szCs w:val="22"/>
              </w:rPr>
            </w:pPr>
            <w:r w:rsidRPr="00D8038E">
              <w:rPr>
                <w:rFonts w:ascii="宋体" w:eastAsia="宋体" w:hAnsi="宋体" w:cs="宋体" w:hint="eastAsia"/>
                <w:color w:val="000000"/>
                <w:sz w:val="22"/>
                <w:szCs w:val="22"/>
              </w:rPr>
              <w:t>112</w:t>
            </w:r>
          </w:p>
        </w:tc>
        <w:tc>
          <w:tcPr>
            <w:tcW w:w="567" w:type="dxa"/>
            <w:tcBorders>
              <w:top w:val="nil"/>
              <w:left w:val="nil"/>
              <w:bottom w:val="single" w:sz="4" w:space="0" w:color="auto"/>
              <w:right w:val="single" w:sz="4" w:space="0" w:color="auto"/>
            </w:tcBorders>
            <w:shd w:val="clear" w:color="auto" w:fill="auto"/>
            <w:noWrap/>
            <w:vAlign w:val="center"/>
            <w:hideMark/>
          </w:tcPr>
          <w:p w:rsidR="004162F4" w:rsidRPr="00D8038E" w:rsidRDefault="004162F4" w:rsidP="00D8038E">
            <w:pPr>
              <w:spacing w:beforeLines="0" w:before="0" w:afterLines="0" w:after="0"/>
              <w:jc w:val="right"/>
              <w:rPr>
                <w:rFonts w:ascii="宋体" w:eastAsia="宋体" w:hAnsi="宋体" w:cs="宋体"/>
                <w:color w:val="000000"/>
                <w:sz w:val="22"/>
                <w:szCs w:val="22"/>
              </w:rPr>
            </w:pPr>
            <w:r w:rsidRPr="00D8038E">
              <w:rPr>
                <w:rFonts w:ascii="宋体" w:eastAsia="宋体" w:hAnsi="宋体" w:cs="宋体" w:hint="eastAsia"/>
                <w:color w:val="000000"/>
                <w:sz w:val="22"/>
                <w:szCs w:val="22"/>
              </w:rPr>
              <w:t>118</w:t>
            </w:r>
          </w:p>
        </w:tc>
      </w:tr>
      <w:tr w:rsidR="004162F4" w:rsidRPr="00D8038E" w:rsidTr="009F26AB">
        <w:trPr>
          <w:trHeight w:val="345"/>
        </w:trPr>
        <w:tc>
          <w:tcPr>
            <w:tcW w:w="2021" w:type="dxa"/>
            <w:vMerge/>
            <w:tcBorders>
              <w:left w:val="single" w:sz="4" w:space="0" w:color="auto"/>
              <w:bottom w:val="single" w:sz="4" w:space="0" w:color="auto"/>
              <w:right w:val="single" w:sz="4" w:space="0" w:color="auto"/>
            </w:tcBorders>
            <w:shd w:val="clear" w:color="auto" w:fill="auto"/>
            <w:noWrap/>
            <w:vAlign w:val="center"/>
            <w:hideMark/>
          </w:tcPr>
          <w:p w:rsidR="004162F4" w:rsidRPr="00D8038E" w:rsidRDefault="004162F4" w:rsidP="00D8038E">
            <w:pPr>
              <w:spacing w:beforeLines="0" w:before="0" w:afterLines="0" w:after="0"/>
              <w:jc w:val="center"/>
              <w:rPr>
                <w:rFonts w:ascii="宋体" w:eastAsia="宋体" w:hAnsi="宋体" w:cs="宋体"/>
                <w:color w:val="000000"/>
                <w:sz w:val="22"/>
                <w:szCs w:val="22"/>
              </w:rPr>
            </w:pPr>
          </w:p>
        </w:tc>
        <w:tc>
          <w:tcPr>
            <w:tcW w:w="829" w:type="dxa"/>
            <w:vMerge/>
            <w:tcBorders>
              <w:left w:val="nil"/>
              <w:bottom w:val="single" w:sz="4" w:space="0" w:color="auto"/>
              <w:right w:val="single" w:sz="4" w:space="0" w:color="auto"/>
            </w:tcBorders>
            <w:shd w:val="clear" w:color="auto" w:fill="auto"/>
            <w:noWrap/>
            <w:vAlign w:val="center"/>
            <w:hideMark/>
          </w:tcPr>
          <w:p w:rsidR="004162F4" w:rsidRPr="00D8038E" w:rsidRDefault="004162F4" w:rsidP="00D8038E">
            <w:pPr>
              <w:spacing w:beforeLines="0" w:before="0" w:afterLines="0" w:after="0"/>
              <w:jc w:val="center"/>
              <w:rPr>
                <w:rFonts w:ascii="宋体" w:eastAsia="宋体" w:hAnsi="宋体" w:cs="宋体"/>
                <w:color w:val="000000"/>
                <w:sz w:val="22"/>
                <w:szCs w:val="22"/>
              </w:rPr>
            </w:pPr>
          </w:p>
        </w:tc>
        <w:tc>
          <w:tcPr>
            <w:tcW w:w="567" w:type="dxa"/>
            <w:tcBorders>
              <w:top w:val="nil"/>
              <w:left w:val="nil"/>
              <w:bottom w:val="single" w:sz="4" w:space="0" w:color="auto"/>
              <w:right w:val="single" w:sz="4" w:space="0" w:color="auto"/>
            </w:tcBorders>
            <w:shd w:val="clear" w:color="auto" w:fill="auto"/>
            <w:noWrap/>
            <w:vAlign w:val="center"/>
            <w:hideMark/>
          </w:tcPr>
          <w:p w:rsidR="004162F4" w:rsidRPr="00D8038E" w:rsidRDefault="004162F4" w:rsidP="00D8038E">
            <w:pPr>
              <w:spacing w:beforeLines="0" w:before="0" w:afterLines="0" w:after="0"/>
              <w:jc w:val="right"/>
              <w:rPr>
                <w:rFonts w:ascii="宋体" w:eastAsia="宋体" w:hAnsi="宋体" w:cs="宋体"/>
                <w:color w:val="000000"/>
                <w:sz w:val="22"/>
                <w:szCs w:val="22"/>
              </w:rPr>
            </w:pPr>
            <w:r w:rsidRPr="00D8038E">
              <w:rPr>
                <w:rFonts w:ascii="宋体" w:eastAsia="宋体" w:hAnsi="宋体" w:cs="宋体" w:hint="eastAsia"/>
                <w:color w:val="000000"/>
                <w:sz w:val="22"/>
                <w:szCs w:val="22"/>
              </w:rPr>
              <w:t>119</w:t>
            </w:r>
          </w:p>
        </w:tc>
        <w:tc>
          <w:tcPr>
            <w:tcW w:w="709" w:type="dxa"/>
            <w:tcBorders>
              <w:top w:val="nil"/>
              <w:left w:val="nil"/>
              <w:bottom w:val="single" w:sz="4" w:space="0" w:color="auto"/>
              <w:right w:val="single" w:sz="4" w:space="0" w:color="auto"/>
            </w:tcBorders>
            <w:shd w:val="clear" w:color="auto" w:fill="auto"/>
            <w:noWrap/>
            <w:vAlign w:val="center"/>
            <w:hideMark/>
          </w:tcPr>
          <w:p w:rsidR="004162F4" w:rsidRPr="00D8038E" w:rsidRDefault="004162F4" w:rsidP="00D8038E">
            <w:pPr>
              <w:spacing w:beforeLines="0" w:before="0" w:afterLines="0" w:after="0"/>
              <w:jc w:val="right"/>
              <w:rPr>
                <w:rFonts w:ascii="宋体" w:eastAsia="宋体" w:hAnsi="宋体" w:cs="宋体"/>
                <w:color w:val="000000"/>
                <w:sz w:val="22"/>
                <w:szCs w:val="22"/>
              </w:rPr>
            </w:pPr>
            <w:r w:rsidRPr="00D8038E">
              <w:rPr>
                <w:rFonts w:ascii="宋体" w:eastAsia="宋体" w:hAnsi="宋体" w:cs="宋体" w:hint="eastAsia"/>
                <w:color w:val="000000"/>
                <w:sz w:val="22"/>
                <w:szCs w:val="22"/>
              </w:rPr>
              <w:t>120</w:t>
            </w:r>
          </w:p>
        </w:tc>
        <w:tc>
          <w:tcPr>
            <w:tcW w:w="567" w:type="dxa"/>
            <w:tcBorders>
              <w:top w:val="nil"/>
              <w:left w:val="nil"/>
              <w:bottom w:val="single" w:sz="4" w:space="0" w:color="auto"/>
              <w:right w:val="single" w:sz="4" w:space="0" w:color="auto"/>
            </w:tcBorders>
            <w:shd w:val="clear" w:color="auto" w:fill="auto"/>
            <w:noWrap/>
            <w:vAlign w:val="center"/>
            <w:hideMark/>
          </w:tcPr>
          <w:p w:rsidR="004162F4" w:rsidRPr="00D8038E" w:rsidRDefault="004162F4" w:rsidP="00D8038E">
            <w:pPr>
              <w:spacing w:beforeLines="0" w:before="0" w:afterLines="0" w:after="0"/>
              <w:jc w:val="right"/>
              <w:rPr>
                <w:rFonts w:ascii="宋体" w:eastAsia="宋体" w:hAnsi="宋体" w:cs="宋体"/>
                <w:color w:val="000000"/>
                <w:sz w:val="22"/>
                <w:szCs w:val="22"/>
              </w:rPr>
            </w:pPr>
            <w:r w:rsidRPr="00D8038E">
              <w:rPr>
                <w:rFonts w:ascii="宋体" w:eastAsia="宋体" w:hAnsi="宋体" w:cs="宋体" w:hint="eastAsia"/>
                <w:color w:val="000000"/>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rsidR="004162F4" w:rsidRPr="00D8038E" w:rsidRDefault="004162F4" w:rsidP="00D8038E">
            <w:pPr>
              <w:spacing w:beforeLines="0" w:before="0" w:afterLines="0" w:after="0"/>
              <w:jc w:val="right"/>
              <w:rPr>
                <w:rFonts w:ascii="宋体" w:eastAsia="宋体" w:hAnsi="宋体" w:cs="宋体"/>
                <w:color w:val="000000"/>
                <w:sz w:val="22"/>
                <w:szCs w:val="22"/>
              </w:rPr>
            </w:pPr>
            <w:r w:rsidRPr="00D8038E">
              <w:rPr>
                <w:rFonts w:ascii="宋体" w:eastAsia="宋体" w:hAnsi="宋体" w:cs="宋体" w:hint="eastAsia"/>
                <w:color w:val="000000"/>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rsidR="004162F4" w:rsidRPr="00D8038E" w:rsidRDefault="004162F4" w:rsidP="00D8038E">
            <w:pPr>
              <w:spacing w:beforeLines="0" w:before="0" w:afterLines="0" w:after="0"/>
              <w:jc w:val="right"/>
              <w:rPr>
                <w:rFonts w:ascii="宋体" w:eastAsia="宋体" w:hAnsi="宋体" w:cs="宋体"/>
                <w:color w:val="000000"/>
                <w:sz w:val="22"/>
                <w:szCs w:val="22"/>
              </w:rPr>
            </w:pPr>
            <w:r w:rsidRPr="00D8038E">
              <w:rPr>
                <w:rFonts w:ascii="宋体" w:eastAsia="宋体" w:hAnsi="宋体" w:cs="宋体" w:hint="eastAsia"/>
                <w:color w:val="000000"/>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rsidR="004162F4" w:rsidRPr="00D8038E" w:rsidRDefault="004162F4" w:rsidP="00D8038E">
            <w:pPr>
              <w:spacing w:beforeLines="0" w:before="0" w:afterLines="0" w:after="0"/>
              <w:jc w:val="right"/>
              <w:rPr>
                <w:rFonts w:ascii="宋体" w:eastAsia="宋体" w:hAnsi="宋体" w:cs="宋体"/>
                <w:color w:val="000000"/>
                <w:sz w:val="22"/>
                <w:szCs w:val="22"/>
              </w:rPr>
            </w:pPr>
            <w:r w:rsidRPr="00D8038E">
              <w:rPr>
                <w:rFonts w:ascii="宋体" w:eastAsia="宋体" w:hAnsi="宋体" w:cs="宋体" w:hint="eastAsia"/>
                <w:color w:val="000000"/>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rsidR="004162F4" w:rsidRPr="00D8038E" w:rsidRDefault="004162F4" w:rsidP="00D8038E">
            <w:pPr>
              <w:spacing w:beforeLines="0" w:before="0" w:afterLines="0" w:after="0"/>
              <w:jc w:val="right"/>
              <w:rPr>
                <w:rFonts w:ascii="宋体" w:eastAsia="宋体" w:hAnsi="宋体" w:cs="宋体"/>
                <w:color w:val="000000"/>
                <w:sz w:val="22"/>
                <w:szCs w:val="22"/>
              </w:rPr>
            </w:pPr>
            <w:r w:rsidRPr="00D8038E">
              <w:rPr>
                <w:rFonts w:ascii="宋体" w:eastAsia="宋体" w:hAnsi="宋体" w:cs="宋体" w:hint="eastAsia"/>
                <w:color w:val="000000"/>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rsidR="004162F4" w:rsidRPr="00D8038E" w:rsidRDefault="004162F4" w:rsidP="00D8038E">
            <w:pPr>
              <w:spacing w:beforeLines="0" w:before="0" w:afterLines="0" w:after="0"/>
              <w:jc w:val="right"/>
              <w:rPr>
                <w:rFonts w:ascii="宋体" w:eastAsia="宋体" w:hAnsi="宋体" w:cs="宋体"/>
                <w:color w:val="000000"/>
                <w:sz w:val="22"/>
                <w:szCs w:val="22"/>
              </w:rPr>
            </w:pPr>
            <w:r w:rsidRPr="00D8038E">
              <w:rPr>
                <w:rFonts w:ascii="宋体" w:eastAsia="宋体" w:hAnsi="宋体" w:cs="宋体" w:hint="eastAsia"/>
                <w:color w:val="000000"/>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rsidR="004162F4" w:rsidRPr="00D8038E" w:rsidRDefault="004162F4" w:rsidP="00D8038E">
            <w:pPr>
              <w:spacing w:beforeLines="0" w:before="0" w:afterLines="0" w:after="0"/>
              <w:jc w:val="right"/>
              <w:rPr>
                <w:rFonts w:ascii="宋体" w:eastAsia="宋体" w:hAnsi="宋体" w:cs="宋体"/>
                <w:color w:val="000000"/>
                <w:sz w:val="22"/>
                <w:szCs w:val="22"/>
              </w:rPr>
            </w:pPr>
            <w:r w:rsidRPr="00D8038E">
              <w:rPr>
                <w:rFonts w:ascii="宋体" w:eastAsia="宋体" w:hAnsi="宋体" w:cs="宋体" w:hint="eastAsia"/>
                <w:color w:val="000000"/>
                <w:sz w:val="22"/>
                <w:szCs w:val="22"/>
              </w:rPr>
              <w:t xml:space="preserve">　</w:t>
            </w:r>
          </w:p>
        </w:tc>
      </w:tr>
      <w:tr w:rsidR="00D8038E" w:rsidRPr="00D8038E" w:rsidTr="00D8038E">
        <w:trPr>
          <w:trHeight w:val="345"/>
        </w:trPr>
        <w:tc>
          <w:tcPr>
            <w:tcW w:w="2021" w:type="dxa"/>
            <w:tcBorders>
              <w:top w:val="nil"/>
              <w:left w:val="single" w:sz="4" w:space="0" w:color="auto"/>
              <w:bottom w:val="single" w:sz="4" w:space="0" w:color="auto"/>
              <w:right w:val="single" w:sz="4" w:space="0" w:color="auto"/>
            </w:tcBorders>
            <w:shd w:val="clear" w:color="auto" w:fill="auto"/>
            <w:noWrap/>
            <w:vAlign w:val="center"/>
            <w:hideMark/>
          </w:tcPr>
          <w:p w:rsidR="00D8038E" w:rsidRPr="00D8038E" w:rsidRDefault="00D8038E" w:rsidP="00D8038E">
            <w:pPr>
              <w:spacing w:beforeLines="0" w:before="0" w:afterLines="0" w:after="0"/>
              <w:jc w:val="center"/>
              <w:rPr>
                <w:rFonts w:ascii="宋体" w:eastAsia="宋体" w:hAnsi="宋体" w:cs="宋体"/>
                <w:color w:val="000000"/>
                <w:sz w:val="22"/>
                <w:szCs w:val="22"/>
              </w:rPr>
            </w:pPr>
            <w:r w:rsidRPr="00D8038E">
              <w:rPr>
                <w:rFonts w:ascii="宋体" w:eastAsia="宋体" w:hAnsi="宋体" w:cs="宋体" w:hint="eastAsia"/>
                <w:color w:val="000000"/>
                <w:sz w:val="22"/>
                <w:szCs w:val="22"/>
              </w:rPr>
              <w:t>方案推理</w:t>
            </w:r>
          </w:p>
        </w:tc>
        <w:tc>
          <w:tcPr>
            <w:tcW w:w="829" w:type="dxa"/>
            <w:tcBorders>
              <w:top w:val="nil"/>
              <w:left w:val="nil"/>
              <w:bottom w:val="single" w:sz="4" w:space="0" w:color="auto"/>
              <w:right w:val="single" w:sz="4" w:space="0" w:color="auto"/>
            </w:tcBorders>
            <w:shd w:val="clear" w:color="auto" w:fill="auto"/>
            <w:noWrap/>
            <w:vAlign w:val="center"/>
            <w:hideMark/>
          </w:tcPr>
          <w:p w:rsidR="00D8038E" w:rsidRPr="00D8038E" w:rsidRDefault="00D8038E" w:rsidP="00D8038E">
            <w:pPr>
              <w:spacing w:beforeLines="0" w:before="0" w:afterLines="0" w:after="0"/>
              <w:jc w:val="center"/>
              <w:rPr>
                <w:rFonts w:ascii="宋体" w:eastAsia="宋体" w:hAnsi="宋体" w:cs="宋体"/>
                <w:color w:val="000000"/>
                <w:sz w:val="22"/>
                <w:szCs w:val="22"/>
              </w:rPr>
            </w:pPr>
            <w:r w:rsidRPr="00D8038E">
              <w:rPr>
                <w:rFonts w:ascii="宋体" w:eastAsia="宋体" w:hAnsi="宋体" w:cs="宋体" w:hint="eastAsia"/>
                <w:color w:val="000000"/>
                <w:sz w:val="22"/>
                <w:szCs w:val="22"/>
              </w:rPr>
              <w:t>8</w:t>
            </w:r>
          </w:p>
        </w:tc>
        <w:tc>
          <w:tcPr>
            <w:tcW w:w="567" w:type="dxa"/>
            <w:tcBorders>
              <w:top w:val="nil"/>
              <w:left w:val="nil"/>
              <w:bottom w:val="single" w:sz="4" w:space="0" w:color="auto"/>
              <w:right w:val="single" w:sz="4" w:space="0" w:color="auto"/>
            </w:tcBorders>
            <w:shd w:val="clear" w:color="auto" w:fill="auto"/>
            <w:noWrap/>
            <w:vAlign w:val="center"/>
            <w:hideMark/>
          </w:tcPr>
          <w:p w:rsidR="00D8038E" w:rsidRPr="00D8038E" w:rsidRDefault="00D8038E" w:rsidP="00D8038E">
            <w:pPr>
              <w:spacing w:beforeLines="0" w:before="0" w:afterLines="0" w:after="0"/>
              <w:jc w:val="right"/>
              <w:rPr>
                <w:rFonts w:ascii="宋体" w:eastAsia="宋体" w:hAnsi="宋体" w:cs="宋体"/>
                <w:color w:val="000000"/>
                <w:sz w:val="22"/>
                <w:szCs w:val="22"/>
              </w:rPr>
            </w:pPr>
            <w:r w:rsidRPr="00D8038E">
              <w:rPr>
                <w:rFonts w:ascii="宋体" w:eastAsia="宋体" w:hAnsi="宋体" w:cs="宋体" w:hint="eastAsia"/>
                <w:color w:val="000000"/>
                <w:sz w:val="22"/>
                <w:szCs w:val="22"/>
              </w:rPr>
              <w:t>71</w:t>
            </w:r>
          </w:p>
        </w:tc>
        <w:tc>
          <w:tcPr>
            <w:tcW w:w="709" w:type="dxa"/>
            <w:tcBorders>
              <w:top w:val="nil"/>
              <w:left w:val="nil"/>
              <w:bottom w:val="single" w:sz="4" w:space="0" w:color="auto"/>
              <w:right w:val="single" w:sz="4" w:space="0" w:color="auto"/>
            </w:tcBorders>
            <w:shd w:val="clear" w:color="auto" w:fill="auto"/>
            <w:noWrap/>
            <w:vAlign w:val="center"/>
            <w:hideMark/>
          </w:tcPr>
          <w:p w:rsidR="00D8038E" w:rsidRPr="00D8038E" w:rsidRDefault="00D8038E" w:rsidP="00D8038E">
            <w:pPr>
              <w:spacing w:beforeLines="0" w:before="0" w:afterLines="0" w:after="0"/>
              <w:jc w:val="right"/>
              <w:rPr>
                <w:rFonts w:ascii="宋体" w:eastAsia="宋体" w:hAnsi="宋体" w:cs="宋体"/>
                <w:color w:val="000000"/>
                <w:sz w:val="22"/>
                <w:szCs w:val="22"/>
              </w:rPr>
            </w:pPr>
            <w:r w:rsidRPr="00D8038E">
              <w:rPr>
                <w:rFonts w:ascii="宋体" w:eastAsia="宋体" w:hAnsi="宋体" w:cs="宋体" w:hint="eastAsia"/>
                <w:color w:val="000000"/>
                <w:sz w:val="22"/>
                <w:szCs w:val="22"/>
              </w:rPr>
              <w:t>75</w:t>
            </w:r>
          </w:p>
        </w:tc>
        <w:tc>
          <w:tcPr>
            <w:tcW w:w="567" w:type="dxa"/>
            <w:tcBorders>
              <w:top w:val="nil"/>
              <w:left w:val="nil"/>
              <w:bottom w:val="single" w:sz="4" w:space="0" w:color="auto"/>
              <w:right w:val="single" w:sz="4" w:space="0" w:color="auto"/>
            </w:tcBorders>
            <w:shd w:val="clear" w:color="auto" w:fill="auto"/>
            <w:noWrap/>
            <w:vAlign w:val="center"/>
            <w:hideMark/>
          </w:tcPr>
          <w:p w:rsidR="00D8038E" w:rsidRPr="00D8038E" w:rsidRDefault="00D8038E" w:rsidP="00D8038E">
            <w:pPr>
              <w:spacing w:beforeLines="0" w:before="0" w:afterLines="0" w:after="0"/>
              <w:jc w:val="right"/>
              <w:rPr>
                <w:rFonts w:ascii="宋体" w:eastAsia="宋体" w:hAnsi="宋体" w:cs="宋体"/>
                <w:color w:val="000000"/>
                <w:sz w:val="22"/>
                <w:szCs w:val="22"/>
              </w:rPr>
            </w:pPr>
            <w:r w:rsidRPr="00D8038E">
              <w:rPr>
                <w:rFonts w:ascii="宋体" w:eastAsia="宋体" w:hAnsi="宋体" w:cs="宋体" w:hint="eastAsia"/>
                <w:color w:val="000000"/>
                <w:sz w:val="22"/>
                <w:szCs w:val="22"/>
              </w:rPr>
              <w:t>84</w:t>
            </w:r>
          </w:p>
        </w:tc>
        <w:tc>
          <w:tcPr>
            <w:tcW w:w="567" w:type="dxa"/>
            <w:tcBorders>
              <w:top w:val="nil"/>
              <w:left w:val="nil"/>
              <w:bottom w:val="single" w:sz="4" w:space="0" w:color="auto"/>
              <w:right w:val="single" w:sz="4" w:space="0" w:color="auto"/>
            </w:tcBorders>
            <w:shd w:val="clear" w:color="auto" w:fill="auto"/>
            <w:noWrap/>
            <w:vAlign w:val="center"/>
            <w:hideMark/>
          </w:tcPr>
          <w:p w:rsidR="00D8038E" w:rsidRPr="00D8038E" w:rsidRDefault="00D8038E" w:rsidP="00D8038E">
            <w:pPr>
              <w:spacing w:beforeLines="0" w:before="0" w:afterLines="0" w:after="0"/>
              <w:jc w:val="right"/>
              <w:rPr>
                <w:rFonts w:ascii="宋体" w:eastAsia="宋体" w:hAnsi="宋体" w:cs="宋体"/>
                <w:color w:val="000000"/>
                <w:sz w:val="22"/>
                <w:szCs w:val="22"/>
              </w:rPr>
            </w:pPr>
            <w:r w:rsidRPr="00D8038E">
              <w:rPr>
                <w:rFonts w:ascii="宋体" w:eastAsia="宋体" w:hAnsi="宋体" w:cs="宋体" w:hint="eastAsia"/>
                <w:color w:val="000000"/>
                <w:sz w:val="22"/>
                <w:szCs w:val="22"/>
              </w:rPr>
              <w:t>87</w:t>
            </w:r>
          </w:p>
        </w:tc>
        <w:tc>
          <w:tcPr>
            <w:tcW w:w="567" w:type="dxa"/>
            <w:tcBorders>
              <w:top w:val="nil"/>
              <w:left w:val="nil"/>
              <w:bottom w:val="single" w:sz="4" w:space="0" w:color="auto"/>
              <w:right w:val="single" w:sz="4" w:space="0" w:color="auto"/>
            </w:tcBorders>
            <w:shd w:val="clear" w:color="auto" w:fill="auto"/>
            <w:noWrap/>
            <w:vAlign w:val="center"/>
            <w:hideMark/>
          </w:tcPr>
          <w:p w:rsidR="00D8038E" w:rsidRPr="00D8038E" w:rsidRDefault="00D8038E" w:rsidP="00D8038E">
            <w:pPr>
              <w:spacing w:beforeLines="0" w:before="0" w:afterLines="0" w:after="0"/>
              <w:jc w:val="right"/>
              <w:rPr>
                <w:rFonts w:ascii="宋体" w:eastAsia="宋体" w:hAnsi="宋体" w:cs="宋体"/>
                <w:color w:val="000000"/>
                <w:sz w:val="22"/>
                <w:szCs w:val="22"/>
              </w:rPr>
            </w:pPr>
            <w:r w:rsidRPr="00D8038E">
              <w:rPr>
                <w:rFonts w:ascii="宋体" w:eastAsia="宋体" w:hAnsi="宋体" w:cs="宋体" w:hint="eastAsia"/>
                <w:color w:val="000000"/>
                <w:sz w:val="22"/>
                <w:szCs w:val="22"/>
              </w:rPr>
              <w:t>90</w:t>
            </w:r>
          </w:p>
        </w:tc>
        <w:tc>
          <w:tcPr>
            <w:tcW w:w="567" w:type="dxa"/>
            <w:tcBorders>
              <w:top w:val="nil"/>
              <w:left w:val="nil"/>
              <w:bottom w:val="single" w:sz="4" w:space="0" w:color="auto"/>
              <w:right w:val="single" w:sz="4" w:space="0" w:color="auto"/>
            </w:tcBorders>
            <w:shd w:val="clear" w:color="auto" w:fill="auto"/>
            <w:noWrap/>
            <w:vAlign w:val="center"/>
            <w:hideMark/>
          </w:tcPr>
          <w:p w:rsidR="00D8038E" w:rsidRPr="00D8038E" w:rsidRDefault="00D8038E" w:rsidP="00D8038E">
            <w:pPr>
              <w:spacing w:beforeLines="0" w:before="0" w:afterLines="0" w:after="0"/>
              <w:jc w:val="right"/>
              <w:rPr>
                <w:rFonts w:ascii="宋体" w:eastAsia="宋体" w:hAnsi="宋体" w:cs="宋体"/>
                <w:color w:val="000000"/>
                <w:sz w:val="22"/>
                <w:szCs w:val="22"/>
              </w:rPr>
            </w:pPr>
            <w:r w:rsidRPr="00D8038E">
              <w:rPr>
                <w:rFonts w:ascii="宋体" w:eastAsia="宋体" w:hAnsi="宋体" w:cs="宋体" w:hint="eastAsia"/>
                <w:color w:val="000000"/>
                <w:sz w:val="22"/>
                <w:szCs w:val="22"/>
              </w:rPr>
              <w:t>92</w:t>
            </w:r>
          </w:p>
        </w:tc>
        <w:tc>
          <w:tcPr>
            <w:tcW w:w="567" w:type="dxa"/>
            <w:tcBorders>
              <w:top w:val="nil"/>
              <w:left w:val="nil"/>
              <w:bottom w:val="single" w:sz="4" w:space="0" w:color="auto"/>
              <w:right w:val="single" w:sz="4" w:space="0" w:color="auto"/>
            </w:tcBorders>
            <w:shd w:val="clear" w:color="auto" w:fill="auto"/>
            <w:noWrap/>
            <w:vAlign w:val="center"/>
            <w:hideMark/>
          </w:tcPr>
          <w:p w:rsidR="00D8038E" w:rsidRPr="00D8038E" w:rsidRDefault="00D8038E" w:rsidP="00D8038E">
            <w:pPr>
              <w:spacing w:beforeLines="0" w:before="0" w:afterLines="0" w:after="0"/>
              <w:jc w:val="right"/>
              <w:rPr>
                <w:rFonts w:ascii="宋体" w:eastAsia="宋体" w:hAnsi="宋体" w:cs="宋体"/>
                <w:color w:val="000000"/>
                <w:sz w:val="22"/>
                <w:szCs w:val="22"/>
              </w:rPr>
            </w:pPr>
            <w:r w:rsidRPr="00D8038E">
              <w:rPr>
                <w:rFonts w:ascii="宋体" w:eastAsia="宋体" w:hAnsi="宋体" w:cs="宋体" w:hint="eastAsia"/>
                <w:color w:val="000000"/>
                <w:sz w:val="22"/>
                <w:szCs w:val="22"/>
              </w:rPr>
              <w:t>101</w:t>
            </w:r>
          </w:p>
        </w:tc>
        <w:tc>
          <w:tcPr>
            <w:tcW w:w="567" w:type="dxa"/>
            <w:tcBorders>
              <w:top w:val="nil"/>
              <w:left w:val="nil"/>
              <w:bottom w:val="single" w:sz="4" w:space="0" w:color="auto"/>
              <w:right w:val="single" w:sz="4" w:space="0" w:color="auto"/>
            </w:tcBorders>
            <w:shd w:val="clear" w:color="auto" w:fill="auto"/>
            <w:noWrap/>
            <w:vAlign w:val="center"/>
            <w:hideMark/>
          </w:tcPr>
          <w:p w:rsidR="00D8038E" w:rsidRPr="00D8038E" w:rsidRDefault="00D8038E" w:rsidP="00D8038E">
            <w:pPr>
              <w:spacing w:beforeLines="0" w:before="0" w:afterLines="0" w:after="0"/>
              <w:jc w:val="right"/>
              <w:rPr>
                <w:rFonts w:ascii="宋体" w:eastAsia="宋体" w:hAnsi="宋体" w:cs="宋体"/>
                <w:color w:val="000000"/>
                <w:sz w:val="22"/>
                <w:szCs w:val="22"/>
              </w:rPr>
            </w:pPr>
            <w:r w:rsidRPr="00D8038E">
              <w:rPr>
                <w:rFonts w:ascii="宋体" w:eastAsia="宋体" w:hAnsi="宋体" w:cs="宋体" w:hint="eastAsia"/>
                <w:color w:val="000000"/>
                <w:sz w:val="22"/>
                <w:szCs w:val="22"/>
              </w:rPr>
              <w:t>106</w:t>
            </w:r>
          </w:p>
        </w:tc>
        <w:tc>
          <w:tcPr>
            <w:tcW w:w="567" w:type="dxa"/>
            <w:tcBorders>
              <w:top w:val="nil"/>
              <w:left w:val="nil"/>
              <w:bottom w:val="single" w:sz="4" w:space="0" w:color="auto"/>
              <w:right w:val="single" w:sz="4" w:space="0" w:color="auto"/>
            </w:tcBorders>
            <w:shd w:val="clear" w:color="auto" w:fill="auto"/>
            <w:noWrap/>
            <w:vAlign w:val="center"/>
            <w:hideMark/>
          </w:tcPr>
          <w:p w:rsidR="00D8038E" w:rsidRPr="00D8038E" w:rsidRDefault="00D8038E" w:rsidP="00D8038E">
            <w:pPr>
              <w:spacing w:beforeLines="0" w:before="0" w:afterLines="0" w:after="0"/>
              <w:jc w:val="right"/>
              <w:rPr>
                <w:rFonts w:ascii="宋体" w:eastAsia="宋体" w:hAnsi="宋体" w:cs="宋体"/>
                <w:color w:val="000000"/>
                <w:sz w:val="22"/>
                <w:szCs w:val="22"/>
              </w:rPr>
            </w:pPr>
            <w:r w:rsidRPr="00D8038E">
              <w:rPr>
                <w:rFonts w:ascii="宋体" w:eastAsia="宋体" w:hAnsi="宋体" w:cs="宋体" w:hint="eastAsia"/>
                <w:color w:val="000000"/>
                <w:sz w:val="22"/>
                <w:szCs w:val="22"/>
              </w:rPr>
              <w:t xml:space="preserve">　</w:t>
            </w:r>
          </w:p>
        </w:tc>
      </w:tr>
      <w:tr w:rsidR="00D8038E" w:rsidRPr="00D8038E" w:rsidTr="00D8038E">
        <w:trPr>
          <w:trHeight w:val="345"/>
        </w:trPr>
        <w:tc>
          <w:tcPr>
            <w:tcW w:w="2021" w:type="dxa"/>
            <w:tcBorders>
              <w:top w:val="nil"/>
              <w:left w:val="single" w:sz="4" w:space="0" w:color="auto"/>
              <w:bottom w:val="single" w:sz="4" w:space="0" w:color="auto"/>
              <w:right w:val="single" w:sz="4" w:space="0" w:color="auto"/>
            </w:tcBorders>
            <w:shd w:val="clear" w:color="auto" w:fill="auto"/>
            <w:noWrap/>
            <w:vAlign w:val="center"/>
            <w:hideMark/>
          </w:tcPr>
          <w:p w:rsidR="004162F4" w:rsidRDefault="00D8038E" w:rsidP="00D8038E">
            <w:pPr>
              <w:spacing w:beforeLines="0" w:before="0" w:afterLines="0" w:after="0"/>
              <w:jc w:val="center"/>
              <w:rPr>
                <w:rFonts w:ascii="宋体" w:eastAsia="宋体" w:hAnsi="宋体" w:cs="宋体"/>
                <w:color w:val="000000"/>
                <w:sz w:val="22"/>
                <w:szCs w:val="22"/>
              </w:rPr>
            </w:pPr>
            <w:r w:rsidRPr="00D8038E">
              <w:rPr>
                <w:rFonts w:ascii="宋体" w:eastAsia="宋体" w:hAnsi="宋体" w:cs="宋体" w:hint="eastAsia"/>
                <w:color w:val="000000"/>
                <w:sz w:val="22"/>
                <w:szCs w:val="22"/>
              </w:rPr>
              <w:t>类比/统计枚举</w:t>
            </w:r>
          </w:p>
          <w:p w:rsidR="00D8038E" w:rsidRPr="00D8038E" w:rsidRDefault="00D8038E" w:rsidP="00D8038E">
            <w:pPr>
              <w:spacing w:beforeLines="0" w:before="0" w:afterLines="0" w:after="0"/>
              <w:jc w:val="center"/>
              <w:rPr>
                <w:rFonts w:ascii="宋体" w:eastAsia="宋体" w:hAnsi="宋体" w:cs="宋体"/>
                <w:color w:val="000000"/>
                <w:sz w:val="22"/>
                <w:szCs w:val="22"/>
              </w:rPr>
            </w:pPr>
            <w:r w:rsidRPr="00D8038E">
              <w:rPr>
                <w:rFonts w:ascii="宋体" w:eastAsia="宋体" w:hAnsi="宋体" w:cs="宋体" w:hint="eastAsia"/>
                <w:color w:val="000000"/>
                <w:sz w:val="22"/>
                <w:szCs w:val="22"/>
              </w:rPr>
              <w:t>推理</w:t>
            </w:r>
          </w:p>
        </w:tc>
        <w:tc>
          <w:tcPr>
            <w:tcW w:w="829" w:type="dxa"/>
            <w:tcBorders>
              <w:top w:val="nil"/>
              <w:left w:val="nil"/>
              <w:bottom w:val="single" w:sz="4" w:space="0" w:color="auto"/>
              <w:right w:val="single" w:sz="4" w:space="0" w:color="auto"/>
            </w:tcBorders>
            <w:shd w:val="clear" w:color="auto" w:fill="auto"/>
            <w:noWrap/>
            <w:vAlign w:val="center"/>
            <w:hideMark/>
          </w:tcPr>
          <w:p w:rsidR="00D8038E" w:rsidRPr="00D8038E" w:rsidRDefault="00D8038E" w:rsidP="00D8038E">
            <w:pPr>
              <w:spacing w:beforeLines="0" w:before="0" w:afterLines="0" w:after="0"/>
              <w:jc w:val="center"/>
              <w:rPr>
                <w:rFonts w:ascii="宋体" w:eastAsia="宋体" w:hAnsi="宋体" w:cs="宋体"/>
                <w:color w:val="000000"/>
                <w:sz w:val="22"/>
                <w:szCs w:val="22"/>
              </w:rPr>
            </w:pPr>
            <w:r w:rsidRPr="00D8038E">
              <w:rPr>
                <w:rFonts w:ascii="宋体" w:eastAsia="宋体" w:hAnsi="宋体" w:cs="宋体" w:hint="eastAsia"/>
                <w:color w:val="000000"/>
                <w:sz w:val="22"/>
                <w:szCs w:val="22"/>
              </w:rPr>
              <w:t>7</w:t>
            </w:r>
          </w:p>
        </w:tc>
        <w:tc>
          <w:tcPr>
            <w:tcW w:w="567" w:type="dxa"/>
            <w:tcBorders>
              <w:top w:val="nil"/>
              <w:left w:val="nil"/>
              <w:bottom w:val="single" w:sz="4" w:space="0" w:color="auto"/>
              <w:right w:val="single" w:sz="4" w:space="0" w:color="auto"/>
            </w:tcBorders>
            <w:shd w:val="clear" w:color="auto" w:fill="auto"/>
            <w:noWrap/>
            <w:vAlign w:val="center"/>
            <w:hideMark/>
          </w:tcPr>
          <w:p w:rsidR="00D8038E" w:rsidRPr="00D8038E" w:rsidRDefault="00D8038E" w:rsidP="00D8038E">
            <w:pPr>
              <w:spacing w:beforeLines="0" w:before="0" w:afterLines="0" w:after="0"/>
              <w:jc w:val="right"/>
              <w:rPr>
                <w:rFonts w:ascii="宋体" w:eastAsia="宋体" w:hAnsi="宋体" w:cs="宋体"/>
                <w:color w:val="000000"/>
                <w:sz w:val="22"/>
                <w:szCs w:val="22"/>
              </w:rPr>
            </w:pPr>
            <w:r w:rsidRPr="00D8038E">
              <w:rPr>
                <w:rFonts w:ascii="宋体" w:eastAsia="宋体" w:hAnsi="宋体" w:cs="宋体" w:hint="eastAsia"/>
                <w:color w:val="000000"/>
                <w:sz w:val="22"/>
                <w:szCs w:val="22"/>
              </w:rPr>
              <w:t>73</w:t>
            </w:r>
          </w:p>
        </w:tc>
        <w:tc>
          <w:tcPr>
            <w:tcW w:w="709" w:type="dxa"/>
            <w:tcBorders>
              <w:top w:val="nil"/>
              <w:left w:val="nil"/>
              <w:bottom w:val="single" w:sz="4" w:space="0" w:color="auto"/>
              <w:right w:val="single" w:sz="4" w:space="0" w:color="auto"/>
            </w:tcBorders>
            <w:shd w:val="clear" w:color="auto" w:fill="auto"/>
            <w:noWrap/>
            <w:vAlign w:val="center"/>
            <w:hideMark/>
          </w:tcPr>
          <w:p w:rsidR="00D8038E" w:rsidRPr="00D8038E" w:rsidRDefault="00D8038E" w:rsidP="00D8038E">
            <w:pPr>
              <w:spacing w:beforeLines="0" w:before="0" w:afterLines="0" w:after="0"/>
              <w:jc w:val="right"/>
              <w:rPr>
                <w:rFonts w:ascii="宋体" w:eastAsia="宋体" w:hAnsi="宋体" w:cs="宋体"/>
                <w:color w:val="000000"/>
                <w:sz w:val="22"/>
                <w:szCs w:val="22"/>
              </w:rPr>
            </w:pPr>
            <w:r w:rsidRPr="00D8038E">
              <w:rPr>
                <w:rFonts w:ascii="宋体" w:eastAsia="宋体" w:hAnsi="宋体" w:cs="宋体" w:hint="eastAsia"/>
                <w:color w:val="000000"/>
                <w:sz w:val="22"/>
                <w:szCs w:val="22"/>
              </w:rPr>
              <w:t>76统</w:t>
            </w:r>
          </w:p>
        </w:tc>
        <w:tc>
          <w:tcPr>
            <w:tcW w:w="567" w:type="dxa"/>
            <w:tcBorders>
              <w:top w:val="nil"/>
              <w:left w:val="nil"/>
              <w:bottom w:val="single" w:sz="4" w:space="0" w:color="auto"/>
              <w:right w:val="single" w:sz="4" w:space="0" w:color="auto"/>
            </w:tcBorders>
            <w:shd w:val="clear" w:color="auto" w:fill="auto"/>
            <w:noWrap/>
            <w:vAlign w:val="center"/>
            <w:hideMark/>
          </w:tcPr>
          <w:p w:rsidR="00D8038E" w:rsidRPr="00D8038E" w:rsidRDefault="00D8038E" w:rsidP="00D8038E">
            <w:pPr>
              <w:spacing w:beforeLines="0" w:before="0" w:afterLines="0" w:after="0"/>
              <w:jc w:val="right"/>
              <w:rPr>
                <w:rFonts w:ascii="宋体" w:eastAsia="宋体" w:hAnsi="宋体" w:cs="宋体"/>
                <w:color w:val="000000"/>
                <w:sz w:val="22"/>
                <w:szCs w:val="22"/>
              </w:rPr>
            </w:pPr>
            <w:r w:rsidRPr="00D8038E">
              <w:rPr>
                <w:rFonts w:ascii="宋体" w:eastAsia="宋体" w:hAnsi="宋体" w:cs="宋体" w:hint="eastAsia"/>
                <w:color w:val="000000"/>
                <w:sz w:val="22"/>
                <w:szCs w:val="22"/>
              </w:rPr>
              <w:t>80</w:t>
            </w:r>
          </w:p>
        </w:tc>
        <w:tc>
          <w:tcPr>
            <w:tcW w:w="567" w:type="dxa"/>
            <w:tcBorders>
              <w:top w:val="nil"/>
              <w:left w:val="nil"/>
              <w:bottom w:val="single" w:sz="4" w:space="0" w:color="auto"/>
              <w:right w:val="single" w:sz="4" w:space="0" w:color="auto"/>
            </w:tcBorders>
            <w:shd w:val="clear" w:color="auto" w:fill="auto"/>
            <w:noWrap/>
            <w:vAlign w:val="center"/>
            <w:hideMark/>
          </w:tcPr>
          <w:p w:rsidR="00D8038E" w:rsidRPr="00D8038E" w:rsidRDefault="00D8038E" w:rsidP="00D8038E">
            <w:pPr>
              <w:spacing w:beforeLines="0" w:before="0" w:afterLines="0" w:after="0"/>
              <w:jc w:val="right"/>
              <w:rPr>
                <w:rFonts w:ascii="宋体" w:eastAsia="宋体" w:hAnsi="宋体" w:cs="宋体"/>
                <w:color w:val="000000"/>
                <w:sz w:val="22"/>
                <w:szCs w:val="22"/>
              </w:rPr>
            </w:pPr>
            <w:r w:rsidRPr="00D8038E">
              <w:rPr>
                <w:rFonts w:ascii="宋体" w:eastAsia="宋体" w:hAnsi="宋体" w:cs="宋体" w:hint="eastAsia"/>
                <w:color w:val="000000"/>
                <w:sz w:val="22"/>
                <w:szCs w:val="22"/>
              </w:rPr>
              <w:t>98</w:t>
            </w:r>
          </w:p>
        </w:tc>
        <w:tc>
          <w:tcPr>
            <w:tcW w:w="567" w:type="dxa"/>
            <w:tcBorders>
              <w:top w:val="nil"/>
              <w:left w:val="nil"/>
              <w:bottom w:val="single" w:sz="4" w:space="0" w:color="auto"/>
              <w:right w:val="single" w:sz="4" w:space="0" w:color="auto"/>
            </w:tcBorders>
            <w:shd w:val="clear" w:color="auto" w:fill="auto"/>
            <w:noWrap/>
            <w:vAlign w:val="center"/>
            <w:hideMark/>
          </w:tcPr>
          <w:p w:rsidR="00D8038E" w:rsidRPr="00D8038E" w:rsidRDefault="00D8038E" w:rsidP="00D8038E">
            <w:pPr>
              <w:spacing w:beforeLines="0" w:before="0" w:afterLines="0" w:after="0"/>
              <w:jc w:val="right"/>
              <w:rPr>
                <w:rFonts w:ascii="宋体" w:eastAsia="宋体" w:hAnsi="宋体" w:cs="宋体"/>
                <w:color w:val="000000"/>
                <w:sz w:val="22"/>
                <w:szCs w:val="22"/>
              </w:rPr>
            </w:pPr>
            <w:r w:rsidRPr="00D8038E">
              <w:rPr>
                <w:rFonts w:ascii="宋体" w:eastAsia="宋体" w:hAnsi="宋体" w:cs="宋体" w:hint="eastAsia"/>
                <w:color w:val="000000"/>
                <w:sz w:val="22"/>
                <w:szCs w:val="22"/>
              </w:rPr>
              <w:t>107</w:t>
            </w:r>
          </w:p>
        </w:tc>
        <w:tc>
          <w:tcPr>
            <w:tcW w:w="567" w:type="dxa"/>
            <w:tcBorders>
              <w:top w:val="nil"/>
              <w:left w:val="nil"/>
              <w:bottom w:val="single" w:sz="4" w:space="0" w:color="auto"/>
              <w:right w:val="single" w:sz="4" w:space="0" w:color="auto"/>
            </w:tcBorders>
            <w:shd w:val="clear" w:color="auto" w:fill="auto"/>
            <w:noWrap/>
            <w:vAlign w:val="center"/>
            <w:hideMark/>
          </w:tcPr>
          <w:p w:rsidR="00D8038E" w:rsidRPr="00D8038E" w:rsidRDefault="00D8038E" w:rsidP="00D8038E">
            <w:pPr>
              <w:spacing w:beforeLines="0" w:before="0" w:afterLines="0" w:after="0"/>
              <w:jc w:val="right"/>
              <w:rPr>
                <w:rFonts w:ascii="宋体" w:eastAsia="宋体" w:hAnsi="宋体" w:cs="宋体"/>
                <w:color w:val="000000"/>
                <w:sz w:val="22"/>
                <w:szCs w:val="22"/>
              </w:rPr>
            </w:pPr>
            <w:r w:rsidRPr="00D8038E">
              <w:rPr>
                <w:rFonts w:ascii="宋体" w:eastAsia="宋体" w:hAnsi="宋体" w:cs="宋体" w:hint="eastAsia"/>
                <w:color w:val="000000"/>
                <w:sz w:val="22"/>
                <w:szCs w:val="22"/>
              </w:rPr>
              <w:t>109</w:t>
            </w:r>
          </w:p>
        </w:tc>
        <w:tc>
          <w:tcPr>
            <w:tcW w:w="567" w:type="dxa"/>
            <w:tcBorders>
              <w:top w:val="nil"/>
              <w:left w:val="nil"/>
              <w:bottom w:val="single" w:sz="4" w:space="0" w:color="auto"/>
              <w:right w:val="single" w:sz="4" w:space="0" w:color="auto"/>
            </w:tcBorders>
            <w:shd w:val="clear" w:color="auto" w:fill="auto"/>
            <w:noWrap/>
            <w:vAlign w:val="center"/>
            <w:hideMark/>
          </w:tcPr>
          <w:p w:rsidR="00D8038E" w:rsidRPr="00D8038E" w:rsidRDefault="00D8038E" w:rsidP="00D8038E">
            <w:pPr>
              <w:spacing w:beforeLines="0" w:before="0" w:afterLines="0" w:after="0"/>
              <w:jc w:val="right"/>
              <w:rPr>
                <w:rFonts w:ascii="宋体" w:eastAsia="宋体" w:hAnsi="宋体" w:cs="宋体"/>
                <w:color w:val="000000"/>
                <w:sz w:val="22"/>
                <w:szCs w:val="22"/>
              </w:rPr>
            </w:pPr>
            <w:r w:rsidRPr="00D8038E">
              <w:rPr>
                <w:rFonts w:ascii="宋体" w:eastAsia="宋体" w:hAnsi="宋体" w:cs="宋体" w:hint="eastAsia"/>
                <w:color w:val="000000"/>
                <w:sz w:val="22"/>
                <w:szCs w:val="22"/>
              </w:rPr>
              <w:t>117</w:t>
            </w:r>
          </w:p>
        </w:tc>
        <w:tc>
          <w:tcPr>
            <w:tcW w:w="567" w:type="dxa"/>
            <w:tcBorders>
              <w:top w:val="nil"/>
              <w:left w:val="nil"/>
              <w:bottom w:val="single" w:sz="4" w:space="0" w:color="auto"/>
              <w:right w:val="single" w:sz="4" w:space="0" w:color="auto"/>
            </w:tcBorders>
            <w:shd w:val="clear" w:color="auto" w:fill="auto"/>
            <w:noWrap/>
            <w:vAlign w:val="center"/>
            <w:hideMark/>
          </w:tcPr>
          <w:p w:rsidR="00D8038E" w:rsidRPr="00D8038E" w:rsidRDefault="00D8038E" w:rsidP="00D8038E">
            <w:pPr>
              <w:spacing w:beforeLines="0" w:before="0" w:afterLines="0" w:after="0"/>
              <w:jc w:val="right"/>
              <w:rPr>
                <w:rFonts w:ascii="宋体" w:eastAsia="宋体" w:hAnsi="宋体" w:cs="宋体"/>
                <w:color w:val="000000"/>
                <w:sz w:val="22"/>
                <w:szCs w:val="22"/>
              </w:rPr>
            </w:pPr>
            <w:r w:rsidRPr="00D8038E">
              <w:rPr>
                <w:rFonts w:ascii="宋体" w:eastAsia="宋体" w:hAnsi="宋体" w:cs="宋体" w:hint="eastAsia"/>
                <w:color w:val="000000"/>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rsidR="00D8038E" w:rsidRPr="00D8038E" w:rsidRDefault="00D8038E" w:rsidP="00D8038E">
            <w:pPr>
              <w:spacing w:beforeLines="0" w:before="0" w:afterLines="0" w:after="0"/>
              <w:jc w:val="right"/>
              <w:rPr>
                <w:rFonts w:ascii="宋体" w:eastAsia="宋体" w:hAnsi="宋体" w:cs="宋体"/>
                <w:color w:val="000000"/>
                <w:sz w:val="22"/>
                <w:szCs w:val="22"/>
              </w:rPr>
            </w:pPr>
            <w:r w:rsidRPr="00D8038E">
              <w:rPr>
                <w:rFonts w:ascii="宋体" w:eastAsia="宋体" w:hAnsi="宋体" w:cs="宋体" w:hint="eastAsia"/>
                <w:color w:val="000000"/>
                <w:sz w:val="22"/>
                <w:szCs w:val="22"/>
              </w:rPr>
              <w:t xml:space="preserve">　</w:t>
            </w:r>
          </w:p>
        </w:tc>
      </w:tr>
      <w:tr w:rsidR="00D8038E" w:rsidRPr="00D8038E" w:rsidTr="00D8038E">
        <w:trPr>
          <w:trHeight w:val="345"/>
        </w:trPr>
        <w:tc>
          <w:tcPr>
            <w:tcW w:w="2021" w:type="dxa"/>
            <w:tcBorders>
              <w:top w:val="nil"/>
              <w:left w:val="single" w:sz="4" w:space="0" w:color="auto"/>
              <w:bottom w:val="single" w:sz="4" w:space="0" w:color="auto"/>
              <w:right w:val="single" w:sz="4" w:space="0" w:color="auto"/>
            </w:tcBorders>
            <w:shd w:val="clear" w:color="auto" w:fill="auto"/>
            <w:noWrap/>
            <w:vAlign w:val="center"/>
            <w:hideMark/>
          </w:tcPr>
          <w:p w:rsidR="00D8038E" w:rsidRPr="00D8038E" w:rsidRDefault="00D8038E" w:rsidP="00D8038E">
            <w:pPr>
              <w:spacing w:beforeLines="0" w:before="0" w:afterLines="0" w:after="0"/>
              <w:jc w:val="center"/>
              <w:rPr>
                <w:rFonts w:ascii="宋体" w:eastAsia="宋体" w:hAnsi="宋体" w:cs="宋体"/>
                <w:color w:val="000000"/>
                <w:sz w:val="22"/>
                <w:szCs w:val="22"/>
              </w:rPr>
            </w:pPr>
            <w:r w:rsidRPr="00D8038E">
              <w:rPr>
                <w:rFonts w:ascii="宋体" w:eastAsia="宋体" w:hAnsi="宋体" w:cs="宋体" w:hint="eastAsia"/>
                <w:color w:val="000000"/>
                <w:sz w:val="22"/>
                <w:szCs w:val="22"/>
              </w:rPr>
              <w:t>黑脸题</w:t>
            </w:r>
          </w:p>
        </w:tc>
        <w:tc>
          <w:tcPr>
            <w:tcW w:w="829" w:type="dxa"/>
            <w:tcBorders>
              <w:top w:val="nil"/>
              <w:left w:val="nil"/>
              <w:bottom w:val="single" w:sz="4" w:space="0" w:color="auto"/>
              <w:right w:val="single" w:sz="4" w:space="0" w:color="auto"/>
            </w:tcBorders>
            <w:shd w:val="clear" w:color="auto" w:fill="auto"/>
            <w:noWrap/>
            <w:vAlign w:val="center"/>
            <w:hideMark/>
          </w:tcPr>
          <w:p w:rsidR="00D8038E" w:rsidRPr="00D8038E" w:rsidRDefault="00D8038E" w:rsidP="00D8038E">
            <w:pPr>
              <w:spacing w:beforeLines="0" w:before="0" w:afterLines="0" w:after="0"/>
              <w:jc w:val="center"/>
              <w:rPr>
                <w:rFonts w:ascii="宋体" w:eastAsia="宋体" w:hAnsi="宋体" w:cs="宋体"/>
                <w:color w:val="000000"/>
                <w:sz w:val="22"/>
                <w:szCs w:val="22"/>
              </w:rPr>
            </w:pPr>
            <w:r w:rsidRPr="00D8038E">
              <w:rPr>
                <w:rFonts w:ascii="宋体" w:eastAsia="宋体" w:hAnsi="宋体" w:cs="宋体" w:hint="eastAsia"/>
                <w:color w:val="000000"/>
                <w:sz w:val="22"/>
                <w:szCs w:val="22"/>
              </w:rPr>
              <w:t>3</w:t>
            </w:r>
          </w:p>
        </w:tc>
        <w:tc>
          <w:tcPr>
            <w:tcW w:w="567" w:type="dxa"/>
            <w:tcBorders>
              <w:top w:val="nil"/>
              <w:left w:val="nil"/>
              <w:bottom w:val="single" w:sz="4" w:space="0" w:color="auto"/>
              <w:right w:val="single" w:sz="4" w:space="0" w:color="auto"/>
            </w:tcBorders>
            <w:shd w:val="clear" w:color="auto" w:fill="auto"/>
            <w:noWrap/>
            <w:vAlign w:val="center"/>
            <w:hideMark/>
          </w:tcPr>
          <w:p w:rsidR="00D8038E" w:rsidRPr="00D8038E" w:rsidRDefault="00D8038E" w:rsidP="00D8038E">
            <w:pPr>
              <w:spacing w:beforeLines="0" w:before="0" w:afterLines="0" w:after="0"/>
              <w:jc w:val="right"/>
              <w:rPr>
                <w:rFonts w:ascii="宋体" w:eastAsia="宋体" w:hAnsi="宋体" w:cs="宋体"/>
                <w:color w:val="000000"/>
                <w:sz w:val="22"/>
                <w:szCs w:val="22"/>
              </w:rPr>
            </w:pPr>
            <w:r w:rsidRPr="00D8038E">
              <w:rPr>
                <w:rFonts w:ascii="宋体" w:eastAsia="宋体" w:hAnsi="宋体" w:cs="宋体" w:hint="eastAsia"/>
                <w:color w:val="000000"/>
                <w:sz w:val="22"/>
                <w:szCs w:val="22"/>
              </w:rPr>
              <w:t>99</w:t>
            </w:r>
          </w:p>
        </w:tc>
        <w:tc>
          <w:tcPr>
            <w:tcW w:w="709" w:type="dxa"/>
            <w:tcBorders>
              <w:top w:val="nil"/>
              <w:left w:val="nil"/>
              <w:bottom w:val="single" w:sz="4" w:space="0" w:color="auto"/>
              <w:right w:val="single" w:sz="4" w:space="0" w:color="auto"/>
            </w:tcBorders>
            <w:shd w:val="clear" w:color="auto" w:fill="auto"/>
            <w:noWrap/>
            <w:vAlign w:val="center"/>
            <w:hideMark/>
          </w:tcPr>
          <w:p w:rsidR="00D8038E" w:rsidRPr="00D8038E" w:rsidRDefault="00D8038E" w:rsidP="00D8038E">
            <w:pPr>
              <w:spacing w:beforeLines="0" w:before="0" w:afterLines="0" w:after="0"/>
              <w:jc w:val="right"/>
              <w:rPr>
                <w:rFonts w:ascii="宋体" w:eastAsia="宋体" w:hAnsi="宋体" w:cs="宋体"/>
                <w:color w:val="000000"/>
                <w:sz w:val="22"/>
                <w:szCs w:val="22"/>
              </w:rPr>
            </w:pPr>
            <w:r w:rsidRPr="00D8038E">
              <w:rPr>
                <w:rFonts w:ascii="宋体" w:eastAsia="宋体" w:hAnsi="宋体" w:cs="宋体" w:hint="eastAsia"/>
                <w:color w:val="000000"/>
                <w:sz w:val="22"/>
                <w:szCs w:val="22"/>
              </w:rPr>
              <w:t>113</w:t>
            </w:r>
          </w:p>
        </w:tc>
        <w:tc>
          <w:tcPr>
            <w:tcW w:w="567" w:type="dxa"/>
            <w:tcBorders>
              <w:top w:val="nil"/>
              <w:left w:val="nil"/>
              <w:bottom w:val="single" w:sz="4" w:space="0" w:color="auto"/>
              <w:right w:val="single" w:sz="4" w:space="0" w:color="auto"/>
            </w:tcBorders>
            <w:shd w:val="clear" w:color="auto" w:fill="auto"/>
            <w:noWrap/>
            <w:vAlign w:val="center"/>
            <w:hideMark/>
          </w:tcPr>
          <w:p w:rsidR="00D8038E" w:rsidRPr="00D8038E" w:rsidRDefault="00D8038E" w:rsidP="00D8038E">
            <w:pPr>
              <w:spacing w:beforeLines="0" w:before="0" w:afterLines="0" w:after="0"/>
              <w:jc w:val="right"/>
              <w:rPr>
                <w:rFonts w:ascii="宋体" w:eastAsia="宋体" w:hAnsi="宋体" w:cs="宋体"/>
                <w:color w:val="000000"/>
                <w:sz w:val="22"/>
                <w:szCs w:val="22"/>
              </w:rPr>
            </w:pPr>
            <w:r w:rsidRPr="00D8038E">
              <w:rPr>
                <w:rFonts w:ascii="宋体" w:eastAsia="宋体" w:hAnsi="宋体" w:cs="宋体" w:hint="eastAsia"/>
                <w:color w:val="000000"/>
                <w:sz w:val="22"/>
                <w:szCs w:val="22"/>
              </w:rPr>
              <w:t>115</w:t>
            </w:r>
          </w:p>
        </w:tc>
        <w:tc>
          <w:tcPr>
            <w:tcW w:w="567" w:type="dxa"/>
            <w:tcBorders>
              <w:top w:val="nil"/>
              <w:left w:val="nil"/>
              <w:bottom w:val="single" w:sz="4" w:space="0" w:color="auto"/>
              <w:right w:val="single" w:sz="4" w:space="0" w:color="auto"/>
            </w:tcBorders>
            <w:shd w:val="clear" w:color="auto" w:fill="auto"/>
            <w:noWrap/>
            <w:vAlign w:val="center"/>
            <w:hideMark/>
          </w:tcPr>
          <w:p w:rsidR="00D8038E" w:rsidRPr="00D8038E" w:rsidRDefault="00D8038E" w:rsidP="00D8038E">
            <w:pPr>
              <w:spacing w:beforeLines="0" w:before="0" w:afterLines="0" w:after="0"/>
              <w:jc w:val="right"/>
              <w:rPr>
                <w:rFonts w:ascii="宋体" w:eastAsia="宋体" w:hAnsi="宋体" w:cs="宋体"/>
                <w:color w:val="000000"/>
                <w:sz w:val="22"/>
                <w:szCs w:val="22"/>
              </w:rPr>
            </w:pPr>
            <w:r w:rsidRPr="00D8038E">
              <w:rPr>
                <w:rFonts w:ascii="宋体" w:eastAsia="宋体" w:hAnsi="宋体" w:cs="宋体" w:hint="eastAsia"/>
                <w:color w:val="000000"/>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rsidR="00D8038E" w:rsidRPr="00D8038E" w:rsidRDefault="00D8038E" w:rsidP="00D8038E">
            <w:pPr>
              <w:spacing w:beforeLines="0" w:before="0" w:afterLines="0" w:after="0"/>
              <w:jc w:val="right"/>
              <w:rPr>
                <w:rFonts w:ascii="宋体" w:eastAsia="宋体" w:hAnsi="宋体" w:cs="宋体"/>
                <w:color w:val="000000"/>
                <w:sz w:val="22"/>
                <w:szCs w:val="22"/>
              </w:rPr>
            </w:pPr>
            <w:r w:rsidRPr="00D8038E">
              <w:rPr>
                <w:rFonts w:ascii="宋体" w:eastAsia="宋体" w:hAnsi="宋体" w:cs="宋体" w:hint="eastAsia"/>
                <w:color w:val="000000"/>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rsidR="00D8038E" w:rsidRPr="00D8038E" w:rsidRDefault="00D8038E" w:rsidP="00D8038E">
            <w:pPr>
              <w:spacing w:beforeLines="0" w:before="0" w:afterLines="0" w:after="0"/>
              <w:jc w:val="right"/>
              <w:rPr>
                <w:rFonts w:ascii="宋体" w:eastAsia="宋体" w:hAnsi="宋体" w:cs="宋体"/>
                <w:color w:val="000000"/>
                <w:sz w:val="22"/>
                <w:szCs w:val="22"/>
              </w:rPr>
            </w:pPr>
            <w:r w:rsidRPr="00D8038E">
              <w:rPr>
                <w:rFonts w:ascii="宋体" w:eastAsia="宋体" w:hAnsi="宋体" w:cs="宋体" w:hint="eastAsia"/>
                <w:color w:val="000000"/>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rsidR="00D8038E" w:rsidRPr="00D8038E" w:rsidRDefault="00D8038E" w:rsidP="00D8038E">
            <w:pPr>
              <w:spacing w:beforeLines="0" w:before="0" w:afterLines="0" w:after="0"/>
              <w:jc w:val="right"/>
              <w:rPr>
                <w:rFonts w:ascii="宋体" w:eastAsia="宋体" w:hAnsi="宋体" w:cs="宋体"/>
                <w:color w:val="000000"/>
                <w:sz w:val="22"/>
                <w:szCs w:val="22"/>
              </w:rPr>
            </w:pPr>
            <w:r w:rsidRPr="00D8038E">
              <w:rPr>
                <w:rFonts w:ascii="宋体" w:eastAsia="宋体" w:hAnsi="宋体" w:cs="宋体" w:hint="eastAsia"/>
                <w:color w:val="000000"/>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rsidR="00D8038E" w:rsidRPr="00D8038E" w:rsidRDefault="00D8038E" w:rsidP="00D8038E">
            <w:pPr>
              <w:spacing w:beforeLines="0" w:before="0" w:afterLines="0" w:after="0"/>
              <w:jc w:val="right"/>
              <w:rPr>
                <w:rFonts w:ascii="宋体" w:eastAsia="宋体" w:hAnsi="宋体" w:cs="宋体"/>
                <w:color w:val="000000"/>
                <w:sz w:val="22"/>
                <w:szCs w:val="22"/>
              </w:rPr>
            </w:pPr>
            <w:r w:rsidRPr="00D8038E">
              <w:rPr>
                <w:rFonts w:ascii="宋体" w:eastAsia="宋体" w:hAnsi="宋体" w:cs="宋体" w:hint="eastAsia"/>
                <w:color w:val="000000"/>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rsidR="00D8038E" w:rsidRPr="00D8038E" w:rsidRDefault="00D8038E" w:rsidP="00D8038E">
            <w:pPr>
              <w:spacing w:beforeLines="0" w:before="0" w:afterLines="0" w:after="0"/>
              <w:jc w:val="right"/>
              <w:rPr>
                <w:rFonts w:ascii="宋体" w:eastAsia="宋体" w:hAnsi="宋体" w:cs="宋体"/>
                <w:color w:val="000000"/>
                <w:sz w:val="22"/>
                <w:szCs w:val="22"/>
              </w:rPr>
            </w:pPr>
            <w:r w:rsidRPr="00D8038E">
              <w:rPr>
                <w:rFonts w:ascii="宋体" w:eastAsia="宋体" w:hAnsi="宋体" w:cs="宋体" w:hint="eastAsia"/>
                <w:color w:val="000000"/>
                <w:sz w:val="22"/>
                <w:szCs w:val="22"/>
              </w:rPr>
              <w:t xml:space="preserve">　</w:t>
            </w:r>
          </w:p>
        </w:tc>
      </w:tr>
    </w:tbl>
    <w:p w:rsidR="009D07EF" w:rsidRDefault="009D07EF" w:rsidP="00F108AA">
      <w:pPr>
        <w:widowControl w:val="0"/>
        <w:autoSpaceDE w:val="0"/>
        <w:autoSpaceDN w:val="0"/>
        <w:adjustRightInd w:val="0"/>
        <w:spacing w:before="120" w:after="120"/>
        <w:rPr>
          <w:rFonts w:ascii="Tahoma" w:hAnsi="Tahoma" w:cs="Tahoma"/>
          <w:b/>
          <w:bCs/>
        </w:rPr>
      </w:pPr>
    </w:p>
    <w:p w:rsidR="00F108AA" w:rsidRDefault="00F108AA" w:rsidP="001F6E9A">
      <w:pPr>
        <w:widowControl w:val="0"/>
        <w:autoSpaceDE w:val="0"/>
        <w:autoSpaceDN w:val="0"/>
        <w:adjustRightInd w:val="0"/>
        <w:spacing w:before="120" w:after="120"/>
        <w:rPr>
          <w:rFonts w:ascii="Tahoma" w:hAnsi="Tahoma" w:cs="Tahoma"/>
          <w:b/>
          <w:bCs/>
        </w:rPr>
        <w:sectPr w:rsidR="00F108AA" w:rsidSect="00AE751E">
          <w:pgSz w:w="11907" w:h="16840"/>
          <w:pgMar w:top="1440" w:right="1800" w:bottom="1440" w:left="1800" w:header="720" w:footer="720" w:gutter="0"/>
          <w:cols w:space="720"/>
          <w:noEndnote/>
        </w:sectPr>
      </w:pPr>
    </w:p>
    <w:p w:rsidR="009D07EF" w:rsidRDefault="009D07EF" w:rsidP="001F6E9A">
      <w:pPr>
        <w:widowControl w:val="0"/>
        <w:autoSpaceDE w:val="0"/>
        <w:autoSpaceDN w:val="0"/>
        <w:adjustRightInd w:val="0"/>
        <w:spacing w:before="120" w:after="120"/>
        <w:rPr>
          <w:rFonts w:ascii="Tahoma" w:hAnsi="Tahoma" w:cs="Tahoma" w:hint="eastAsia"/>
          <w:b/>
          <w:bCs/>
        </w:rPr>
      </w:pPr>
      <w:r>
        <w:rPr>
          <w:rFonts w:ascii="Tahoma" w:hAnsi="Tahoma" w:cs="Tahoma" w:hint="eastAsia"/>
          <w:b/>
          <w:bCs/>
        </w:rPr>
        <w:lastRenderedPageBreak/>
        <w:t>版本更新日志：</w:t>
      </w:r>
    </w:p>
    <w:p w:rsidR="009F26AB" w:rsidRDefault="009F26AB" w:rsidP="009F26AB">
      <w:pPr>
        <w:widowControl w:val="0"/>
        <w:autoSpaceDE w:val="0"/>
        <w:autoSpaceDN w:val="0"/>
        <w:adjustRightInd w:val="0"/>
        <w:spacing w:before="120" w:after="120"/>
        <w:rPr>
          <w:rFonts w:ascii="Tahoma" w:hAnsi="Tahoma" w:cs="Tahoma"/>
          <w:b/>
          <w:bCs/>
        </w:rPr>
      </w:pPr>
      <w:r>
        <w:rPr>
          <w:rFonts w:ascii="Tahoma" w:hAnsi="Tahoma" w:cs="Tahoma" w:hint="eastAsia"/>
          <w:b/>
          <w:bCs/>
        </w:rPr>
        <w:t>V3.1</w:t>
      </w:r>
      <w:r>
        <w:rPr>
          <w:rFonts w:ascii="Tahoma" w:hAnsi="Tahoma" w:cs="Tahoma" w:hint="eastAsia"/>
          <w:b/>
          <w:bCs/>
        </w:rPr>
        <w:t>：</w:t>
      </w:r>
    </w:p>
    <w:p w:rsidR="009F26AB" w:rsidRPr="00D020F1" w:rsidRDefault="009F26AB" w:rsidP="001F6E9A">
      <w:pPr>
        <w:widowControl w:val="0"/>
        <w:autoSpaceDE w:val="0"/>
        <w:autoSpaceDN w:val="0"/>
        <w:adjustRightInd w:val="0"/>
        <w:spacing w:before="120" w:after="120"/>
        <w:rPr>
          <w:rFonts w:ascii="Tahoma" w:hAnsi="Tahoma" w:cs="Tahoma" w:hint="eastAsia"/>
          <w:b/>
          <w:bCs/>
        </w:rPr>
      </w:pPr>
      <w:r>
        <w:rPr>
          <w:rFonts w:ascii="Tahoma" w:hAnsi="Tahoma" w:cs="Tahoma" w:hint="eastAsia"/>
          <w:b/>
          <w:bCs/>
        </w:rPr>
        <w:t>更新</w:t>
      </w:r>
      <w:r>
        <w:rPr>
          <w:rFonts w:ascii="Tahoma" w:hAnsi="Tahoma" w:cs="Tahoma" w:hint="eastAsia"/>
          <w:b/>
          <w:bCs/>
        </w:rPr>
        <w:t>92</w:t>
      </w:r>
      <w:r>
        <w:rPr>
          <w:rFonts w:ascii="Tahoma" w:hAnsi="Tahoma" w:cs="Tahoma" w:hint="eastAsia"/>
          <w:b/>
          <w:bCs/>
        </w:rPr>
        <w:t>题的答案及</w:t>
      </w:r>
      <w:r>
        <w:rPr>
          <w:rFonts w:ascii="Tahoma" w:hAnsi="Tahoma" w:cs="Tahoma" w:hint="eastAsia"/>
          <w:b/>
          <w:bCs/>
        </w:rPr>
        <w:t>(B)(E)</w:t>
      </w:r>
      <w:r w:rsidR="00D020F1">
        <w:rPr>
          <w:rFonts w:ascii="Tahoma" w:hAnsi="Tahoma" w:cs="Tahoma" w:hint="eastAsia"/>
          <w:b/>
          <w:bCs/>
        </w:rPr>
        <w:t>两个选项的翻译；</w:t>
      </w:r>
      <w:r w:rsidR="00D020F1">
        <w:rPr>
          <w:rFonts w:ascii="Tahoma" w:hAnsi="Tahoma" w:cs="Tahoma"/>
          <w:b/>
          <w:bCs/>
        </w:rPr>
        <w:br/>
      </w:r>
      <w:r w:rsidR="00D020F1">
        <w:rPr>
          <w:rFonts w:ascii="Tahoma" w:hAnsi="Tahoma" w:cs="Tahoma" w:hint="eastAsia"/>
          <w:b/>
          <w:bCs/>
        </w:rPr>
        <w:t>更新</w:t>
      </w:r>
      <w:r w:rsidR="00D020F1">
        <w:rPr>
          <w:rFonts w:ascii="Tahoma" w:hAnsi="Tahoma" w:cs="Tahoma" w:hint="eastAsia"/>
          <w:b/>
          <w:bCs/>
        </w:rPr>
        <w:t>115</w:t>
      </w:r>
      <w:r w:rsidR="00D020F1">
        <w:rPr>
          <w:rFonts w:ascii="Tahoma" w:hAnsi="Tahoma" w:cs="Tahoma" w:hint="eastAsia"/>
          <w:b/>
          <w:bCs/>
        </w:rPr>
        <w:t>题的黑体字位置。</w:t>
      </w:r>
      <w:bookmarkStart w:id="4" w:name="_GoBack"/>
      <w:bookmarkEnd w:id="4"/>
    </w:p>
    <w:p w:rsidR="009F26AB" w:rsidRPr="009F26AB" w:rsidRDefault="009F26AB" w:rsidP="001F6E9A">
      <w:pPr>
        <w:widowControl w:val="0"/>
        <w:autoSpaceDE w:val="0"/>
        <w:autoSpaceDN w:val="0"/>
        <w:adjustRightInd w:val="0"/>
        <w:spacing w:before="120" w:after="120"/>
        <w:rPr>
          <w:rFonts w:ascii="Tahoma" w:hAnsi="Tahoma" w:cs="Tahoma"/>
          <w:b/>
          <w:bCs/>
        </w:rPr>
      </w:pPr>
    </w:p>
    <w:p w:rsidR="009D07EF" w:rsidRDefault="00F108AA" w:rsidP="001F6E9A">
      <w:pPr>
        <w:widowControl w:val="0"/>
        <w:autoSpaceDE w:val="0"/>
        <w:autoSpaceDN w:val="0"/>
        <w:adjustRightInd w:val="0"/>
        <w:spacing w:before="120" w:after="120"/>
        <w:rPr>
          <w:rFonts w:ascii="Tahoma" w:hAnsi="Tahoma" w:cs="Tahoma"/>
          <w:b/>
          <w:bCs/>
        </w:rPr>
      </w:pPr>
      <w:r>
        <w:rPr>
          <w:rFonts w:ascii="Tahoma" w:hAnsi="Tahoma" w:cs="Tahoma" w:hint="eastAsia"/>
          <w:b/>
          <w:bCs/>
        </w:rPr>
        <w:t>V3.0</w:t>
      </w:r>
      <w:r>
        <w:rPr>
          <w:rFonts w:ascii="Tahoma" w:hAnsi="Tahoma" w:cs="Tahoma" w:hint="eastAsia"/>
          <w:b/>
          <w:bCs/>
        </w:rPr>
        <w:t>：</w:t>
      </w:r>
    </w:p>
    <w:p w:rsidR="00F108AA" w:rsidRDefault="00A950B2" w:rsidP="001F6E9A">
      <w:pPr>
        <w:widowControl w:val="0"/>
        <w:autoSpaceDE w:val="0"/>
        <w:autoSpaceDN w:val="0"/>
        <w:adjustRightInd w:val="0"/>
        <w:spacing w:before="120" w:after="120"/>
        <w:rPr>
          <w:rFonts w:ascii="Tahoma" w:hAnsi="Tahoma" w:cs="Tahoma"/>
          <w:b/>
          <w:bCs/>
        </w:rPr>
      </w:pPr>
      <w:r>
        <w:rPr>
          <w:rFonts w:ascii="Tahoma" w:hAnsi="Tahoma" w:cs="Tahoma" w:hint="eastAsia"/>
          <w:b/>
          <w:bCs/>
        </w:rPr>
        <w:t>对版式以及几乎每个题目的语言进行了重大更新。很多题目的解释和推理方式产生变动。</w:t>
      </w:r>
    </w:p>
    <w:p w:rsidR="00F108AA" w:rsidRDefault="00F108AA" w:rsidP="001F6E9A">
      <w:pPr>
        <w:widowControl w:val="0"/>
        <w:autoSpaceDE w:val="0"/>
        <w:autoSpaceDN w:val="0"/>
        <w:adjustRightInd w:val="0"/>
        <w:spacing w:before="120" w:after="120"/>
        <w:rPr>
          <w:rFonts w:ascii="Tahoma" w:hAnsi="Tahoma" w:cs="Tahoma"/>
          <w:b/>
          <w:bCs/>
        </w:rPr>
      </w:pPr>
    </w:p>
    <w:p w:rsidR="009D07EF" w:rsidRDefault="009D07EF" w:rsidP="001F6E9A">
      <w:pPr>
        <w:widowControl w:val="0"/>
        <w:autoSpaceDE w:val="0"/>
        <w:autoSpaceDN w:val="0"/>
        <w:adjustRightInd w:val="0"/>
        <w:spacing w:before="120" w:after="120"/>
        <w:rPr>
          <w:rFonts w:ascii="Tahoma" w:hAnsi="Tahoma" w:cs="Tahoma"/>
          <w:b/>
          <w:bCs/>
        </w:rPr>
      </w:pPr>
      <w:r>
        <w:rPr>
          <w:rFonts w:ascii="Tahoma" w:hAnsi="Tahoma" w:cs="Tahoma"/>
          <w:b/>
          <w:bCs/>
        </w:rPr>
        <w:t>V</w:t>
      </w:r>
      <w:r>
        <w:rPr>
          <w:rFonts w:ascii="Tahoma" w:hAnsi="Tahoma" w:cs="Tahoma" w:hint="eastAsia"/>
          <w:b/>
          <w:bCs/>
        </w:rPr>
        <w:t>2.0</w:t>
      </w:r>
      <w:r>
        <w:rPr>
          <w:rFonts w:ascii="Tahoma" w:hAnsi="Tahoma" w:cs="Tahoma" w:hint="eastAsia"/>
          <w:b/>
          <w:bCs/>
        </w:rPr>
        <w:t>：</w:t>
      </w:r>
      <w:r>
        <w:rPr>
          <w:rFonts w:ascii="Tahoma" w:hAnsi="Tahoma" w:cs="Tahoma" w:hint="eastAsia"/>
          <w:b/>
          <w:bCs/>
        </w:rPr>
        <w:t xml:space="preserve"> </w:t>
      </w:r>
    </w:p>
    <w:p w:rsidR="009D07EF" w:rsidRDefault="009D07EF" w:rsidP="001F6E9A">
      <w:pPr>
        <w:widowControl w:val="0"/>
        <w:autoSpaceDE w:val="0"/>
        <w:autoSpaceDN w:val="0"/>
        <w:adjustRightInd w:val="0"/>
        <w:spacing w:before="120" w:after="120"/>
        <w:rPr>
          <w:rFonts w:ascii="Tahoma" w:hAnsi="Tahoma" w:cs="Tahoma"/>
          <w:b/>
          <w:bCs/>
        </w:rPr>
      </w:pPr>
      <w:r>
        <w:rPr>
          <w:rFonts w:ascii="Tahoma" w:hAnsi="Tahoma" w:cs="Tahoma" w:hint="eastAsia"/>
          <w:b/>
          <w:bCs/>
        </w:rPr>
        <w:t>第</w:t>
      </w:r>
      <w:r>
        <w:rPr>
          <w:rFonts w:ascii="Tahoma" w:hAnsi="Tahoma" w:cs="Tahoma" w:hint="eastAsia"/>
          <w:b/>
          <w:bCs/>
        </w:rPr>
        <w:t>80</w:t>
      </w:r>
      <w:r>
        <w:rPr>
          <w:rFonts w:ascii="Tahoma" w:hAnsi="Tahoma" w:cs="Tahoma" w:hint="eastAsia"/>
          <w:b/>
          <w:bCs/>
        </w:rPr>
        <w:t>题，改变推理模式。课堂学生提出异议，认为理解题意有误。又仔细读了一下，确实是我自己理解的问题，现在更新到本版本中。</w:t>
      </w:r>
    </w:p>
    <w:p w:rsidR="00047296" w:rsidRDefault="00047296" w:rsidP="001F6E9A">
      <w:pPr>
        <w:widowControl w:val="0"/>
        <w:autoSpaceDE w:val="0"/>
        <w:autoSpaceDN w:val="0"/>
        <w:adjustRightInd w:val="0"/>
        <w:spacing w:before="120" w:after="120"/>
        <w:jc w:val="center"/>
        <w:rPr>
          <w:rFonts w:ascii="Tahoma" w:hAnsi="Tahoma" w:cs="Tahoma"/>
          <w:b/>
          <w:bCs/>
        </w:rPr>
        <w:sectPr w:rsidR="00047296" w:rsidSect="00AE751E">
          <w:pgSz w:w="11907" w:h="16840"/>
          <w:pgMar w:top="1440" w:right="1800" w:bottom="1440" w:left="1800" w:header="720" w:footer="720" w:gutter="0"/>
          <w:cols w:space="720"/>
          <w:noEndnote/>
        </w:sectPr>
      </w:pPr>
    </w:p>
    <w:p w:rsidR="00CE70E5" w:rsidRPr="00047296" w:rsidRDefault="00060790" w:rsidP="00047296">
      <w:pPr>
        <w:pStyle w:val="1"/>
        <w:spacing w:before="360" w:after="240"/>
        <w:jc w:val="center"/>
        <w:rPr>
          <w:lang w:eastAsia="zh-CN"/>
        </w:rPr>
      </w:pPr>
      <w:r>
        <w:lastRenderedPageBreak/>
        <w:t>Practice Test #1</w:t>
      </w:r>
      <w:r>
        <w:rPr>
          <w:rFonts w:hint="eastAsia"/>
        </w:rPr>
        <w:t xml:space="preserve"> </w:t>
      </w:r>
      <w:r w:rsidR="00CE70E5">
        <w:t>Critical Reasoning (54 Questions)</w:t>
      </w:r>
    </w:p>
    <w:p w:rsidR="00047296" w:rsidRDefault="00AE751E" w:rsidP="00EE29DF">
      <w:pPr>
        <w:pStyle w:val="a9"/>
        <w:numPr>
          <w:ilvl w:val="0"/>
          <w:numId w:val="10"/>
        </w:numPr>
      </w:pPr>
      <w:r w:rsidRPr="00047296">
        <w:t>Which of the following most logically completes the reasoning?</w:t>
      </w:r>
    </w:p>
    <w:p w:rsidR="0041350D" w:rsidRPr="00047296" w:rsidRDefault="00AE751E" w:rsidP="00047296">
      <w:pPr>
        <w:pStyle w:val="a9"/>
        <w:ind w:left="360"/>
      </w:pPr>
      <w:r w:rsidRPr="00047296">
        <w:t>When species are extensively hunted, individuals that reach reproductive maturity early make up a larger proportion of the population, because they have a better chance of reproducing.  When species face diminished food resources, on the other hand, individuals tend to take longer to reach reproductive maturity.  These considerations may help settle whether the primary cause of the gradual disappearance of North America's mastodons, prehistoric animals related to elephants, was diminished food resources or human hunting, since __________.</w:t>
      </w:r>
    </w:p>
    <w:p w:rsidR="00047296" w:rsidRDefault="00AE751E" w:rsidP="00EE29DF">
      <w:pPr>
        <w:pStyle w:val="aa"/>
        <w:numPr>
          <w:ilvl w:val="0"/>
          <w:numId w:val="11"/>
        </w:numPr>
      </w:pPr>
      <w:r w:rsidRPr="00CE70E5">
        <w:t>from the location of certain hunting weapons in juxtaposition with mastodon remains, it is possible to determine whether those weapons were used to hunt mastodons</w:t>
      </w:r>
    </w:p>
    <w:p w:rsidR="00047296" w:rsidRDefault="00AE751E" w:rsidP="00EE29DF">
      <w:pPr>
        <w:pStyle w:val="aa"/>
        <w:numPr>
          <w:ilvl w:val="0"/>
          <w:numId w:val="11"/>
        </w:numPr>
      </w:pPr>
      <w:r w:rsidRPr="00CE70E5">
        <w:t>the average age at which mastodons reached reproductive maturity can be established from mastodon tusks, of which there are many fossils dating from different periods</w:t>
      </w:r>
    </w:p>
    <w:p w:rsidR="00047296" w:rsidRDefault="00AE751E" w:rsidP="00EE29DF">
      <w:pPr>
        <w:pStyle w:val="aa"/>
        <w:numPr>
          <w:ilvl w:val="0"/>
          <w:numId w:val="11"/>
        </w:numPr>
      </w:pPr>
      <w:r w:rsidRPr="00CE70E5">
        <w:t>from the remains of mastodons already discovered, it can be accurately estimated when mastodons became extinct</w:t>
      </w:r>
    </w:p>
    <w:p w:rsidR="00047296" w:rsidRDefault="00AE751E" w:rsidP="00EE29DF">
      <w:pPr>
        <w:pStyle w:val="aa"/>
        <w:numPr>
          <w:ilvl w:val="0"/>
          <w:numId w:val="11"/>
        </w:numPr>
      </w:pPr>
      <w:r w:rsidRPr="00CE70E5">
        <w:t>from tusks and other bones, it is possible to determine whether male and female mastodons reached reproductive maturity at about the same age</w:t>
      </w:r>
    </w:p>
    <w:p w:rsidR="00AE751E" w:rsidRPr="00CE70E5" w:rsidRDefault="00AE751E" w:rsidP="00EE29DF">
      <w:pPr>
        <w:pStyle w:val="aa"/>
        <w:numPr>
          <w:ilvl w:val="0"/>
          <w:numId w:val="11"/>
        </w:numPr>
      </w:pPr>
      <w:r w:rsidRPr="00CE70E5">
        <w:t>it is possible to determine whether the earliest human dwellings constructed from mastodon tusks and bones come from an earlier period than the earliest hunting weapons unambiguously associated with mastodon remains</w:t>
      </w:r>
    </w:p>
    <w:p w:rsidR="0041350D" w:rsidRDefault="00047296" w:rsidP="00047296">
      <w:pPr>
        <w:spacing w:before="120" w:after="120"/>
      </w:pPr>
      <w:r w:rsidRPr="008D5A34">
        <w:rPr>
          <w:rFonts w:hint="eastAsia"/>
          <w:b/>
          <w:color w:val="548DD4" w:themeColor="text2" w:themeTint="99"/>
        </w:rPr>
        <w:t>情景：</w:t>
      </w:r>
      <w:r w:rsidR="006F3C39">
        <w:rPr>
          <w:rFonts w:hint="eastAsia"/>
        </w:rPr>
        <w:t>由于不同原因，生物达到性成熟的年龄是不同的。若是被捕猎严重，则性成熟的年龄比较早；若是忍饥挨饿，则性成熟的年龄比较晚。</w:t>
      </w:r>
    </w:p>
    <w:p w:rsidR="0041350D" w:rsidRPr="008D5A34" w:rsidRDefault="006F3C39" w:rsidP="008D5A34">
      <w:pPr>
        <w:spacing w:before="120" w:after="120"/>
        <w:rPr>
          <w:rFonts w:eastAsia="宋体"/>
        </w:rPr>
      </w:pPr>
      <w:r w:rsidRPr="008D5A34">
        <w:rPr>
          <w:rFonts w:hint="eastAsia"/>
          <w:b/>
          <w:color w:val="548DD4" w:themeColor="text2" w:themeTint="99"/>
        </w:rPr>
        <w:t>推理：</w:t>
      </w:r>
      <w:r w:rsidR="008D5A34">
        <w:rPr>
          <w:rFonts w:hint="eastAsia"/>
        </w:rPr>
        <w:t>本题比较偏向演绎类型的考题。因为题目其实要求我们依照给出的性成熟年龄不同，进而判断大象的灭绝原因。</w:t>
      </w:r>
      <w:r w:rsidR="008D5A34" w:rsidRPr="009B44D2">
        <w:rPr>
          <w:rFonts w:eastAsia="宋体"/>
        </w:rPr>
        <w:t xml:space="preserve"> </w:t>
      </w:r>
    </w:p>
    <w:p w:rsidR="00CC6823" w:rsidRPr="008D5A34" w:rsidRDefault="00CC6823" w:rsidP="008D5A34">
      <w:pPr>
        <w:spacing w:before="120" w:after="120"/>
        <w:rPr>
          <w:b/>
          <w:color w:val="548DD4" w:themeColor="text2" w:themeTint="99"/>
        </w:rPr>
      </w:pPr>
      <w:r w:rsidRPr="008D5A34">
        <w:rPr>
          <w:rFonts w:hint="eastAsia"/>
          <w:b/>
          <w:color w:val="548DD4" w:themeColor="text2" w:themeTint="99"/>
        </w:rPr>
        <w:t>选项分析：</w:t>
      </w:r>
    </w:p>
    <w:p w:rsidR="008D5A34" w:rsidRDefault="00A01D7C" w:rsidP="00EE29DF">
      <w:pPr>
        <w:pStyle w:val="aa"/>
        <w:numPr>
          <w:ilvl w:val="0"/>
          <w:numId w:val="12"/>
        </w:numPr>
      </w:pPr>
      <w:r w:rsidRPr="00D87E5D">
        <w:rPr>
          <w:rFonts w:hint="eastAsia"/>
          <w:b/>
          <w:color w:val="548DD4" w:themeColor="text2" w:themeTint="99"/>
        </w:rPr>
        <w:t>从乳齿</w:t>
      </w:r>
      <w:proofErr w:type="gramStart"/>
      <w:r w:rsidRPr="00D87E5D">
        <w:rPr>
          <w:rFonts w:hint="eastAsia"/>
          <w:b/>
          <w:color w:val="548DD4" w:themeColor="text2" w:themeTint="99"/>
        </w:rPr>
        <w:t>象</w:t>
      </w:r>
      <w:proofErr w:type="gramEnd"/>
      <w:r w:rsidRPr="00D87E5D">
        <w:rPr>
          <w:rFonts w:hint="eastAsia"/>
          <w:b/>
          <w:color w:val="548DD4" w:themeColor="text2" w:themeTint="99"/>
        </w:rPr>
        <w:t>化石周围的武器来看，有可能可以确定这些武器是不是用来猎杀乳齿</w:t>
      </w:r>
      <w:proofErr w:type="gramStart"/>
      <w:r w:rsidRPr="00D87E5D">
        <w:rPr>
          <w:rFonts w:hint="eastAsia"/>
          <w:b/>
          <w:color w:val="548DD4" w:themeColor="text2" w:themeTint="99"/>
        </w:rPr>
        <w:t>象</w:t>
      </w:r>
      <w:proofErr w:type="gramEnd"/>
      <w:r w:rsidRPr="00D87E5D">
        <w:rPr>
          <w:rFonts w:hint="eastAsia"/>
          <w:b/>
          <w:color w:val="548DD4" w:themeColor="text2" w:themeTint="99"/>
        </w:rPr>
        <w:t>的。</w:t>
      </w:r>
      <w:r w:rsidR="008D5A34" w:rsidRPr="008D5A34">
        <w:rPr>
          <w:rFonts w:hint="eastAsia"/>
        </w:rPr>
        <w:t>无论</w:t>
      </w:r>
      <w:r w:rsidR="00060790" w:rsidRPr="00CE70E5">
        <w:t>mastodon</w:t>
      </w:r>
      <w:r w:rsidR="00060790">
        <w:rPr>
          <w:rFonts w:hint="eastAsia"/>
        </w:rPr>
        <w:t>被什么东西所杀，都不是其</w:t>
      </w:r>
      <w:r w:rsidR="008D5A34">
        <w:rPr>
          <w:rFonts w:hint="eastAsia"/>
        </w:rPr>
        <w:t>性成熟</w:t>
      </w:r>
      <w:r w:rsidR="00060790">
        <w:rPr>
          <w:rFonts w:hint="eastAsia"/>
        </w:rPr>
        <w:t>的特点。</w:t>
      </w:r>
    </w:p>
    <w:p w:rsidR="008D5A34" w:rsidRDefault="00F20B0E" w:rsidP="00EE29DF">
      <w:pPr>
        <w:pStyle w:val="aa"/>
        <w:numPr>
          <w:ilvl w:val="0"/>
          <w:numId w:val="12"/>
        </w:numPr>
      </w:pPr>
      <w:r w:rsidRPr="00D87E5D">
        <w:rPr>
          <w:b/>
          <w:color w:val="548DD4" w:themeColor="text2" w:themeTint="99"/>
        </w:rPr>
        <w:t>Correct</w:t>
      </w:r>
      <w:r w:rsidR="00D941F3" w:rsidRPr="00D87E5D">
        <w:rPr>
          <w:rFonts w:hint="eastAsia"/>
          <w:b/>
          <w:color w:val="548DD4" w:themeColor="text2" w:themeTint="99"/>
        </w:rPr>
        <w:t xml:space="preserve">. </w:t>
      </w:r>
      <w:r w:rsidR="00CC6823" w:rsidRPr="00D87E5D">
        <w:rPr>
          <w:rFonts w:hint="eastAsia"/>
          <w:b/>
          <w:color w:val="548DD4" w:themeColor="text2" w:themeTint="99"/>
        </w:rPr>
        <w:t>乳齿</w:t>
      </w:r>
      <w:proofErr w:type="gramStart"/>
      <w:r w:rsidR="00CC6823" w:rsidRPr="00D87E5D">
        <w:rPr>
          <w:rFonts w:hint="eastAsia"/>
          <w:b/>
          <w:color w:val="548DD4" w:themeColor="text2" w:themeTint="99"/>
        </w:rPr>
        <w:t>象</w:t>
      </w:r>
      <w:proofErr w:type="gramEnd"/>
      <w:r w:rsidR="00CC6823" w:rsidRPr="00D87E5D">
        <w:rPr>
          <w:rFonts w:hint="eastAsia"/>
          <w:b/>
          <w:color w:val="548DD4" w:themeColor="text2" w:themeTint="99"/>
        </w:rPr>
        <w:t>达到</w:t>
      </w:r>
      <w:r w:rsidR="008D5A34" w:rsidRPr="00D87E5D">
        <w:rPr>
          <w:rFonts w:hint="eastAsia"/>
          <w:b/>
          <w:color w:val="548DD4" w:themeColor="text2" w:themeTint="99"/>
        </w:rPr>
        <w:t>性成熟</w:t>
      </w:r>
      <w:r w:rsidR="00CC6823" w:rsidRPr="00D87E5D">
        <w:rPr>
          <w:rFonts w:hint="eastAsia"/>
          <w:b/>
          <w:color w:val="548DD4" w:themeColor="text2" w:themeTint="99"/>
        </w:rPr>
        <w:t>平均年龄是可以根据它的长牙来看出来的。</w:t>
      </w:r>
      <w:r w:rsidR="008D5A34">
        <w:rPr>
          <w:rFonts w:hint="eastAsia"/>
        </w:rPr>
        <w:t>若我们可以有一种方法判断乳齿</w:t>
      </w:r>
      <w:proofErr w:type="gramStart"/>
      <w:r w:rsidR="008D5A34">
        <w:rPr>
          <w:rFonts w:hint="eastAsia"/>
        </w:rPr>
        <w:t>象</w:t>
      </w:r>
      <w:proofErr w:type="gramEnd"/>
      <w:r w:rsidR="008D5A34">
        <w:rPr>
          <w:rFonts w:hint="eastAsia"/>
        </w:rPr>
        <w:t>的性成熟年龄，那么由于性成熟年龄和遭遇事件的对应性，自然</w:t>
      </w:r>
      <w:r w:rsidR="00060790">
        <w:rPr>
          <w:rFonts w:hint="eastAsia"/>
        </w:rPr>
        <w:t>可以找到</w:t>
      </w:r>
      <w:r w:rsidR="00060790" w:rsidRPr="008D5A34">
        <w:t>mastodon</w:t>
      </w:r>
      <w:r w:rsidR="008D5A34">
        <w:rPr>
          <w:rFonts w:hint="eastAsia"/>
        </w:rPr>
        <w:t>的灭绝原因。</w:t>
      </w:r>
    </w:p>
    <w:p w:rsidR="008D5A34" w:rsidRDefault="00191C37" w:rsidP="00EE29DF">
      <w:pPr>
        <w:pStyle w:val="aa"/>
        <w:numPr>
          <w:ilvl w:val="0"/>
          <w:numId w:val="12"/>
        </w:numPr>
      </w:pPr>
      <w:r w:rsidRPr="00D87E5D">
        <w:rPr>
          <w:rFonts w:hint="eastAsia"/>
          <w:b/>
          <w:color w:val="548DD4" w:themeColor="text2" w:themeTint="99"/>
        </w:rPr>
        <w:t>从乳齿</w:t>
      </w:r>
      <w:proofErr w:type="gramStart"/>
      <w:r w:rsidRPr="00D87E5D">
        <w:rPr>
          <w:rFonts w:hint="eastAsia"/>
          <w:b/>
          <w:color w:val="548DD4" w:themeColor="text2" w:themeTint="99"/>
        </w:rPr>
        <w:t>象</w:t>
      </w:r>
      <w:proofErr w:type="gramEnd"/>
      <w:r w:rsidRPr="00D87E5D">
        <w:rPr>
          <w:rFonts w:hint="eastAsia"/>
          <w:b/>
          <w:color w:val="548DD4" w:themeColor="text2" w:themeTint="99"/>
        </w:rPr>
        <w:t>的化石可以精确的知道它们是什么时候灭绝的。</w:t>
      </w:r>
      <w:r w:rsidR="00060790" w:rsidRPr="008D5A34">
        <w:rPr>
          <w:rFonts w:hint="eastAsia"/>
        </w:rPr>
        <w:t>我们并不关</w:t>
      </w:r>
      <w:r w:rsidR="004E2366" w:rsidRPr="008D5A34">
        <w:rPr>
          <w:rFonts w:hint="eastAsia"/>
        </w:rPr>
        <w:t>心</w:t>
      </w:r>
      <w:r w:rsidR="00060790" w:rsidRPr="008D5A34">
        <w:t>mastodon</w:t>
      </w:r>
      <w:r w:rsidR="008D5A34">
        <w:rPr>
          <w:rFonts w:hint="eastAsia"/>
        </w:rPr>
        <w:t>是什么时候灭绝的，而是</w:t>
      </w:r>
      <w:r w:rsidR="00060790" w:rsidRPr="008D5A34">
        <w:rPr>
          <w:rFonts w:hint="eastAsia"/>
        </w:rPr>
        <w:t>灭绝时</w:t>
      </w:r>
      <w:r w:rsidR="008D5A34">
        <w:rPr>
          <w:rFonts w:hint="eastAsia"/>
        </w:rPr>
        <w:t>性成熟的</w:t>
      </w:r>
      <w:r w:rsidRPr="008D5A34">
        <w:rPr>
          <w:rFonts w:hint="eastAsia"/>
        </w:rPr>
        <w:t>年龄状况。</w:t>
      </w:r>
    </w:p>
    <w:p w:rsidR="008D5A34" w:rsidRDefault="00191C37" w:rsidP="00EE29DF">
      <w:pPr>
        <w:pStyle w:val="aa"/>
        <w:numPr>
          <w:ilvl w:val="0"/>
          <w:numId w:val="12"/>
        </w:numPr>
      </w:pPr>
      <w:r w:rsidRPr="00D87E5D">
        <w:rPr>
          <w:rFonts w:hint="eastAsia"/>
          <w:b/>
          <w:color w:val="548DD4" w:themeColor="text2" w:themeTint="99"/>
        </w:rPr>
        <w:t>从长牙和</w:t>
      </w:r>
      <w:r w:rsidR="00F20B0E" w:rsidRPr="00D87E5D">
        <w:rPr>
          <w:rFonts w:hint="eastAsia"/>
          <w:b/>
          <w:color w:val="548DD4" w:themeColor="text2" w:themeTint="99"/>
        </w:rPr>
        <w:t>其他的乳齿</w:t>
      </w:r>
      <w:proofErr w:type="gramStart"/>
      <w:r w:rsidR="00F20B0E" w:rsidRPr="00D87E5D">
        <w:rPr>
          <w:rFonts w:hint="eastAsia"/>
          <w:b/>
          <w:color w:val="548DD4" w:themeColor="text2" w:themeTint="99"/>
        </w:rPr>
        <w:t>象</w:t>
      </w:r>
      <w:proofErr w:type="gramEnd"/>
      <w:r w:rsidR="00F20B0E" w:rsidRPr="00D87E5D">
        <w:rPr>
          <w:rFonts w:hint="eastAsia"/>
          <w:b/>
          <w:color w:val="548DD4" w:themeColor="text2" w:themeTint="99"/>
        </w:rPr>
        <w:t>的骨骼中是有可能确定雄性乳齿</w:t>
      </w:r>
      <w:proofErr w:type="gramStart"/>
      <w:r w:rsidR="00F20B0E" w:rsidRPr="00D87E5D">
        <w:rPr>
          <w:rFonts w:hint="eastAsia"/>
          <w:b/>
          <w:color w:val="548DD4" w:themeColor="text2" w:themeTint="99"/>
        </w:rPr>
        <w:t>象</w:t>
      </w:r>
      <w:proofErr w:type="gramEnd"/>
      <w:r w:rsidR="00F20B0E" w:rsidRPr="00D87E5D">
        <w:rPr>
          <w:rFonts w:hint="eastAsia"/>
          <w:b/>
          <w:color w:val="548DD4" w:themeColor="text2" w:themeTint="99"/>
        </w:rPr>
        <w:t>和雌性乳齿</w:t>
      </w:r>
      <w:proofErr w:type="gramStart"/>
      <w:r w:rsidR="00F20B0E" w:rsidRPr="00D87E5D">
        <w:rPr>
          <w:rFonts w:hint="eastAsia"/>
          <w:b/>
          <w:color w:val="548DD4" w:themeColor="text2" w:themeTint="99"/>
        </w:rPr>
        <w:t>象</w:t>
      </w:r>
      <w:proofErr w:type="gramEnd"/>
      <w:r w:rsidR="00F20B0E" w:rsidRPr="00D87E5D">
        <w:rPr>
          <w:rFonts w:hint="eastAsia"/>
          <w:b/>
          <w:color w:val="548DD4" w:themeColor="text2" w:themeTint="99"/>
        </w:rPr>
        <w:t>是否在同</w:t>
      </w:r>
      <w:r w:rsidR="008D5A34" w:rsidRPr="00D87E5D">
        <w:rPr>
          <w:rFonts w:hint="eastAsia"/>
          <w:b/>
          <w:color w:val="548DD4" w:themeColor="text2" w:themeTint="99"/>
        </w:rPr>
        <w:t>一</w:t>
      </w:r>
      <w:r w:rsidR="00F20B0E" w:rsidRPr="00D87E5D">
        <w:rPr>
          <w:rFonts w:hint="eastAsia"/>
          <w:b/>
          <w:color w:val="548DD4" w:themeColor="text2" w:themeTint="99"/>
        </w:rPr>
        <w:t>时</w:t>
      </w:r>
      <w:r w:rsidR="008D5A34" w:rsidRPr="00D87E5D">
        <w:rPr>
          <w:rFonts w:hint="eastAsia"/>
          <w:b/>
          <w:color w:val="548DD4" w:themeColor="text2" w:themeTint="99"/>
        </w:rPr>
        <w:t>间</w:t>
      </w:r>
      <w:r w:rsidR="00F20B0E" w:rsidRPr="00D87E5D">
        <w:rPr>
          <w:rFonts w:hint="eastAsia"/>
          <w:b/>
          <w:color w:val="548DD4" w:themeColor="text2" w:themeTint="99"/>
        </w:rPr>
        <w:t>达到</w:t>
      </w:r>
      <w:r w:rsidR="008D5A34" w:rsidRPr="00D87E5D">
        <w:rPr>
          <w:rFonts w:hint="eastAsia"/>
          <w:b/>
          <w:color w:val="548DD4" w:themeColor="text2" w:themeTint="99"/>
        </w:rPr>
        <w:t>性成熟</w:t>
      </w:r>
      <w:r w:rsidR="00F20B0E" w:rsidRPr="00D87E5D">
        <w:rPr>
          <w:rFonts w:hint="eastAsia"/>
          <w:b/>
          <w:color w:val="548DD4" w:themeColor="text2" w:themeTint="99"/>
        </w:rPr>
        <w:t>的年龄的。</w:t>
      </w:r>
      <w:r w:rsidR="00F20B0E" w:rsidRPr="008D5A34">
        <w:rPr>
          <w:rFonts w:hint="eastAsia"/>
        </w:rPr>
        <w:t>我们想知道的是灭亡时的</w:t>
      </w:r>
      <w:r w:rsidR="008D5A34">
        <w:rPr>
          <w:rFonts w:hint="eastAsia"/>
        </w:rPr>
        <w:t>性成熟的情况</w:t>
      </w:r>
      <w:r w:rsidR="00F20B0E" w:rsidRPr="008D5A34">
        <w:rPr>
          <w:rFonts w:hint="eastAsia"/>
        </w:rPr>
        <w:t>，而不是公母之间的差异。</w:t>
      </w:r>
    </w:p>
    <w:p w:rsidR="008D5A34" w:rsidRDefault="00F20B0E" w:rsidP="00EE29DF">
      <w:pPr>
        <w:pStyle w:val="aa"/>
        <w:numPr>
          <w:ilvl w:val="0"/>
          <w:numId w:val="12"/>
        </w:numPr>
        <w:sectPr w:rsidR="008D5A34" w:rsidSect="00AE751E">
          <w:pgSz w:w="11907" w:h="16840"/>
          <w:pgMar w:top="1440" w:right="1800" w:bottom="1440" w:left="1800" w:header="720" w:footer="720" w:gutter="0"/>
          <w:cols w:space="720"/>
          <w:noEndnote/>
        </w:sectPr>
      </w:pPr>
      <w:r w:rsidRPr="00D87E5D">
        <w:rPr>
          <w:rFonts w:hint="eastAsia"/>
          <w:b/>
          <w:color w:val="548DD4" w:themeColor="text2" w:themeTint="99"/>
        </w:rPr>
        <w:t>最早用乳齿</w:t>
      </w:r>
      <w:proofErr w:type="gramStart"/>
      <w:r w:rsidRPr="00D87E5D">
        <w:rPr>
          <w:rFonts w:hint="eastAsia"/>
          <w:b/>
          <w:color w:val="548DD4" w:themeColor="text2" w:themeTint="99"/>
        </w:rPr>
        <w:t>象</w:t>
      </w:r>
      <w:proofErr w:type="gramEnd"/>
      <w:r w:rsidRPr="00D87E5D">
        <w:rPr>
          <w:rFonts w:hint="eastAsia"/>
          <w:b/>
          <w:color w:val="548DD4" w:themeColor="text2" w:themeTint="99"/>
        </w:rPr>
        <w:t>的长牙和骨头所建造的人类的住所的时间是否早于最早捕猎器具</w:t>
      </w:r>
      <w:r w:rsidR="00AC33E4" w:rsidRPr="00D87E5D">
        <w:rPr>
          <w:rFonts w:hint="eastAsia"/>
          <w:b/>
          <w:color w:val="548DD4" w:themeColor="text2" w:themeTint="99"/>
        </w:rPr>
        <w:t>和乳齿</w:t>
      </w:r>
      <w:proofErr w:type="gramStart"/>
      <w:r w:rsidR="00AC33E4" w:rsidRPr="00D87E5D">
        <w:rPr>
          <w:rFonts w:hint="eastAsia"/>
          <w:b/>
          <w:color w:val="548DD4" w:themeColor="text2" w:themeTint="99"/>
        </w:rPr>
        <w:t>象</w:t>
      </w:r>
      <w:proofErr w:type="gramEnd"/>
      <w:r w:rsidR="00AC33E4" w:rsidRPr="00D87E5D">
        <w:rPr>
          <w:rFonts w:hint="eastAsia"/>
          <w:b/>
          <w:color w:val="548DD4" w:themeColor="text2" w:themeTint="99"/>
        </w:rPr>
        <w:t>残骸建立确定关系。</w:t>
      </w:r>
      <w:r w:rsidR="008D5A34">
        <w:rPr>
          <w:rFonts w:hint="eastAsia"/>
        </w:rPr>
        <w:t>本选项描述</w:t>
      </w:r>
      <w:r w:rsidR="004E2366" w:rsidRPr="008D5A34">
        <w:rPr>
          <w:rFonts w:hint="eastAsia"/>
        </w:rPr>
        <w:t>的是</w:t>
      </w:r>
      <w:r w:rsidR="004E2366" w:rsidRPr="008D5A34">
        <w:t>mastodon</w:t>
      </w:r>
      <w:r w:rsidR="004E2366" w:rsidRPr="008D5A34">
        <w:rPr>
          <w:rFonts w:hint="eastAsia"/>
        </w:rPr>
        <w:t>的特点，</w:t>
      </w:r>
      <w:r w:rsidR="008D5A34">
        <w:rPr>
          <w:rFonts w:hint="eastAsia"/>
        </w:rPr>
        <w:t>不是性成熟的情况。</w:t>
      </w:r>
      <w:r w:rsidR="008D5A34" w:rsidRPr="004E2366">
        <w:t xml:space="preserve"> </w:t>
      </w:r>
    </w:p>
    <w:p w:rsidR="008D5A34" w:rsidRDefault="00AE751E" w:rsidP="00EE29DF">
      <w:pPr>
        <w:pStyle w:val="a9"/>
        <w:numPr>
          <w:ilvl w:val="0"/>
          <w:numId w:val="10"/>
        </w:numPr>
      </w:pPr>
      <w:r w:rsidRPr="008D5A34">
        <w:lastRenderedPageBreak/>
        <w:t>Insect infestations in certain cotton-growing regions of the world have caused dramatic increases in the price of cotton on the world market.  Knowing that cotton plants mature quickly, many soybean growers in Ortovia plan to cease growing soybeans, the price of which has long been stable, and to begin raising cotton instead, thereby taking advantage of the high price of cotton to increase their income significantly at least over the next several years.</w:t>
      </w:r>
    </w:p>
    <w:p w:rsidR="00BA796F" w:rsidRPr="008D5A34" w:rsidRDefault="00AE751E" w:rsidP="008D5A34">
      <w:pPr>
        <w:pStyle w:val="a9"/>
        <w:ind w:left="360"/>
      </w:pPr>
      <w:r w:rsidRPr="008D5A34">
        <w:t>Which of the following, if true, most calls into question the reasoning on which the plan is based?</w:t>
      </w:r>
    </w:p>
    <w:p w:rsidR="008D5A34" w:rsidRDefault="00AE751E" w:rsidP="00EE29DF">
      <w:pPr>
        <w:pStyle w:val="aa"/>
        <w:numPr>
          <w:ilvl w:val="0"/>
          <w:numId w:val="13"/>
        </w:numPr>
      </w:pPr>
      <w:r w:rsidRPr="008D5A34">
        <w:t>The cost of raising soybeans has increased significantly over the past several years and is expected to continue to climb.</w:t>
      </w:r>
    </w:p>
    <w:p w:rsidR="008D5A34" w:rsidRDefault="00AE751E" w:rsidP="00EE29DF">
      <w:pPr>
        <w:pStyle w:val="aa"/>
        <w:numPr>
          <w:ilvl w:val="0"/>
          <w:numId w:val="13"/>
        </w:numPr>
      </w:pPr>
      <w:r w:rsidRPr="008D5A34">
        <w:t>Tests of a newly developed, inexpensive pesticide have shown it to be both environmentally safe and effective against the insects that have infected cotton crops.</w:t>
      </w:r>
    </w:p>
    <w:p w:rsidR="008D5A34" w:rsidRDefault="00AE751E" w:rsidP="00EE29DF">
      <w:pPr>
        <w:pStyle w:val="aa"/>
        <w:numPr>
          <w:ilvl w:val="0"/>
          <w:numId w:val="13"/>
        </w:numPr>
      </w:pPr>
      <w:r w:rsidRPr="008D5A34">
        <w:t>In the past several years there has been no sharp increase in the demand for cotton and for goods made out of cotton.</w:t>
      </w:r>
    </w:p>
    <w:p w:rsidR="008D5A34" w:rsidRDefault="00AE751E" w:rsidP="00EE29DF">
      <w:pPr>
        <w:pStyle w:val="aa"/>
        <w:numPr>
          <w:ilvl w:val="0"/>
          <w:numId w:val="13"/>
        </w:numPr>
      </w:pPr>
      <w:r w:rsidRPr="008D5A34">
        <w:t>Many consumers consider cotton cloth a necessity rather than a luxury and would be willing to pay significantly higher prices for cotton goods than they currently pay.</w:t>
      </w:r>
    </w:p>
    <w:p w:rsidR="00AE751E" w:rsidRPr="008B5EA0" w:rsidRDefault="00AE751E" w:rsidP="00EE29DF">
      <w:pPr>
        <w:pStyle w:val="aa"/>
        <w:numPr>
          <w:ilvl w:val="0"/>
          <w:numId w:val="13"/>
        </w:numPr>
      </w:pPr>
      <w:r w:rsidRPr="008D5A34">
        <w:t>The species of insect that has infested cotton plants has never been known to attack soybean plants.</w:t>
      </w:r>
    </w:p>
    <w:p w:rsidR="008B5EA0" w:rsidRDefault="008B5EA0" w:rsidP="008B5EA0">
      <w:pPr>
        <w:spacing w:before="120" w:after="120"/>
      </w:pPr>
      <w:r w:rsidRPr="008D5A34">
        <w:rPr>
          <w:rFonts w:hint="eastAsia"/>
          <w:b/>
          <w:color w:val="548DD4" w:themeColor="text2" w:themeTint="99"/>
        </w:rPr>
        <w:t>情景：</w:t>
      </w:r>
      <w:r>
        <w:rPr>
          <w:rFonts w:hint="eastAsia"/>
        </w:rPr>
        <w:t>大豆价格一直比较稳定，但是最近棉花的价格由于害虫的侵袭而上涨迅速。所以，为了利用这次棉花价格上升的机会，大豆种植者打算种植棉花。</w:t>
      </w:r>
    </w:p>
    <w:p w:rsidR="008B5EA0" w:rsidRDefault="008B5EA0" w:rsidP="008B5EA0">
      <w:pPr>
        <w:spacing w:before="120" w:after="120"/>
      </w:pPr>
      <w:r w:rsidRPr="008D5A34">
        <w:rPr>
          <w:rFonts w:hint="eastAsia"/>
          <w:b/>
          <w:color w:val="548DD4" w:themeColor="text2" w:themeTint="99"/>
        </w:rPr>
        <w:t>推理：</w:t>
      </w:r>
      <w:r>
        <w:rPr>
          <w:rFonts w:hint="eastAsia"/>
        </w:rPr>
        <w:t>本题并没有让我们评估这个方案好坏，而是让我们削弱这个方案所基于的推理。大豆商基于的推理是：因为棉花最近价格上升，所以种植棉花可以上升收入。推理文段的前提和结论描述的事件不同，在逻辑时间上，由于前提描述的事件先发生于结论描述的事件，是一个推测型推理，所以推理方式为：因果推理。本题为因果推理。</w:t>
      </w:r>
    </w:p>
    <w:p w:rsidR="008B5EA0" w:rsidRDefault="008B5EA0" w:rsidP="008B5EA0">
      <w:pPr>
        <w:spacing w:before="120" w:after="120"/>
      </w:pPr>
      <w:r>
        <w:rPr>
          <w:rFonts w:hint="eastAsia"/>
        </w:rPr>
        <w:t>顺序的因果逻辑：因为</w:t>
      </w:r>
      <w:r w:rsidR="00D941F3">
        <w:rPr>
          <w:rFonts w:hint="eastAsia"/>
        </w:rPr>
        <w:t>棉花最近价格上升，所以种植棉花可以上升收入</w:t>
      </w:r>
      <w:r>
        <w:rPr>
          <w:rFonts w:hint="eastAsia"/>
        </w:rPr>
        <w:br/>
      </w:r>
      <w:r>
        <w:rPr>
          <w:rFonts w:hint="eastAsia"/>
        </w:rPr>
        <w:t>（因）前提：</w:t>
      </w:r>
      <w:r w:rsidR="00D941F3">
        <w:rPr>
          <w:rFonts w:hint="eastAsia"/>
        </w:rPr>
        <w:t>棉花最近价格上升</w:t>
      </w:r>
      <w:r>
        <w:rPr>
          <w:rFonts w:hint="eastAsia"/>
        </w:rPr>
        <w:br/>
      </w:r>
      <w:r>
        <w:rPr>
          <w:rFonts w:hint="eastAsia"/>
        </w:rPr>
        <w:t>（果）结论：</w:t>
      </w:r>
      <w:r w:rsidR="00D941F3">
        <w:rPr>
          <w:rFonts w:hint="eastAsia"/>
        </w:rPr>
        <w:t>种植棉花可以上升收入</w:t>
      </w:r>
    </w:p>
    <w:p w:rsidR="008B5EA0" w:rsidRPr="008D5A34" w:rsidRDefault="00D941F3" w:rsidP="008B5EA0">
      <w:pPr>
        <w:spacing w:before="120" w:after="120"/>
        <w:rPr>
          <w:rFonts w:eastAsia="宋体"/>
        </w:rPr>
      </w:pPr>
      <w:r>
        <w:rPr>
          <w:rFonts w:hint="eastAsia"/>
        </w:rPr>
        <w:t>答案选项需要反驳推理文段中的结论。</w:t>
      </w:r>
    </w:p>
    <w:p w:rsidR="001B1431" w:rsidRDefault="008B5EA0" w:rsidP="008B5EA0">
      <w:pPr>
        <w:widowControl w:val="0"/>
        <w:autoSpaceDE w:val="0"/>
        <w:autoSpaceDN w:val="0"/>
        <w:adjustRightInd w:val="0"/>
        <w:spacing w:before="120" w:after="120"/>
        <w:rPr>
          <w:rFonts w:ascii="Tahoma" w:hAnsi="Tahoma" w:cs="Tahoma"/>
          <w:sz w:val="20"/>
          <w:szCs w:val="20"/>
        </w:rPr>
      </w:pPr>
      <w:r w:rsidRPr="008D5A34">
        <w:rPr>
          <w:rFonts w:hint="eastAsia"/>
          <w:b/>
          <w:color w:val="548DD4" w:themeColor="text2" w:themeTint="99"/>
        </w:rPr>
        <w:t>选项分析：</w:t>
      </w:r>
    </w:p>
    <w:p w:rsidR="00D941F3" w:rsidRDefault="003F1263" w:rsidP="00EE29DF">
      <w:pPr>
        <w:pStyle w:val="aa"/>
        <w:numPr>
          <w:ilvl w:val="0"/>
          <w:numId w:val="14"/>
        </w:numPr>
      </w:pPr>
      <w:r w:rsidRPr="00D87E5D">
        <w:rPr>
          <w:rFonts w:hint="eastAsia"/>
          <w:b/>
          <w:color w:val="548DD4" w:themeColor="text2" w:themeTint="99"/>
        </w:rPr>
        <w:t>种植</w:t>
      </w:r>
      <w:r w:rsidR="001B657A" w:rsidRPr="00D87E5D">
        <w:rPr>
          <w:rFonts w:hint="eastAsia"/>
          <w:b/>
          <w:color w:val="548DD4" w:themeColor="text2" w:themeTint="99"/>
        </w:rPr>
        <w:t>大豆的成本在最近几年显著上升而且预期会继续上涨。</w:t>
      </w:r>
      <w:r w:rsidR="00D941F3">
        <w:rPr>
          <w:rFonts w:hint="eastAsia"/>
        </w:rPr>
        <w:t>本选项和棉花的价格以及种植棉花无关，可以排除。</w:t>
      </w:r>
    </w:p>
    <w:p w:rsidR="00D941F3" w:rsidRDefault="001B657A" w:rsidP="00EE29DF">
      <w:pPr>
        <w:pStyle w:val="aa"/>
        <w:numPr>
          <w:ilvl w:val="0"/>
          <w:numId w:val="14"/>
        </w:numPr>
      </w:pPr>
      <w:r w:rsidRPr="00D87E5D">
        <w:rPr>
          <w:b/>
          <w:color w:val="548DD4" w:themeColor="text2" w:themeTint="99"/>
        </w:rPr>
        <w:t xml:space="preserve">Correct. </w:t>
      </w:r>
      <w:r w:rsidR="003F1263" w:rsidRPr="00D87E5D">
        <w:rPr>
          <w:rFonts w:hint="eastAsia"/>
          <w:b/>
          <w:color w:val="548DD4" w:themeColor="text2" w:themeTint="99"/>
        </w:rPr>
        <w:t>对新发明的，便宜的杀虫剂的测试表明这种杀虫剂可以在不对环境造成伤害前提下有效的杀掉棉花害虫。</w:t>
      </w:r>
      <w:r w:rsidR="00D941F3">
        <w:rPr>
          <w:rFonts w:hint="eastAsia"/>
        </w:rPr>
        <w:t>如果有这样一种杀虫剂，则很快棉花将不再缺乏，由此使得现在供不应求的情况逆转，棉花将不再有高价。</w:t>
      </w:r>
    </w:p>
    <w:p w:rsidR="00D941F3" w:rsidRDefault="001B657A" w:rsidP="00EE29DF">
      <w:pPr>
        <w:pStyle w:val="aa"/>
        <w:numPr>
          <w:ilvl w:val="0"/>
          <w:numId w:val="14"/>
        </w:numPr>
      </w:pPr>
      <w:r w:rsidRPr="00D87E5D">
        <w:rPr>
          <w:rFonts w:hint="eastAsia"/>
          <w:b/>
          <w:color w:val="548DD4" w:themeColor="text2" w:themeTint="99"/>
        </w:rPr>
        <w:t>在过去的几年中，对于棉花和</w:t>
      </w:r>
      <w:proofErr w:type="gramStart"/>
      <w:r w:rsidRPr="00D87E5D">
        <w:rPr>
          <w:rFonts w:hint="eastAsia"/>
          <w:b/>
          <w:color w:val="548DD4" w:themeColor="text2" w:themeTint="99"/>
        </w:rPr>
        <w:t>棉制品</w:t>
      </w:r>
      <w:proofErr w:type="gramEnd"/>
      <w:r w:rsidRPr="00D87E5D">
        <w:rPr>
          <w:rFonts w:hint="eastAsia"/>
          <w:b/>
          <w:color w:val="548DD4" w:themeColor="text2" w:themeTint="99"/>
        </w:rPr>
        <w:t>的需求并没有显著的上升。</w:t>
      </w:r>
      <w:r w:rsidR="00D941F3" w:rsidRPr="00D941F3">
        <w:rPr>
          <w:rFonts w:hint="eastAsia"/>
        </w:rPr>
        <w:t>虽然</w:t>
      </w:r>
      <w:r w:rsidR="00D941F3">
        <w:rPr>
          <w:rFonts w:hint="eastAsia"/>
        </w:rPr>
        <w:t>需求没有显著增加，但是由于棉花</w:t>
      </w:r>
      <w:r w:rsidR="00BD5A03">
        <w:rPr>
          <w:rFonts w:hint="eastAsia"/>
        </w:rPr>
        <w:t>价格</w:t>
      </w:r>
      <w:r w:rsidR="00D941F3">
        <w:rPr>
          <w:rFonts w:hint="eastAsia"/>
        </w:rPr>
        <w:t>在</w:t>
      </w:r>
      <w:r w:rsidR="00BD5A03">
        <w:rPr>
          <w:rFonts w:hint="eastAsia"/>
        </w:rPr>
        <w:t>上涨，</w:t>
      </w:r>
      <w:r w:rsidR="00D941F3">
        <w:rPr>
          <w:rFonts w:hint="eastAsia"/>
        </w:rPr>
        <w:t>所以</w:t>
      </w:r>
      <w:r w:rsidR="00BD5A03">
        <w:rPr>
          <w:rFonts w:hint="eastAsia"/>
        </w:rPr>
        <w:t>无论需求是否增加，都会增加棉花种植者的收入</w:t>
      </w:r>
      <w:r w:rsidR="00D941F3">
        <w:rPr>
          <w:rFonts w:hint="eastAsia"/>
        </w:rPr>
        <w:t>。本</w:t>
      </w:r>
      <w:r w:rsidR="00BD5A03">
        <w:rPr>
          <w:rFonts w:hint="eastAsia"/>
        </w:rPr>
        <w:t>选项不会影响结论的可信度。</w:t>
      </w:r>
    </w:p>
    <w:p w:rsidR="00D941F3" w:rsidRDefault="001B657A" w:rsidP="00EE29DF">
      <w:pPr>
        <w:pStyle w:val="aa"/>
        <w:numPr>
          <w:ilvl w:val="0"/>
          <w:numId w:val="14"/>
        </w:numPr>
      </w:pPr>
      <w:r w:rsidRPr="00D87E5D">
        <w:rPr>
          <w:rFonts w:hint="eastAsia"/>
          <w:b/>
          <w:color w:val="548DD4" w:themeColor="text2" w:themeTint="99"/>
        </w:rPr>
        <w:t>许多顾客认为棉制衣物是必需品而非奢侈品且愿意花更高比现在更高的价</w:t>
      </w:r>
      <w:r w:rsidRPr="00D87E5D">
        <w:rPr>
          <w:rFonts w:hint="eastAsia"/>
          <w:b/>
          <w:color w:val="548DD4" w:themeColor="text2" w:themeTint="99"/>
        </w:rPr>
        <w:lastRenderedPageBreak/>
        <w:t>格来买棉衣。</w:t>
      </w:r>
      <w:r w:rsidR="00D941F3">
        <w:rPr>
          <w:rFonts w:hint="eastAsia"/>
        </w:rPr>
        <w:t>本</w:t>
      </w:r>
      <w:r w:rsidR="007022E9">
        <w:rPr>
          <w:rFonts w:hint="eastAsia"/>
        </w:rPr>
        <w:t>选项和</w:t>
      </w:r>
      <w:r w:rsidR="007022E9">
        <w:t>C</w:t>
      </w:r>
      <w:proofErr w:type="gramStart"/>
      <w:r w:rsidR="007022E9">
        <w:rPr>
          <w:rFonts w:hint="eastAsia"/>
        </w:rPr>
        <w:t>项比较</w:t>
      </w:r>
      <w:proofErr w:type="gramEnd"/>
      <w:r w:rsidR="007022E9">
        <w:rPr>
          <w:rFonts w:hint="eastAsia"/>
        </w:rPr>
        <w:t>相似。棉花的价格已经由于虫害而变高。</w:t>
      </w:r>
      <w:r w:rsidR="007022E9" w:rsidRPr="00D941F3">
        <w:rPr>
          <w:rFonts w:hint="eastAsia"/>
        </w:rPr>
        <w:t>无论顾客愿不愿意花更多钱买，变化的仅仅是令价格是否会更高。只要高了，就可以令原文的结论成立，所以</w:t>
      </w:r>
      <w:r w:rsidR="00D941F3">
        <w:rPr>
          <w:rFonts w:hint="eastAsia"/>
        </w:rPr>
        <w:t>本</w:t>
      </w:r>
      <w:r w:rsidR="007022E9" w:rsidRPr="00D941F3">
        <w:rPr>
          <w:rFonts w:hint="eastAsia"/>
        </w:rPr>
        <w:t>选项并不能影响结论的可信度。</w:t>
      </w:r>
    </w:p>
    <w:p w:rsidR="00D941F3" w:rsidRDefault="007022E9" w:rsidP="00EE29DF">
      <w:pPr>
        <w:pStyle w:val="aa"/>
        <w:numPr>
          <w:ilvl w:val="0"/>
          <w:numId w:val="14"/>
        </w:numPr>
        <w:sectPr w:rsidR="00D941F3" w:rsidSect="00AE751E">
          <w:pgSz w:w="11907" w:h="16840"/>
          <w:pgMar w:top="1440" w:right="1800" w:bottom="1440" w:left="1800" w:header="720" w:footer="720" w:gutter="0"/>
          <w:cols w:space="720"/>
          <w:noEndnote/>
        </w:sectPr>
      </w:pPr>
      <w:r w:rsidRPr="00D87E5D">
        <w:rPr>
          <w:rFonts w:hint="eastAsia"/>
          <w:b/>
          <w:color w:val="548DD4" w:themeColor="text2" w:themeTint="99"/>
        </w:rPr>
        <w:t>影响棉花的害虫到目前为止从来不会攻击大豆植物。</w:t>
      </w:r>
      <w:r w:rsidR="00D941F3">
        <w:rPr>
          <w:rFonts w:hint="eastAsia"/>
        </w:rPr>
        <w:t>本选项和棉花的价格以及种植棉花无关，可以排除。</w:t>
      </w:r>
    </w:p>
    <w:p w:rsidR="00D941F3" w:rsidRDefault="00AE751E" w:rsidP="00EE29DF">
      <w:pPr>
        <w:pStyle w:val="a9"/>
        <w:numPr>
          <w:ilvl w:val="0"/>
          <w:numId w:val="10"/>
        </w:numPr>
      </w:pPr>
      <w:r w:rsidRPr="008D5A34">
        <w:lastRenderedPageBreak/>
        <w:t>In order to improve the long-term savings rate of its citizens, Levaska’s government has decided to introduce special savings accounts.  Citizens can save up to $3,000 a year in special accounts without having to pay tax on the interest, unless they withdraw money from the account before they reach the age of sixty-five.  If they do withdraw any money before that age, they have to pay tax on the accumulated interest and a penalty.</w:t>
      </w:r>
    </w:p>
    <w:p w:rsidR="006A2750" w:rsidRPr="00D941F3" w:rsidRDefault="00AE751E" w:rsidP="00D941F3">
      <w:pPr>
        <w:pStyle w:val="a9"/>
        <w:ind w:left="360"/>
      </w:pPr>
      <w:r w:rsidRPr="00D941F3">
        <w:t>Which of the following, if true, most seriously threatens the success of the government’s plan?</w:t>
      </w:r>
    </w:p>
    <w:p w:rsidR="00D941F3" w:rsidRDefault="00AE751E" w:rsidP="00EE29DF">
      <w:pPr>
        <w:pStyle w:val="aa"/>
        <w:numPr>
          <w:ilvl w:val="0"/>
          <w:numId w:val="15"/>
        </w:numPr>
      </w:pPr>
      <w:r w:rsidRPr="00CE70E5">
        <w:t>The banks and financial institutions where the special accounts will be held lobbied hard for their introduction.</w:t>
      </w:r>
    </w:p>
    <w:p w:rsidR="00D941F3" w:rsidRDefault="00AE751E" w:rsidP="00EE29DF">
      <w:pPr>
        <w:pStyle w:val="aa"/>
        <w:numPr>
          <w:ilvl w:val="0"/>
          <w:numId w:val="15"/>
        </w:numPr>
      </w:pPr>
      <w:r w:rsidRPr="00FB59EF">
        <w:t>Nearly all workers in Levaska can already save money in tax-free accounts throug</w:t>
      </w:r>
      <w:r w:rsidRPr="00CE70E5">
        <w:t>h their workplace.</w:t>
      </w:r>
    </w:p>
    <w:p w:rsidR="00D941F3" w:rsidRDefault="00AE751E" w:rsidP="00EE29DF">
      <w:pPr>
        <w:pStyle w:val="aa"/>
        <w:numPr>
          <w:ilvl w:val="0"/>
          <w:numId w:val="15"/>
        </w:numPr>
      </w:pPr>
      <w:r w:rsidRPr="00CE70E5">
        <w:t>For the past ten years, Levaskans have been depositing an ever smaller percentage of their income in long-term savings.</w:t>
      </w:r>
    </w:p>
    <w:p w:rsidR="00D941F3" w:rsidRDefault="00AE751E" w:rsidP="00EE29DF">
      <w:pPr>
        <w:pStyle w:val="aa"/>
        <w:numPr>
          <w:ilvl w:val="0"/>
          <w:numId w:val="15"/>
        </w:numPr>
      </w:pPr>
      <w:r w:rsidRPr="00CE70E5">
        <w:t>Many Levaskans continue to work beyond the age of sixty-five.</w:t>
      </w:r>
    </w:p>
    <w:p w:rsidR="00971D7D" w:rsidRPr="00D941F3" w:rsidRDefault="00AE751E" w:rsidP="00EE29DF">
      <w:pPr>
        <w:pStyle w:val="aa"/>
        <w:numPr>
          <w:ilvl w:val="0"/>
          <w:numId w:val="15"/>
        </w:numPr>
      </w:pPr>
      <w:r w:rsidRPr="00CE70E5">
        <w:t>In certain circumstances, such as a serious illness, the government plans to waive the penalty on early withdrawals from the special accounts.</w:t>
      </w:r>
    </w:p>
    <w:p w:rsidR="00D941F3" w:rsidRDefault="00D941F3" w:rsidP="00D941F3">
      <w:pPr>
        <w:spacing w:before="120" w:after="120"/>
      </w:pPr>
      <w:r w:rsidRPr="008D5A34">
        <w:rPr>
          <w:rFonts w:hint="eastAsia"/>
          <w:b/>
          <w:color w:val="548DD4" w:themeColor="text2" w:themeTint="99"/>
        </w:rPr>
        <w:t>情景：</w:t>
      </w:r>
      <w:r>
        <w:rPr>
          <w:rFonts w:hint="eastAsia"/>
        </w:rPr>
        <w:t>为了让人民进行长期存款，</w:t>
      </w:r>
      <w:r w:rsidRPr="008D5A34">
        <w:t>Levaska</w:t>
      </w:r>
      <w:r>
        <w:rPr>
          <w:rFonts w:hint="eastAsia"/>
        </w:rPr>
        <w:t>政府决定弄出一个特殊账户。这个账户对长期存款具有一系列福利措施。</w:t>
      </w:r>
    </w:p>
    <w:p w:rsidR="003C51D0" w:rsidRDefault="00D941F3" w:rsidP="003C51D0">
      <w:pPr>
        <w:spacing w:before="120" w:after="120"/>
      </w:pPr>
      <w:r w:rsidRPr="008D5A34">
        <w:rPr>
          <w:rFonts w:hint="eastAsia"/>
          <w:b/>
          <w:color w:val="548DD4" w:themeColor="text2" w:themeTint="99"/>
        </w:rPr>
        <w:t>推理：</w:t>
      </w:r>
      <w:r>
        <w:rPr>
          <w:rFonts w:hint="eastAsia"/>
        </w:rPr>
        <w:t>本题直接让我们评估方案的好坏，因此肯定是方案推理。</w:t>
      </w:r>
    </w:p>
    <w:p w:rsidR="003C51D0" w:rsidRDefault="003C51D0" w:rsidP="003C51D0">
      <w:pPr>
        <w:spacing w:before="120" w:after="120"/>
      </w:pPr>
      <w:r>
        <w:rPr>
          <w:rFonts w:hint="eastAsia"/>
        </w:rPr>
        <w:t>推理结构为：</w:t>
      </w:r>
      <w:r>
        <w:t xml:space="preserve"> </w:t>
      </w:r>
      <w:r>
        <w:br/>
      </w:r>
      <w:r>
        <w:rPr>
          <w:rFonts w:hint="eastAsia"/>
        </w:rPr>
        <w:t>目标：</w:t>
      </w:r>
      <w:r>
        <w:rPr>
          <w:rFonts w:hint="eastAsia"/>
        </w:rPr>
        <w:t>T</w:t>
      </w:r>
      <w:r w:rsidRPr="00CE70E5">
        <w:t xml:space="preserve">o </w:t>
      </w:r>
      <w:r w:rsidRPr="008D5A34">
        <w:t>improve the long-term savings rate of its citizens</w:t>
      </w:r>
      <w:r>
        <w:rPr>
          <w:rFonts w:hint="eastAsia"/>
        </w:rPr>
        <w:t xml:space="preserve"> </w:t>
      </w:r>
      <w:r>
        <w:rPr>
          <w:rFonts w:hint="eastAsia"/>
        </w:rPr>
        <w:br/>
      </w:r>
      <w:r>
        <w:rPr>
          <w:rFonts w:hint="eastAsia"/>
        </w:rPr>
        <w:t>方案：</w:t>
      </w:r>
      <w:r w:rsidRPr="008D5A34">
        <w:t>Introduce special savings accounts</w:t>
      </w:r>
      <w:r>
        <w:rPr>
          <w:rFonts w:hint="eastAsia"/>
        </w:rPr>
        <w:t xml:space="preserve"> </w:t>
      </w:r>
    </w:p>
    <w:p w:rsidR="003C51D0" w:rsidRDefault="003C51D0" w:rsidP="003C51D0">
      <w:pPr>
        <w:spacing w:before="120" w:after="120"/>
      </w:pPr>
      <w:r>
        <w:rPr>
          <w:rFonts w:hint="eastAsia"/>
        </w:rPr>
        <w:t>答案选项一定和方案的内容相关。</w:t>
      </w:r>
    </w:p>
    <w:p w:rsidR="00EB549A" w:rsidRDefault="00D941F3" w:rsidP="001F6E9A">
      <w:pPr>
        <w:widowControl w:val="0"/>
        <w:autoSpaceDE w:val="0"/>
        <w:autoSpaceDN w:val="0"/>
        <w:adjustRightInd w:val="0"/>
        <w:spacing w:before="120" w:after="120"/>
        <w:rPr>
          <w:rFonts w:ascii="Tahoma" w:hAnsi="Tahoma" w:cs="Tahoma"/>
          <w:sz w:val="20"/>
          <w:szCs w:val="20"/>
        </w:rPr>
      </w:pPr>
      <w:r w:rsidRPr="008D5A34">
        <w:rPr>
          <w:rFonts w:hint="eastAsia"/>
          <w:b/>
          <w:color w:val="548DD4" w:themeColor="text2" w:themeTint="99"/>
        </w:rPr>
        <w:t>选项分析：</w:t>
      </w:r>
    </w:p>
    <w:p w:rsidR="003C51D0" w:rsidRDefault="00F60F2E" w:rsidP="00EE29DF">
      <w:pPr>
        <w:pStyle w:val="aa"/>
        <w:numPr>
          <w:ilvl w:val="0"/>
          <w:numId w:val="16"/>
        </w:numPr>
      </w:pPr>
      <w:r w:rsidRPr="00D87E5D">
        <w:rPr>
          <w:rFonts w:hint="eastAsia"/>
          <w:b/>
          <w:color w:val="548DD4" w:themeColor="text2" w:themeTint="99"/>
        </w:rPr>
        <w:t>特殊账户所在的银行和金融机构努力地劝服大家应用该账户。</w:t>
      </w:r>
      <w:r w:rsidR="003C51D0">
        <w:rPr>
          <w:rFonts w:hint="eastAsia"/>
        </w:rPr>
        <w:t>如果银行不让人们应用这个账户，那么很显然会影响方案的可操作性。属于</w:t>
      </w:r>
      <w:r w:rsidR="003C51D0">
        <w:rPr>
          <w:rFonts w:hint="eastAsia"/>
        </w:rPr>
        <w:t>CQ2</w:t>
      </w:r>
      <w:r w:rsidR="003C51D0">
        <w:rPr>
          <w:rFonts w:hint="eastAsia"/>
        </w:rPr>
        <w:t>：方案的可操作性问题。但是本</w:t>
      </w:r>
      <w:proofErr w:type="gramStart"/>
      <w:r w:rsidR="003C51D0">
        <w:rPr>
          <w:rFonts w:hint="eastAsia"/>
        </w:rPr>
        <w:t>题问</w:t>
      </w:r>
      <w:proofErr w:type="gramEnd"/>
      <w:r w:rsidR="003C51D0">
        <w:rPr>
          <w:rFonts w:hint="eastAsia"/>
        </w:rPr>
        <w:t>的是削弱，本选项可以加强推理文段，因此可以排除。</w:t>
      </w:r>
      <w:r w:rsidR="00DA28C5">
        <w:t xml:space="preserve"> </w:t>
      </w:r>
    </w:p>
    <w:p w:rsidR="003C51D0" w:rsidRDefault="008F0B85" w:rsidP="00EE29DF">
      <w:pPr>
        <w:pStyle w:val="aa"/>
        <w:numPr>
          <w:ilvl w:val="0"/>
          <w:numId w:val="16"/>
        </w:numPr>
      </w:pPr>
      <w:r w:rsidRPr="00D87E5D">
        <w:rPr>
          <w:b/>
          <w:color w:val="548DD4" w:themeColor="text2" w:themeTint="99"/>
        </w:rPr>
        <w:t xml:space="preserve">Correct. </w:t>
      </w:r>
      <w:r w:rsidRPr="00D87E5D">
        <w:rPr>
          <w:rFonts w:hint="eastAsia"/>
          <w:b/>
          <w:color w:val="548DD4" w:themeColor="text2" w:themeTint="99"/>
        </w:rPr>
        <w:t>几乎所有</w:t>
      </w:r>
      <w:r w:rsidRPr="00D87E5D">
        <w:rPr>
          <w:b/>
          <w:color w:val="548DD4" w:themeColor="text2" w:themeTint="99"/>
        </w:rPr>
        <w:t>Levaska</w:t>
      </w:r>
      <w:r w:rsidRPr="00D87E5D">
        <w:rPr>
          <w:rFonts w:hint="eastAsia"/>
          <w:b/>
          <w:color w:val="548DD4" w:themeColor="text2" w:themeTint="99"/>
        </w:rPr>
        <w:t>的工作者都可以在他们工作的地方将钱存在免税的账户中。</w:t>
      </w:r>
      <w:r w:rsidR="003C51D0">
        <w:rPr>
          <w:rFonts w:hint="eastAsia"/>
        </w:rPr>
        <w:t>如果现在已经存在免税的账户</w:t>
      </w:r>
      <w:r w:rsidR="00DA28C5">
        <w:rPr>
          <w:rFonts w:hint="eastAsia"/>
        </w:rPr>
        <w:t>，</w:t>
      </w:r>
      <w:r w:rsidR="003C51D0">
        <w:rPr>
          <w:rFonts w:hint="eastAsia"/>
        </w:rPr>
        <w:t>那么这个特殊账户的刺激因素就会失效</w:t>
      </w:r>
      <w:r w:rsidR="001051EC">
        <w:rPr>
          <w:rFonts w:hint="eastAsia"/>
        </w:rPr>
        <w:t>，</w:t>
      </w:r>
      <w:r w:rsidR="003C51D0">
        <w:rPr>
          <w:rFonts w:hint="eastAsia"/>
        </w:rPr>
        <w:t>使得方案无法达成目标。属于</w:t>
      </w:r>
      <w:r w:rsidR="003C51D0">
        <w:rPr>
          <w:rFonts w:hint="eastAsia"/>
        </w:rPr>
        <w:t>CQ1:</w:t>
      </w:r>
      <w:r w:rsidR="003C51D0">
        <w:rPr>
          <w:rFonts w:hint="eastAsia"/>
        </w:rPr>
        <w:t>方案的可行性问题。</w:t>
      </w:r>
      <w:r w:rsidR="003C51D0">
        <w:t xml:space="preserve"> </w:t>
      </w:r>
    </w:p>
    <w:p w:rsidR="003C51D0" w:rsidRDefault="001051EC" w:rsidP="00EE29DF">
      <w:pPr>
        <w:pStyle w:val="aa"/>
        <w:numPr>
          <w:ilvl w:val="0"/>
          <w:numId w:val="16"/>
        </w:numPr>
      </w:pPr>
      <w:r w:rsidRPr="00D87E5D">
        <w:rPr>
          <w:rFonts w:hint="eastAsia"/>
          <w:b/>
          <w:color w:val="548DD4" w:themeColor="text2" w:themeTint="99"/>
        </w:rPr>
        <w:t>在过去的</w:t>
      </w:r>
      <w:r w:rsidRPr="00D87E5D">
        <w:rPr>
          <w:b/>
          <w:color w:val="548DD4" w:themeColor="text2" w:themeTint="99"/>
        </w:rPr>
        <w:t>10</w:t>
      </w:r>
      <w:r w:rsidRPr="00D87E5D">
        <w:rPr>
          <w:rFonts w:hint="eastAsia"/>
          <w:b/>
          <w:color w:val="548DD4" w:themeColor="text2" w:themeTint="99"/>
        </w:rPr>
        <w:t>年中，</w:t>
      </w:r>
      <w:r w:rsidRPr="00D87E5D">
        <w:rPr>
          <w:b/>
          <w:color w:val="548DD4" w:themeColor="text2" w:themeTint="99"/>
        </w:rPr>
        <w:t>Levaska</w:t>
      </w:r>
      <w:r w:rsidRPr="00D87E5D">
        <w:rPr>
          <w:rFonts w:hint="eastAsia"/>
          <w:b/>
          <w:color w:val="548DD4" w:themeColor="text2" w:themeTint="99"/>
        </w:rPr>
        <w:t>人把更少比例的收入存储在长期账户上。</w:t>
      </w:r>
      <w:r w:rsidR="003C51D0">
        <w:rPr>
          <w:rFonts w:hint="eastAsia"/>
        </w:rPr>
        <w:t>本选项和方案无关。</w:t>
      </w:r>
    </w:p>
    <w:p w:rsidR="003C51D0" w:rsidRDefault="001051EC" w:rsidP="00EE29DF">
      <w:pPr>
        <w:pStyle w:val="aa"/>
        <w:numPr>
          <w:ilvl w:val="0"/>
          <w:numId w:val="16"/>
        </w:numPr>
      </w:pPr>
      <w:r w:rsidRPr="00D87E5D">
        <w:rPr>
          <w:rFonts w:hint="eastAsia"/>
          <w:b/>
          <w:color w:val="548DD4" w:themeColor="text2" w:themeTint="99"/>
        </w:rPr>
        <w:t>许多人在六十五岁后仍然工作。</w:t>
      </w:r>
      <w:r w:rsidR="003C51D0">
        <w:rPr>
          <w:rFonts w:hint="eastAsia"/>
        </w:rPr>
        <w:t>本选项和方案无关。</w:t>
      </w:r>
    </w:p>
    <w:p w:rsidR="00971D7D" w:rsidRPr="00343F2E" w:rsidRDefault="001051EC" w:rsidP="00EE29DF">
      <w:pPr>
        <w:pStyle w:val="aa"/>
        <w:numPr>
          <w:ilvl w:val="0"/>
          <w:numId w:val="16"/>
        </w:numPr>
      </w:pPr>
      <w:r w:rsidRPr="00D87E5D">
        <w:rPr>
          <w:rFonts w:hint="eastAsia"/>
          <w:b/>
          <w:color w:val="548DD4" w:themeColor="text2" w:themeTint="99"/>
        </w:rPr>
        <w:t>在某些特殊的情形下，比如疾病，政府打算取消掉因提早支取而带来的罚款。</w:t>
      </w:r>
      <w:r w:rsidR="003C51D0">
        <w:rPr>
          <w:rFonts w:hint="eastAsia"/>
        </w:rPr>
        <w:t>本选项虽然提及的方案，但是</w:t>
      </w:r>
      <w:r w:rsidR="00343F2E">
        <w:rPr>
          <w:rFonts w:hint="eastAsia"/>
        </w:rPr>
        <w:t>无论是不是所有</w:t>
      </w:r>
      <w:r w:rsidR="003C51D0">
        <w:rPr>
          <w:rFonts w:hint="eastAsia"/>
        </w:rPr>
        <w:t>情况</w:t>
      </w:r>
      <w:r w:rsidR="00343F2E">
        <w:rPr>
          <w:rFonts w:hint="eastAsia"/>
        </w:rPr>
        <w:t>都罚款，只要能免税，就可以增加公民的长期存款率。</w:t>
      </w:r>
      <w:r w:rsidR="003C51D0">
        <w:rPr>
          <w:rFonts w:hint="eastAsia"/>
        </w:rPr>
        <w:t>因此本选项不符合三个</w:t>
      </w:r>
      <w:r w:rsidR="003C51D0">
        <w:rPr>
          <w:rFonts w:hint="eastAsia"/>
        </w:rPr>
        <w:t>CQ</w:t>
      </w:r>
      <w:r w:rsidR="003C51D0">
        <w:rPr>
          <w:rFonts w:hint="eastAsia"/>
        </w:rPr>
        <w:t>方向。</w:t>
      </w:r>
    </w:p>
    <w:p w:rsidR="003C51D0" w:rsidRDefault="003C51D0" w:rsidP="001F6E9A">
      <w:pPr>
        <w:widowControl w:val="0"/>
        <w:autoSpaceDE w:val="0"/>
        <w:autoSpaceDN w:val="0"/>
        <w:adjustRightInd w:val="0"/>
        <w:spacing w:before="120" w:after="120"/>
        <w:rPr>
          <w:rFonts w:ascii="Tahoma" w:hAnsi="Tahoma" w:cs="Tahoma"/>
          <w:sz w:val="20"/>
          <w:szCs w:val="20"/>
        </w:rPr>
        <w:sectPr w:rsidR="003C51D0" w:rsidSect="00AE751E">
          <w:pgSz w:w="11907" w:h="16840"/>
          <w:pgMar w:top="1440" w:right="1800" w:bottom="1440" w:left="1800" w:header="720" w:footer="720" w:gutter="0"/>
          <w:cols w:space="720"/>
          <w:noEndnote/>
        </w:sectPr>
      </w:pPr>
    </w:p>
    <w:p w:rsidR="003C51D0" w:rsidRDefault="00AE751E" w:rsidP="00EE29DF">
      <w:pPr>
        <w:pStyle w:val="a9"/>
        <w:numPr>
          <w:ilvl w:val="0"/>
          <w:numId w:val="10"/>
        </w:numPr>
      </w:pPr>
      <w:r w:rsidRPr="00CE70E5">
        <w:lastRenderedPageBreak/>
        <w:t>A study followed a group of teenagers who had never smoked and tracked whether they took up smoking and how their mental health changed.  After one year, the incidence of depression among those who had taken up smoking was four times as high as it was among those who had not.  Since nicotine in cigarettes changes brain chemistry, perhaps thereby affecting mood, it is likely that smoking contributes to depression in teenagers.</w:t>
      </w:r>
    </w:p>
    <w:p w:rsidR="00665393" w:rsidRPr="003C51D0" w:rsidRDefault="00AE751E" w:rsidP="003C51D0">
      <w:pPr>
        <w:pStyle w:val="a9"/>
        <w:ind w:left="360"/>
      </w:pPr>
      <w:r w:rsidRPr="00CE70E5">
        <w:t>Which of the following, if true, most strengthens the argument?</w:t>
      </w:r>
    </w:p>
    <w:p w:rsidR="00AE751E" w:rsidRPr="00CE70E5" w:rsidRDefault="00AE751E" w:rsidP="00EE29DF">
      <w:pPr>
        <w:pStyle w:val="aa"/>
        <w:numPr>
          <w:ilvl w:val="0"/>
          <w:numId w:val="17"/>
        </w:numPr>
      </w:pPr>
      <w:r w:rsidRPr="00CE70E5">
        <w:t>Participants who were depressed at the start of the study were no more likely to be smokers after one year than those who were not depressed.</w:t>
      </w:r>
    </w:p>
    <w:p w:rsidR="00AE751E" w:rsidRPr="00CE70E5" w:rsidRDefault="00AE751E" w:rsidP="00EE29DF">
      <w:pPr>
        <w:pStyle w:val="aa"/>
        <w:numPr>
          <w:ilvl w:val="0"/>
          <w:numId w:val="17"/>
        </w:numPr>
      </w:pPr>
      <w:r w:rsidRPr="00CE70E5">
        <w:t>The study did not distinguish between participants who smoked only occasionally and those who were heavy smokers.</w:t>
      </w:r>
    </w:p>
    <w:p w:rsidR="00AE751E" w:rsidRPr="00CE70E5" w:rsidRDefault="00AE751E" w:rsidP="00EE29DF">
      <w:pPr>
        <w:pStyle w:val="aa"/>
        <w:numPr>
          <w:ilvl w:val="0"/>
          <w:numId w:val="17"/>
        </w:numPr>
      </w:pPr>
      <w:r w:rsidRPr="00CE70E5">
        <w:t>Few, if any, of the participants in the study were friends or relatives of other participants.</w:t>
      </w:r>
    </w:p>
    <w:p w:rsidR="00AE751E" w:rsidRPr="00CE70E5" w:rsidRDefault="00AE751E" w:rsidP="00EE29DF">
      <w:pPr>
        <w:pStyle w:val="aa"/>
        <w:numPr>
          <w:ilvl w:val="0"/>
          <w:numId w:val="17"/>
        </w:numPr>
      </w:pPr>
      <w:r w:rsidRPr="00CE70E5">
        <w:t>Some participants entered and emerged from a period of depression within the year of the study.</w:t>
      </w:r>
    </w:p>
    <w:p w:rsidR="00AE751E" w:rsidRPr="00CE70E5" w:rsidRDefault="00AE751E" w:rsidP="00EE29DF">
      <w:pPr>
        <w:pStyle w:val="aa"/>
        <w:numPr>
          <w:ilvl w:val="0"/>
          <w:numId w:val="17"/>
        </w:numPr>
      </w:pPr>
      <w:r w:rsidRPr="00CE70E5">
        <w:t>The researchers did not track use of alcohol by the teenagers.</w:t>
      </w:r>
    </w:p>
    <w:p w:rsidR="003C51D0" w:rsidRDefault="003C51D0" w:rsidP="003C51D0">
      <w:pPr>
        <w:spacing w:before="120" w:after="120"/>
      </w:pPr>
      <w:r w:rsidRPr="003C51D0">
        <w:rPr>
          <w:rFonts w:hint="eastAsia"/>
          <w:b/>
          <w:color w:val="548DD4" w:themeColor="text2" w:themeTint="99"/>
        </w:rPr>
        <w:t>情景：</w:t>
      </w:r>
      <w:r>
        <w:rPr>
          <w:rFonts w:hint="eastAsia"/>
        </w:rPr>
        <w:t>研究发现，凡是吸烟的人都更容易抑郁，所以我们认为，吸烟会导致抑郁症的出现。</w:t>
      </w:r>
    </w:p>
    <w:p w:rsidR="003C51D0" w:rsidRDefault="00D87E5D" w:rsidP="003C51D0">
      <w:pPr>
        <w:spacing w:before="120" w:after="120"/>
        <w:rPr>
          <w:em w:val="dot"/>
        </w:rPr>
      </w:pPr>
      <w:r w:rsidRPr="00D87E5D">
        <w:rPr>
          <w:rFonts w:hint="eastAsia"/>
          <w:b/>
          <w:color w:val="548DD4" w:themeColor="text2" w:themeTint="99"/>
        </w:rPr>
        <w:t>推理：</w:t>
      </w:r>
      <w:r w:rsidR="003C51D0">
        <w:rPr>
          <w:rFonts w:hint="eastAsia"/>
        </w:rPr>
        <w:t>“吸烟”和“抑郁”这两个事件在前提中具有统计关联，即，</w:t>
      </w:r>
      <w:r w:rsidR="003C51D0" w:rsidRPr="0035556C">
        <w:t>the incidence of depression among those who had taken up smoking was four times as high as it was among those who had not</w:t>
      </w:r>
      <w:r w:rsidR="003C51D0">
        <w:rPr>
          <w:rFonts w:hint="eastAsia"/>
        </w:rPr>
        <w:t>。</w:t>
      </w:r>
    </w:p>
    <w:p w:rsidR="00D87E5D" w:rsidRDefault="00D87E5D" w:rsidP="003C51D0">
      <w:pPr>
        <w:spacing w:before="120" w:after="120"/>
      </w:pPr>
      <w:r>
        <w:rPr>
          <w:rFonts w:hint="eastAsia"/>
        </w:rPr>
        <w:t>推理结构为：</w:t>
      </w:r>
    </w:p>
    <w:p w:rsidR="003C51D0" w:rsidRPr="00D87E5D" w:rsidRDefault="003C51D0" w:rsidP="00D87E5D">
      <w:pPr>
        <w:pStyle w:val="aa"/>
      </w:pPr>
      <w:r w:rsidRPr="00D87E5D">
        <w:rPr>
          <w:rFonts w:hint="eastAsia"/>
        </w:rPr>
        <w:t>前提：凡是“吸烟”的人都更容易“抑郁”（“吸烟”和“抑郁”之间存在正相关关系）</w:t>
      </w:r>
    </w:p>
    <w:p w:rsidR="003C51D0" w:rsidRPr="00DF488D" w:rsidRDefault="003C51D0" w:rsidP="00D87E5D">
      <w:pPr>
        <w:pStyle w:val="aa"/>
      </w:pPr>
      <w:r w:rsidRPr="00D87E5D">
        <w:rPr>
          <w:rFonts w:hint="eastAsia"/>
        </w:rPr>
        <w:t>结论：吸烟导致抑郁</w:t>
      </w:r>
    </w:p>
    <w:p w:rsidR="003C51D0" w:rsidRPr="00D87E5D" w:rsidRDefault="003C51D0" w:rsidP="003C51D0">
      <w:pPr>
        <w:spacing w:before="120" w:after="120"/>
        <w:rPr>
          <w:b/>
          <w:color w:val="548DD4" w:themeColor="text2" w:themeTint="99"/>
        </w:rPr>
      </w:pPr>
      <w:r w:rsidRPr="00D87E5D">
        <w:rPr>
          <w:rFonts w:hint="eastAsia"/>
          <w:b/>
          <w:color w:val="548DD4" w:themeColor="text2" w:themeTint="99"/>
        </w:rPr>
        <w:t>选项分析：</w:t>
      </w:r>
    </w:p>
    <w:p w:rsidR="007A744A" w:rsidRDefault="003C51D0" w:rsidP="00EE29DF">
      <w:pPr>
        <w:pStyle w:val="aa"/>
        <w:numPr>
          <w:ilvl w:val="0"/>
          <w:numId w:val="18"/>
        </w:numPr>
      </w:pPr>
      <w:r w:rsidRPr="007A744A">
        <w:rPr>
          <w:rFonts w:hint="eastAsia"/>
          <w:b/>
          <w:color w:val="548DD4" w:themeColor="text2" w:themeTint="99"/>
        </w:rPr>
        <w:t xml:space="preserve">Correct. </w:t>
      </w:r>
      <w:r w:rsidRPr="007A744A">
        <w:rPr>
          <w:rFonts w:hint="eastAsia"/>
          <w:b/>
          <w:color w:val="548DD4" w:themeColor="text2" w:themeTint="99"/>
        </w:rPr>
        <w:t>相对于那些在不抑郁的人，凡是那些在研究最开始就抑郁的参与者不会更有可能成为吸烟者。</w:t>
      </w:r>
      <w:r w:rsidRPr="007A744A">
        <w:rPr>
          <w:rFonts w:hint="eastAsia"/>
        </w:rPr>
        <w:t>本选项</w:t>
      </w:r>
      <w:proofErr w:type="gramStart"/>
      <w:r w:rsidRPr="007A744A">
        <w:rPr>
          <w:rFonts w:hint="eastAsia"/>
        </w:rPr>
        <w:t>既谈到</w:t>
      </w:r>
      <w:proofErr w:type="gramEnd"/>
      <w:r w:rsidRPr="007A744A">
        <w:rPr>
          <w:rFonts w:hint="eastAsia"/>
        </w:rPr>
        <w:t>了“吸烟”，又谈到了“抑郁”，因此可以保留。实际上，这个选项内含的意思是：抑郁不会导致吸烟。若抑郁会导致吸烟，那么显然可以削弱推理文段，属于</w:t>
      </w:r>
      <w:r w:rsidRPr="007A744A">
        <w:rPr>
          <w:rFonts w:hint="eastAsia"/>
        </w:rPr>
        <w:t>CQ3</w:t>
      </w:r>
      <w:r w:rsidRPr="007A744A">
        <w:rPr>
          <w:rFonts w:hint="eastAsia"/>
        </w:rPr>
        <w:t>：因果方向问题。现在将该削弱</w:t>
      </w:r>
      <w:proofErr w:type="gramStart"/>
      <w:r w:rsidRPr="007A744A">
        <w:rPr>
          <w:rFonts w:hint="eastAsia"/>
        </w:rPr>
        <w:t>项取非</w:t>
      </w:r>
      <w:proofErr w:type="gramEnd"/>
      <w:r w:rsidRPr="007A744A">
        <w:rPr>
          <w:rFonts w:hint="eastAsia"/>
        </w:rPr>
        <w:t>，自然可以加强推理文段。</w:t>
      </w:r>
    </w:p>
    <w:p w:rsidR="007A744A" w:rsidRDefault="003C51D0" w:rsidP="00EE29DF">
      <w:pPr>
        <w:pStyle w:val="aa"/>
        <w:numPr>
          <w:ilvl w:val="0"/>
          <w:numId w:val="18"/>
        </w:numPr>
      </w:pPr>
      <w:r w:rsidRPr="007A744A">
        <w:rPr>
          <w:rFonts w:hint="eastAsia"/>
          <w:b/>
          <w:color w:val="548DD4" w:themeColor="text2" w:themeTint="99"/>
        </w:rPr>
        <w:t>研究没有区分哪些偶尔抽烟和重度抽烟的人。</w:t>
      </w:r>
      <w:r w:rsidRPr="007A744A">
        <w:rPr>
          <w:rFonts w:hint="eastAsia"/>
        </w:rPr>
        <w:t>本选项只谈到了吸烟，没说到抑郁，可以排除。</w:t>
      </w:r>
    </w:p>
    <w:p w:rsidR="007A744A" w:rsidRDefault="003C51D0" w:rsidP="00EE29DF">
      <w:pPr>
        <w:pStyle w:val="aa"/>
        <w:numPr>
          <w:ilvl w:val="0"/>
          <w:numId w:val="18"/>
        </w:numPr>
      </w:pPr>
      <w:r w:rsidRPr="007A744A">
        <w:rPr>
          <w:rFonts w:hint="eastAsia"/>
          <w:b/>
          <w:color w:val="548DD4" w:themeColor="text2" w:themeTint="99"/>
        </w:rPr>
        <w:t>很少有研究的参与者是其它参与者的朋友或者亲属。</w:t>
      </w:r>
      <w:r w:rsidRPr="007A744A">
        <w:rPr>
          <w:rFonts w:hint="eastAsia"/>
        </w:rPr>
        <w:t>本选项完全没有谈到吸烟和抑郁，可以排除。</w:t>
      </w:r>
    </w:p>
    <w:p w:rsidR="007A744A" w:rsidRDefault="003C51D0" w:rsidP="00EE29DF">
      <w:pPr>
        <w:pStyle w:val="aa"/>
        <w:numPr>
          <w:ilvl w:val="0"/>
          <w:numId w:val="18"/>
        </w:numPr>
      </w:pPr>
      <w:r w:rsidRPr="007A744A">
        <w:rPr>
          <w:rFonts w:hint="eastAsia"/>
          <w:b/>
          <w:color w:val="548DD4" w:themeColor="text2" w:themeTint="99"/>
        </w:rPr>
        <w:t>某些参与者在一年的研究中展现了一段时间的抑郁。</w:t>
      </w:r>
      <w:r w:rsidRPr="007A744A">
        <w:rPr>
          <w:rFonts w:hint="eastAsia"/>
        </w:rPr>
        <w:t>本选项只谈到了抑郁，但是没有给抑郁的产生提供别的原因，因此可以排除。</w:t>
      </w:r>
    </w:p>
    <w:p w:rsidR="003C51D0" w:rsidRPr="007A744A" w:rsidRDefault="003C51D0" w:rsidP="00EE29DF">
      <w:pPr>
        <w:pStyle w:val="aa"/>
        <w:numPr>
          <w:ilvl w:val="0"/>
          <w:numId w:val="18"/>
        </w:numPr>
      </w:pPr>
      <w:r w:rsidRPr="007A744A">
        <w:rPr>
          <w:rFonts w:hint="eastAsia"/>
          <w:b/>
          <w:color w:val="548DD4" w:themeColor="text2" w:themeTint="99"/>
        </w:rPr>
        <w:t>研究人员没有跟踪青少年的喝酒情况。</w:t>
      </w:r>
      <w:r w:rsidRPr="007A744A">
        <w:rPr>
          <w:rFonts w:hint="eastAsia"/>
        </w:rPr>
        <w:t>本选项完全没有谈到吸烟和抑郁，没有理由相信喝酒可以导致抑郁，因此可以排除。</w:t>
      </w:r>
    </w:p>
    <w:p w:rsidR="007A744A" w:rsidRDefault="007A744A" w:rsidP="001F6E9A">
      <w:pPr>
        <w:widowControl w:val="0"/>
        <w:autoSpaceDE w:val="0"/>
        <w:autoSpaceDN w:val="0"/>
        <w:adjustRightInd w:val="0"/>
        <w:spacing w:before="120" w:after="120"/>
        <w:rPr>
          <w:rFonts w:ascii="Tahoma" w:hAnsi="Tahoma" w:cs="Tahoma"/>
          <w:sz w:val="20"/>
          <w:szCs w:val="20"/>
        </w:rPr>
        <w:sectPr w:rsidR="007A744A" w:rsidSect="00AE751E">
          <w:pgSz w:w="11907" w:h="16840"/>
          <w:pgMar w:top="1440" w:right="1800" w:bottom="1440" w:left="1800" w:header="720" w:footer="720" w:gutter="0"/>
          <w:cols w:space="720"/>
          <w:noEndnote/>
        </w:sectPr>
      </w:pPr>
    </w:p>
    <w:p w:rsidR="007A744A" w:rsidRDefault="00AE751E" w:rsidP="00EE29DF">
      <w:pPr>
        <w:pStyle w:val="a9"/>
        <w:numPr>
          <w:ilvl w:val="0"/>
          <w:numId w:val="10"/>
        </w:numPr>
      </w:pPr>
      <w:r w:rsidRPr="00CE70E5">
        <w:lastRenderedPageBreak/>
        <w:t>Advertisement:  Ten years ago, the Cormond Hotel's lobby was carpeted with Duratex carpet while the lobby of a nearby hotel was being carpeted with our competitor's most durable carpet.  Today, after a decade in which the two hotels have had similar amounts of foot traffic through their lobbies, that other hotel is having to replace the worn-out carpeting near its lobby entrances, whereas the Cormond's Duratex carpeting has years of wear left in it.</w:t>
      </w:r>
    </w:p>
    <w:p w:rsidR="00CB66CB" w:rsidRPr="00CB66CB" w:rsidRDefault="00AE751E" w:rsidP="007A744A">
      <w:pPr>
        <w:pStyle w:val="a9"/>
        <w:ind w:left="360"/>
      </w:pPr>
      <w:r w:rsidRPr="00CE70E5">
        <w:t xml:space="preserve">Which of the following, if true, most seriously weakens the force of the advertisement's evidence for concluding that Duratex carpet is more durable than the carpet of its competitor? </w:t>
      </w:r>
    </w:p>
    <w:p w:rsidR="00AE751E" w:rsidRPr="00CE70E5" w:rsidRDefault="00AE751E" w:rsidP="00EE29DF">
      <w:pPr>
        <w:pStyle w:val="aa"/>
        <w:numPr>
          <w:ilvl w:val="0"/>
          <w:numId w:val="19"/>
        </w:numPr>
      </w:pPr>
      <w:r w:rsidRPr="00CE70E5">
        <w:t>The lobby of the Cormond Hotel has five different entrances, but the lobby of the other hotel has only two.</w:t>
      </w:r>
    </w:p>
    <w:p w:rsidR="00AE751E" w:rsidRPr="00CE70E5" w:rsidRDefault="00AE751E" w:rsidP="00EE29DF">
      <w:pPr>
        <w:pStyle w:val="aa"/>
        <w:numPr>
          <w:ilvl w:val="0"/>
          <w:numId w:val="19"/>
        </w:numPr>
      </w:pPr>
      <w:r w:rsidRPr="00CE70E5">
        <w:t>The carpet of the Cormond Hotel's lobby is not the most durable carpet that Duratex manufactures.</w:t>
      </w:r>
    </w:p>
    <w:p w:rsidR="00AE751E" w:rsidRPr="00CE70E5" w:rsidRDefault="00AE751E" w:rsidP="00EE29DF">
      <w:pPr>
        <w:pStyle w:val="aa"/>
        <w:numPr>
          <w:ilvl w:val="0"/>
          <w:numId w:val="19"/>
        </w:numPr>
      </w:pPr>
      <w:r w:rsidRPr="00CE70E5">
        <w:t>The other hotel has a popular restaurant that can be reached from outside without walking through the hotel lobby.</w:t>
      </w:r>
    </w:p>
    <w:p w:rsidR="00AE751E" w:rsidRPr="00CE70E5" w:rsidRDefault="00AE751E" w:rsidP="00EE29DF">
      <w:pPr>
        <w:pStyle w:val="aa"/>
        <w:numPr>
          <w:ilvl w:val="0"/>
          <w:numId w:val="19"/>
        </w:numPr>
      </w:pPr>
      <w:r w:rsidRPr="00CE70E5">
        <w:t>The carpet that is being used to replace carpeting near the other hotel's lobby entrances is not Duratex carpet.</w:t>
      </w:r>
    </w:p>
    <w:p w:rsidR="00AE751E" w:rsidRPr="007A744A" w:rsidRDefault="00AE751E" w:rsidP="00EE29DF">
      <w:pPr>
        <w:pStyle w:val="aa"/>
        <w:numPr>
          <w:ilvl w:val="0"/>
          <w:numId w:val="19"/>
        </w:numPr>
      </w:pPr>
      <w:r w:rsidRPr="00CE70E5">
        <w:t>There is a third hotel near the other two that has not replaced the Duratex carpet in its lobby for more than 15 years.</w:t>
      </w:r>
    </w:p>
    <w:p w:rsidR="007A744A" w:rsidRDefault="007A744A" w:rsidP="007A744A">
      <w:pPr>
        <w:spacing w:before="120" w:after="120"/>
      </w:pPr>
      <w:r w:rsidRPr="007A744A">
        <w:rPr>
          <w:rFonts w:hint="eastAsia"/>
          <w:b/>
          <w:color w:val="548DD4" w:themeColor="text2" w:themeTint="99"/>
        </w:rPr>
        <w:t>情景：</w:t>
      </w:r>
      <w:r w:rsidRPr="00CE70E5">
        <w:t>Duratex</w:t>
      </w:r>
      <w:r>
        <w:rPr>
          <w:rFonts w:hint="eastAsia"/>
        </w:rPr>
        <w:t>最耐用！证据表明，</w:t>
      </w:r>
      <w:r w:rsidRPr="00CE70E5">
        <w:t>Cormond Hotel</w:t>
      </w:r>
      <w:r>
        <w:rPr>
          <w:rFonts w:hint="eastAsia"/>
        </w:rPr>
        <w:t>自从铺了</w:t>
      </w:r>
      <w:r w:rsidRPr="00CE70E5">
        <w:t>Duratex</w:t>
      </w:r>
      <w:r>
        <w:rPr>
          <w:rFonts w:hint="eastAsia"/>
        </w:rPr>
        <w:t>地毯之后，</w:t>
      </w:r>
      <w:r>
        <w:rPr>
          <w:rFonts w:hint="eastAsia"/>
        </w:rPr>
        <w:t>10</w:t>
      </w:r>
      <w:r>
        <w:rPr>
          <w:rFonts w:hint="eastAsia"/>
        </w:rPr>
        <w:t>年没坏；邻近的差不多的酒店铺了别的牌子的地毯，已经坏了。因此，</w:t>
      </w:r>
      <w:r w:rsidRPr="00CE70E5">
        <w:t>Duratex</w:t>
      </w:r>
      <w:r>
        <w:rPr>
          <w:rFonts w:hint="eastAsia"/>
        </w:rPr>
        <w:t>是最棒的。</w:t>
      </w:r>
    </w:p>
    <w:p w:rsidR="007A744A" w:rsidRDefault="007A744A" w:rsidP="007A744A">
      <w:pPr>
        <w:spacing w:before="120" w:after="120"/>
      </w:pPr>
      <w:r w:rsidRPr="007A744A">
        <w:rPr>
          <w:rFonts w:hint="eastAsia"/>
          <w:b/>
          <w:color w:val="548DD4" w:themeColor="text2" w:themeTint="99"/>
        </w:rPr>
        <w:t>推理：</w:t>
      </w:r>
      <w:r>
        <w:rPr>
          <w:rFonts w:hint="eastAsia"/>
        </w:rPr>
        <w:t>本题的推理结构为：</w:t>
      </w:r>
    </w:p>
    <w:p w:rsidR="007A744A" w:rsidRDefault="007A744A" w:rsidP="007A744A">
      <w:pPr>
        <w:spacing w:before="120" w:after="120"/>
        <w:ind w:firstLineChars="50" w:firstLine="120"/>
      </w:pPr>
      <w:r>
        <w:rPr>
          <w:rFonts w:hint="eastAsia"/>
        </w:rPr>
        <w:t>The other hotel</w:t>
      </w:r>
      <w:r>
        <w:rPr>
          <w:rFonts w:hint="eastAsia"/>
          <w:noProof/>
        </w:rPr>
        <w:t xml:space="preserve"> </w:t>
      </w:r>
      <w:r>
        <w:rPr>
          <w:rFonts w:hint="eastAsia"/>
          <w:noProof/>
        </w:rPr>
        <mc:AlternateContent>
          <mc:Choice Requires="wps">
            <w:drawing>
              <wp:anchor distT="0" distB="0" distL="114300" distR="114300" simplePos="0" relativeHeight="251660288" behindDoc="0" locked="0" layoutInCell="1" allowOverlap="1" wp14:anchorId="0FA5F53C" wp14:editId="6CBDB531">
                <wp:simplePos x="0" y="0"/>
                <wp:positionH relativeFrom="column">
                  <wp:posOffset>1686464</wp:posOffset>
                </wp:positionH>
                <wp:positionV relativeFrom="paragraph">
                  <wp:posOffset>218680</wp:posOffset>
                </wp:positionV>
                <wp:extent cx="1052195" cy="1371600"/>
                <wp:effectExtent l="0" t="0" r="14605" b="19050"/>
                <wp:wrapNone/>
                <wp:docPr id="86" name="文本框 86"/>
                <wp:cNvGraphicFramePr/>
                <a:graphic xmlns:a="http://schemas.openxmlformats.org/drawingml/2006/main">
                  <a:graphicData uri="http://schemas.microsoft.com/office/word/2010/wordprocessingShape">
                    <wps:wsp>
                      <wps:cNvSpPr txBox="1"/>
                      <wps:spPr>
                        <a:xfrm>
                          <a:off x="0" y="0"/>
                          <a:ext cx="1052195" cy="13716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F26AB" w:rsidRDefault="009F26AB" w:rsidP="007A744A">
                            <w:pPr>
                              <w:spacing w:before="120" w:after="120"/>
                              <w:ind w:firstLineChars="200" w:firstLine="480"/>
                            </w:pPr>
                            <w:r>
                              <w:rPr>
                                <w:rFonts w:hint="eastAsia"/>
                              </w:rPr>
                              <w:t>略</w:t>
                            </w:r>
                          </w:p>
                          <w:p w:rsidR="009F26AB" w:rsidRDefault="009F26AB" w:rsidP="007A744A">
                            <w:pPr>
                              <w:pStyle w:val="aa"/>
                              <w:spacing w:before="120" w:after="120"/>
                            </w:pPr>
                          </w:p>
                          <w:p w:rsidR="009F26AB" w:rsidRDefault="009F26AB" w:rsidP="007A744A">
                            <w:pPr>
                              <w:spacing w:before="120" w:after="120"/>
                            </w:pPr>
                          </w:p>
                          <w:p w:rsidR="009F26AB" w:rsidRPr="00560923" w:rsidRDefault="009F26AB" w:rsidP="007A744A">
                            <w:pPr>
                              <w:pStyle w:val="aa"/>
                              <w:spacing w:before="120" w:after="120"/>
                              <w:ind w:firstLineChars="50" w:firstLine="120"/>
                            </w:pPr>
                            <w:r>
                              <w:rPr>
                                <w:rFonts w:hint="eastAsia"/>
                              </w:rPr>
                              <w:t>地毯坏了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本框 86" o:spid="_x0000_s1026" type="#_x0000_t202" style="position:absolute;left:0;text-align:left;margin-left:132.8pt;margin-top:17.2pt;width:82.85pt;height:108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" fillcolor="#cce8cf [3201]" strokeweight=".5pt">
                <v:textbox>
                  <w:txbxContent>
                    <w:p w:rsidR="009F26AB" w:rsidRDefault="009F26AB" w:rsidP="007A744A">
                      <w:pPr>
                        <w:spacing w:before="120" w:after="120"/>
                        <w:ind w:firstLineChars="200" w:firstLine="480"/>
                      </w:pPr>
                      <w:r>
                        <w:rPr>
                          <w:rFonts w:hint="eastAsia"/>
                        </w:rPr>
                        <w:t>略</w:t>
                      </w:r>
                    </w:p>
                    <w:p w:rsidR="009F26AB" w:rsidRDefault="009F26AB" w:rsidP="007A744A">
                      <w:pPr>
                        <w:pStyle w:val="aa"/>
                        <w:spacing w:before="120" w:after="120"/>
                      </w:pPr>
                    </w:p>
                    <w:p w:rsidR="009F26AB" w:rsidRDefault="009F26AB" w:rsidP="007A744A">
                      <w:pPr>
                        <w:spacing w:before="120" w:after="120"/>
                      </w:pPr>
                    </w:p>
                    <w:p w:rsidR="009F26AB" w:rsidRPr="00560923" w:rsidRDefault="009F26AB" w:rsidP="007A744A">
                      <w:pPr>
                        <w:pStyle w:val="aa"/>
                        <w:spacing w:before="120" w:after="120"/>
                        <w:ind w:firstLineChars="50" w:firstLine="120"/>
                      </w:pPr>
                      <w:r>
                        <w:rPr>
                          <w:rFonts w:hint="eastAsia"/>
                        </w:rPr>
                        <w:t>地毯坏了</w:t>
                      </w:r>
                    </w:p>
                  </w:txbxContent>
                </v:textbox>
              </v:shape>
            </w:pict>
          </mc:Fallback>
        </mc:AlternateContent>
      </w:r>
      <w:r>
        <w:rPr>
          <w:rFonts w:hint="eastAsia"/>
          <w:noProof/>
        </w:rPr>
        <mc:AlternateContent>
          <mc:Choice Requires="wps">
            <w:drawing>
              <wp:anchor distT="0" distB="0" distL="114300" distR="114300" simplePos="0" relativeHeight="251659264" behindDoc="0" locked="0" layoutInCell="1" allowOverlap="1" wp14:anchorId="44DD140F" wp14:editId="705755A5">
                <wp:simplePos x="0" y="0"/>
                <wp:positionH relativeFrom="column">
                  <wp:posOffset>-12940</wp:posOffset>
                </wp:positionH>
                <wp:positionV relativeFrom="paragraph">
                  <wp:posOffset>218680</wp:posOffset>
                </wp:positionV>
                <wp:extent cx="1052195" cy="1371600"/>
                <wp:effectExtent l="0" t="0" r="14605" b="19050"/>
                <wp:wrapNone/>
                <wp:docPr id="87" name="文本框 87"/>
                <wp:cNvGraphicFramePr/>
                <a:graphic xmlns:a="http://schemas.openxmlformats.org/drawingml/2006/main">
                  <a:graphicData uri="http://schemas.microsoft.com/office/word/2010/wordprocessingShape">
                    <wps:wsp>
                      <wps:cNvSpPr txBox="1"/>
                      <wps:spPr>
                        <a:xfrm>
                          <a:off x="0" y="0"/>
                          <a:ext cx="1052195" cy="13716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F26AB" w:rsidRDefault="009F26AB" w:rsidP="007A744A">
                            <w:pPr>
                              <w:spacing w:before="120" w:after="120"/>
                              <w:ind w:firstLineChars="200" w:firstLine="480"/>
                            </w:pPr>
                            <w:r>
                              <w:rPr>
                                <w:rFonts w:hint="eastAsia"/>
                              </w:rPr>
                              <w:t>略</w:t>
                            </w:r>
                          </w:p>
                          <w:p w:rsidR="009F26AB" w:rsidRDefault="009F26AB" w:rsidP="007A744A">
                            <w:pPr>
                              <w:spacing w:before="120" w:after="120"/>
                            </w:pPr>
                          </w:p>
                          <w:p w:rsidR="009F26AB" w:rsidRDefault="009F26AB" w:rsidP="007A744A">
                            <w:pPr>
                              <w:spacing w:before="120" w:after="120"/>
                            </w:pPr>
                          </w:p>
                          <w:p w:rsidR="009F26AB" w:rsidRPr="00560923" w:rsidRDefault="009F26AB" w:rsidP="007A744A">
                            <w:pPr>
                              <w:spacing w:before="120" w:after="120"/>
                            </w:pPr>
                            <w:r>
                              <w:rPr>
                                <w:rFonts w:hint="eastAsia"/>
                              </w:rPr>
                              <w:t>地毯坏了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文本框 87" o:spid="_x0000_s1027" type="#_x0000_t202" style="position:absolute;left:0;text-align:left;margin-left:-1pt;margin-top:17.2pt;width:82.85pt;height:108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" fillcolor="#cce8cf [3201]" strokeweight=".5pt">
                <v:textbox>
                  <w:txbxContent>
                    <w:p w:rsidR="009F26AB" w:rsidRDefault="009F26AB" w:rsidP="007A744A">
                      <w:pPr>
                        <w:spacing w:before="120" w:after="120"/>
                        <w:ind w:firstLineChars="200" w:firstLine="480"/>
                      </w:pPr>
                      <w:r>
                        <w:rPr>
                          <w:rFonts w:hint="eastAsia"/>
                        </w:rPr>
                        <w:t>略</w:t>
                      </w:r>
                    </w:p>
                    <w:p w:rsidR="009F26AB" w:rsidRDefault="009F26AB" w:rsidP="007A744A">
                      <w:pPr>
                        <w:spacing w:before="120" w:after="120"/>
                      </w:pPr>
                    </w:p>
                    <w:p w:rsidR="009F26AB" w:rsidRDefault="009F26AB" w:rsidP="007A744A">
                      <w:pPr>
                        <w:spacing w:before="120" w:after="120"/>
                      </w:pPr>
                    </w:p>
                    <w:p w:rsidR="009F26AB" w:rsidRPr="00560923" w:rsidRDefault="009F26AB" w:rsidP="007A744A">
                      <w:pPr>
                        <w:spacing w:before="120" w:after="120"/>
                      </w:pPr>
                      <w:r>
                        <w:rPr>
                          <w:rFonts w:hint="eastAsia"/>
                        </w:rPr>
                        <w:t>地毯坏了</w:t>
                      </w:r>
                    </w:p>
                  </w:txbxContent>
                </v:textbox>
              </v:shape>
            </w:pict>
          </mc:Fallback>
        </mc:AlternateContent>
      </w:r>
      <w:r>
        <w:rPr>
          <w:rFonts w:hint="eastAsia"/>
        </w:rPr>
        <w:t xml:space="preserve">            </w:t>
      </w:r>
      <w:r w:rsidRPr="00CE70E5">
        <w:t>Cormond Hotel</w:t>
      </w:r>
    </w:p>
    <w:p w:rsidR="007A744A" w:rsidRPr="00C60BED" w:rsidRDefault="007A744A" w:rsidP="00EE29DF">
      <w:pPr>
        <w:pStyle w:val="a6"/>
        <w:numPr>
          <w:ilvl w:val="0"/>
          <w:numId w:val="20"/>
        </w:numPr>
        <w:spacing w:before="120" w:after="120"/>
        <w:ind w:firstLineChars="0"/>
        <w:jc w:val="both"/>
      </w:pPr>
    </w:p>
    <w:p w:rsidR="007A744A" w:rsidRPr="00C60BED" w:rsidRDefault="007A744A" w:rsidP="00EE29DF">
      <w:pPr>
        <w:pStyle w:val="a6"/>
        <w:numPr>
          <w:ilvl w:val="0"/>
          <w:numId w:val="20"/>
        </w:numPr>
        <w:spacing w:before="120" w:after="120"/>
        <w:ind w:firstLineChars="0"/>
        <w:jc w:val="both"/>
      </w:pPr>
    </w:p>
    <w:p w:rsidR="007A744A" w:rsidRDefault="007A744A" w:rsidP="007A744A">
      <w:pPr>
        <w:spacing w:before="120" w:after="120"/>
      </w:pPr>
    </w:p>
    <w:p w:rsidR="007A744A" w:rsidRDefault="00DC184D" w:rsidP="007A744A">
      <w:pPr>
        <w:spacing w:before="120" w:after="120"/>
      </w:pPr>
      <w:r>
        <w:rPr>
          <w:rFonts w:hint="eastAsia"/>
          <w:noProof/>
        </w:rPr>
        <mc:AlternateContent>
          <mc:Choice Requires="wps">
            <w:drawing>
              <wp:anchor distT="0" distB="0" distL="114300" distR="114300" simplePos="0" relativeHeight="251661312" behindDoc="0" locked="0" layoutInCell="1" allowOverlap="1" wp14:anchorId="488D1A7F" wp14:editId="683E58EB">
                <wp:simplePos x="0" y="0"/>
                <wp:positionH relativeFrom="column">
                  <wp:posOffset>1752600</wp:posOffset>
                </wp:positionH>
                <wp:positionV relativeFrom="paragraph">
                  <wp:posOffset>64710</wp:posOffset>
                </wp:positionV>
                <wp:extent cx="895350" cy="252730"/>
                <wp:effectExtent l="0" t="0" r="19050" b="13970"/>
                <wp:wrapNone/>
                <wp:docPr id="88" name="椭圆 88"/>
                <wp:cNvGraphicFramePr/>
                <a:graphic xmlns:a="http://schemas.openxmlformats.org/drawingml/2006/main">
                  <a:graphicData uri="http://schemas.microsoft.com/office/word/2010/wordprocessingShape">
                    <wps:wsp>
                      <wps:cNvSpPr/>
                      <wps:spPr>
                        <a:xfrm>
                          <a:off x="0" y="0"/>
                          <a:ext cx="895350" cy="252730"/>
                        </a:xfrm>
                        <a:prstGeom prst="ellipse">
                          <a:avLst/>
                        </a:prstGeom>
                        <a:noFill/>
                        <a:ln>
                          <a:solidFill>
                            <a:schemeClr val="tx1"/>
                          </a:solidFill>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椭圆 88" o:spid="_x0000_s1026" style="position:absolute;left:0;text-align:left;margin-left:138pt;margin-top:5.1pt;width:70.5pt;height:19.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" filled="f" strokecolor="black [3213]" strokeweight="2pt">
                <v:stroke dashstyle="3 1"/>
              </v:oval>
            </w:pict>
          </mc:Fallback>
        </mc:AlternateContent>
      </w:r>
    </w:p>
    <w:p w:rsidR="007A744A" w:rsidRPr="00D556FC" w:rsidRDefault="007A744A" w:rsidP="007A744A">
      <w:pPr>
        <w:spacing w:before="120" w:after="120"/>
      </w:pPr>
    </w:p>
    <w:p w:rsidR="007A744A" w:rsidRPr="00D556FC" w:rsidRDefault="007A744A" w:rsidP="007A744A">
      <w:pPr>
        <w:spacing w:before="120" w:after="120"/>
      </w:pPr>
    </w:p>
    <w:p w:rsidR="007A744A" w:rsidRDefault="007A744A" w:rsidP="007A744A">
      <w:pPr>
        <w:spacing w:before="120" w:after="120"/>
      </w:pPr>
      <w:r>
        <w:rPr>
          <w:rFonts w:hint="eastAsia"/>
        </w:rPr>
        <w:t>类比推理一共具有两个评估方向，要么提到</w:t>
      </w:r>
      <w:r>
        <w:rPr>
          <w:rFonts w:hint="eastAsia"/>
        </w:rPr>
        <w:t>The other hotel</w:t>
      </w:r>
      <w:r>
        <w:rPr>
          <w:rFonts w:hint="eastAsia"/>
        </w:rPr>
        <w:t>或者</w:t>
      </w:r>
      <w:r w:rsidRPr="00CE70E5">
        <w:t>Cormond Hotel</w:t>
      </w:r>
      <w:r>
        <w:rPr>
          <w:rFonts w:hint="eastAsia"/>
        </w:rPr>
        <w:t>，要么给出与这两个案例相平行等价的案例</w:t>
      </w:r>
      <w:r>
        <w:rPr>
          <w:rFonts w:hint="eastAsia"/>
        </w:rPr>
        <w:t>C</w:t>
      </w:r>
      <w:r>
        <w:rPr>
          <w:rFonts w:hint="eastAsia"/>
        </w:rPr>
        <w:t>。</w:t>
      </w:r>
    </w:p>
    <w:p w:rsidR="007A744A" w:rsidRPr="007A744A" w:rsidRDefault="007A744A" w:rsidP="007A744A">
      <w:pPr>
        <w:spacing w:before="120" w:after="120"/>
        <w:rPr>
          <w:b/>
          <w:color w:val="548DD4" w:themeColor="text2" w:themeTint="99"/>
        </w:rPr>
      </w:pPr>
      <w:r w:rsidRPr="007A744A">
        <w:rPr>
          <w:rFonts w:hint="eastAsia"/>
          <w:b/>
          <w:color w:val="548DD4" w:themeColor="text2" w:themeTint="99"/>
        </w:rPr>
        <w:t>选项分析：</w:t>
      </w:r>
    </w:p>
    <w:p w:rsidR="007A744A" w:rsidRDefault="007A744A" w:rsidP="00EE29DF">
      <w:pPr>
        <w:pStyle w:val="aa"/>
        <w:numPr>
          <w:ilvl w:val="0"/>
          <w:numId w:val="21"/>
        </w:numPr>
      </w:pPr>
      <w:r w:rsidRPr="007A744A">
        <w:rPr>
          <w:b/>
          <w:color w:val="548DD4" w:themeColor="text2" w:themeTint="99"/>
        </w:rPr>
        <w:t>Correct. Cormond Hotel</w:t>
      </w:r>
      <w:r w:rsidRPr="007A744A">
        <w:rPr>
          <w:rFonts w:hint="eastAsia"/>
          <w:b/>
          <w:color w:val="548DD4" w:themeColor="text2" w:themeTint="99"/>
        </w:rPr>
        <w:t>的大厅有五个门，但是其它的</w:t>
      </w:r>
      <w:r w:rsidRPr="007A744A">
        <w:rPr>
          <w:b/>
          <w:color w:val="548DD4" w:themeColor="text2" w:themeTint="99"/>
        </w:rPr>
        <w:t>Hotel</w:t>
      </w:r>
      <w:r w:rsidRPr="007A744A">
        <w:rPr>
          <w:rFonts w:hint="eastAsia"/>
          <w:b/>
          <w:color w:val="548DD4" w:themeColor="text2" w:themeTint="99"/>
        </w:rPr>
        <w:t>的大厅有两个门。</w:t>
      </w:r>
      <w:r>
        <w:rPr>
          <w:rFonts w:hint="eastAsia"/>
        </w:rPr>
        <w:t>本选项给出了两个案例的不同点，属于</w:t>
      </w:r>
      <w:r>
        <w:rPr>
          <w:rFonts w:hint="eastAsia"/>
        </w:rPr>
        <w:t>CQ1</w:t>
      </w:r>
      <w:r>
        <w:rPr>
          <w:rFonts w:hint="eastAsia"/>
        </w:rPr>
        <w:t>：相似性问题</w:t>
      </w:r>
    </w:p>
    <w:p w:rsidR="007A744A" w:rsidRDefault="007A744A" w:rsidP="00EE29DF">
      <w:pPr>
        <w:pStyle w:val="aa"/>
        <w:numPr>
          <w:ilvl w:val="0"/>
          <w:numId w:val="21"/>
        </w:numPr>
      </w:pPr>
      <w:r w:rsidRPr="007A744A">
        <w:rPr>
          <w:rFonts w:eastAsia="宋体"/>
          <w:b/>
          <w:color w:val="548DD4" w:themeColor="text2" w:themeTint="99"/>
        </w:rPr>
        <w:t>Cormond Hotel</w:t>
      </w:r>
      <w:r w:rsidRPr="007A744A">
        <w:rPr>
          <w:rFonts w:eastAsia="宋体" w:hint="eastAsia"/>
          <w:b/>
          <w:color w:val="548DD4" w:themeColor="text2" w:themeTint="99"/>
        </w:rPr>
        <w:t>的大厅所铺设的地板并不是</w:t>
      </w:r>
      <w:r w:rsidRPr="007A744A">
        <w:rPr>
          <w:b/>
          <w:color w:val="548DD4" w:themeColor="text2" w:themeTint="99"/>
        </w:rPr>
        <w:t>Duratex</w:t>
      </w:r>
      <w:r w:rsidRPr="007A744A">
        <w:rPr>
          <w:rFonts w:hint="eastAsia"/>
          <w:b/>
          <w:color w:val="548DD4" w:themeColor="text2" w:themeTint="99"/>
        </w:rPr>
        <w:t>制造的最耐用的地板。</w:t>
      </w:r>
      <w:r>
        <w:rPr>
          <w:rFonts w:hint="eastAsia"/>
        </w:rPr>
        <w:t>本选项仅提到了</w:t>
      </w:r>
      <w:r>
        <w:t>Cormond</w:t>
      </w:r>
      <w:r>
        <w:rPr>
          <w:rFonts w:hint="eastAsia"/>
        </w:rPr>
        <w:t>这一个案例。</w:t>
      </w:r>
    </w:p>
    <w:p w:rsidR="007A744A" w:rsidRDefault="007A744A" w:rsidP="00EE29DF">
      <w:pPr>
        <w:pStyle w:val="aa"/>
        <w:numPr>
          <w:ilvl w:val="0"/>
          <w:numId w:val="21"/>
        </w:numPr>
      </w:pPr>
      <w:r w:rsidRPr="007A744A">
        <w:rPr>
          <w:b/>
          <w:color w:val="548DD4" w:themeColor="text2" w:themeTint="99"/>
        </w:rPr>
        <w:t>Other Hotel</w:t>
      </w:r>
      <w:r w:rsidRPr="007A744A">
        <w:rPr>
          <w:rFonts w:hint="eastAsia"/>
          <w:b/>
          <w:color w:val="548DD4" w:themeColor="text2" w:themeTint="99"/>
        </w:rPr>
        <w:t>有一个可以不从大厅走就能到达的很受欢迎的餐厅。</w:t>
      </w:r>
      <w:r>
        <w:rPr>
          <w:rFonts w:hint="eastAsia"/>
        </w:rPr>
        <w:t>本选项仅提到了</w:t>
      </w:r>
      <w:r>
        <w:rPr>
          <w:rFonts w:hint="eastAsia"/>
        </w:rPr>
        <w:t>The other hotel</w:t>
      </w:r>
      <w:r>
        <w:rPr>
          <w:rFonts w:hint="eastAsia"/>
        </w:rPr>
        <w:t>这一个案例。</w:t>
      </w:r>
    </w:p>
    <w:p w:rsidR="007A744A" w:rsidRDefault="007A744A" w:rsidP="00EE29DF">
      <w:pPr>
        <w:pStyle w:val="aa"/>
        <w:numPr>
          <w:ilvl w:val="0"/>
          <w:numId w:val="21"/>
        </w:numPr>
      </w:pPr>
      <w:r w:rsidRPr="007A744A">
        <w:rPr>
          <w:rFonts w:eastAsia="宋体"/>
          <w:b/>
          <w:color w:val="548DD4" w:themeColor="text2" w:themeTint="99"/>
        </w:rPr>
        <w:t>Other Hotel</w:t>
      </w:r>
      <w:r w:rsidRPr="007A744A">
        <w:rPr>
          <w:rFonts w:eastAsia="宋体" w:hint="eastAsia"/>
          <w:b/>
          <w:color w:val="548DD4" w:themeColor="text2" w:themeTint="99"/>
        </w:rPr>
        <w:t>想要置换的地毯不是</w:t>
      </w:r>
      <w:r w:rsidRPr="007A744A">
        <w:rPr>
          <w:b/>
          <w:color w:val="548DD4" w:themeColor="text2" w:themeTint="99"/>
        </w:rPr>
        <w:t>Duratex</w:t>
      </w:r>
      <w:r w:rsidRPr="007A744A">
        <w:rPr>
          <w:rFonts w:eastAsia="宋体" w:hint="eastAsia"/>
          <w:b/>
          <w:color w:val="548DD4" w:themeColor="text2" w:themeTint="99"/>
        </w:rPr>
        <w:t>制造的地毯。</w:t>
      </w:r>
      <w:r>
        <w:rPr>
          <w:rFonts w:hint="eastAsia"/>
        </w:rPr>
        <w:t>本选项仅提到了</w:t>
      </w:r>
      <w:r>
        <w:rPr>
          <w:rFonts w:hint="eastAsia"/>
        </w:rPr>
        <w:t xml:space="preserve">The </w:t>
      </w:r>
      <w:r>
        <w:rPr>
          <w:rFonts w:hint="eastAsia"/>
        </w:rPr>
        <w:lastRenderedPageBreak/>
        <w:t>other hotel</w:t>
      </w:r>
      <w:r>
        <w:rPr>
          <w:rFonts w:hint="eastAsia"/>
        </w:rPr>
        <w:t>这一个案例。</w:t>
      </w:r>
    </w:p>
    <w:p w:rsidR="00CB66CB" w:rsidRPr="007A744A" w:rsidRDefault="007A744A" w:rsidP="00EE29DF">
      <w:pPr>
        <w:pStyle w:val="aa"/>
        <w:numPr>
          <w:ilvl w:val="0"/>
          <w:numId w:val="21"/>
        </w:numPr>
      </w:pPr>
      <w:r w:rsidRPr="007A744A">
        <w:rPr>
          <w:rFonts w:eastAsia="宋体" w:hint="eastAsia"/>
          <w:b/>
          <w:color w:val="548DD4" w:themeColor="text2" w:themeTint="99"/>
        </w:rPr>
        <w:t>另外一家</w:t>
      </w:r>
      <w:r w:rsidRPr="007A744A">
        <w:rPr>
          <w:rFonts w:eastAsia="宋体"/>
          <w:b/>
          <w:color w:val="548DD4" w:themeColor="text2" w:themeTint="99"/>
        </w:rPr>
        <w:t>Hotel</w:t>
      </w:r>
      <w:r w:rsidRPr="007A744A">
        <w:rPr>
          <w:rFonts w:eastAsia="宋体" w:hint="eastAsia"/>
          <w:b/>
          <w:color w:val="548DD4" w:themeColor="text2" w:themeTint="99"/>
        </w:rPr>
        <w:t>用了</w:t>
      </w:r>
      <w:r w:rsidRPr="007A744A">
        <w:rPr>
          <w:rFonts w:eastAsia="宋体"/>
          <w:b/>
          <w:color w:val="548DD4" w:themeColor="text2" w:themeTint="99"/>
        </w:rPr>
        <w:t>Duratex</w:t>
      </w:r>
      <w:r w:rsidRPr="007A744A">
        <w:rPr>
          <w:rFonts w:eastAsia="宋体" w:hint="eastAsia"/>
          <w:b/>
          <w:color w:val="548DD4" w:themeColor="text2" w:themeTint="99"/>
        </w:rPr>
        <w:t>的地毯十五年未坏。</w:t>
      </w:r>
      <w:r w:rsidRPr="007A744A">
        <w:rPr>
          <w:rFonts w:eastAsia="宋体" w:hint="eastAsia"/>
        </w:rPr>
        <w:t>本选项提到了第三个案例，是一个“正案例”，可以加强推理文段，属于</w:t>
      </w:r>
      <w:r w:rsidRPr="007A744A">
        <w:rPr>
          <w:rFonts w:eastAsia="宋体" w:hint="eastAsia"/>
        </w:rPr>
        <w:t>CQ2</w:t>
      </w:r>
      <w:r w:rsidRPr="007A744A">
        <w:rPr>
          <w:rFonts w:eastAsia="宋体" w:hint="eastAsia"/>
        </w:rPr>
        <w:t>：反案例问题。</w:t>
      </w:r>
    </w:p>
    <w:p w:rsidR="007A744A" w:rsidRDefault="007A744A" w:rsidP="001F6E9A">
      <w:pPr>
        <w:widowControl w:val="0"/>
        <w:autoSpaceDE w:val="0"/>
        <w:autoSpaceDN w:val="0"/>
        <w:adjustRightInd w:val="0"/>
        <w:spacing w:before="120" w:after="120"/>
        <w:rPr>
          <w:rFonts w:ascii="Tahoma" w:hAnsi="Tahoma" w:cs="Tahoma"/>
          <w:sz w:val="20"/>
          <w:szCs w:val="20"/>
        </w:rPr>
        <w:sectPr w:rsidR="007A744A" w:rsidSect="00AE751E">
          <w:pgSz w:w="11907" w:h="16840"/>
          <w:pgMar w:top="1440" w:right="1800" w:bottom="1440" w:left="1800" w:header="720" w:footer="720" w:gutter="0"/>
          <w:cols w:space="720"/>
          <w:noEndnote/>
        </w:sectPr>
      </w:pPr>
    </w:p>
    <w:p w:rsidR="007A744A" w:rsidRDefault="00AE751E" w:rsidP="00EE29DF">
      <w:pPr>
        <w:pStyle w:val="a9"/>
        <w:numPr>
          <w:ilvl w:val="0"/>
          <w:numId w:val="10"/>
        </w:numPr>
      </w:pPr>
      <w:r w:rsidRPr="00CE70E5">
        <w:lastRenderedPageBreak/>
        <w:t>Comcorp Shipping Clerk:  Last week, no shipments of building supplies were sent out on Friday.  The five specially ordered shipments sent out last week were sent out on Thursday, and each of those specially ordered shipments consisted entirely of building supplies.  Four shipments were sent to Truax Construction last week, none of which consisted of building supplies.</w:t>
      </w:r>
    </w:p>
    <w:p w:rsidR="00B72296" w:rsidRPr="00B72296" w:rsidRDefault="00AE751E" w:rsidP="007A744A">
      <w:pPr>
        <w:pStyle w:val="a9"/>
        <w:ind w:left="360"/>
      </w:pPr>
      <w:r w:rsidRPr="00CE70E5">
        <w:t>If the shipping clerk’s statements are true, which of the following must also be true?</w:t>
      </w:r>
    </w:p>
    <w:p w:rsidR="00AE751E" w:rsidRPr="00CE70E5" w:rsidRDefault="00AE751E" w:rsidP="00EE29DF">
      <w:pPr>
        <w:pStyle w:val="aa"/>
        <w:numPr>
          <w:ilvl w:val="0"/>
          <w:numId w:val="22"/>
        </w:numPr>
      </w:pPr>
      <w:r w:rsidRPr="00CE70E5">
        <w:t>All of Comcorp’s shipments of building supplies last week were specially ordered.</w:t>
      </w:r>
    </w:p>
    <w:p w:rsidR="00AE751E" w:rsidRPr="00CE70E5" w:rsidRDefault="00AE751E" w:rsidP="00EE29DF">
      <w:pPr>
        <w:pStyle w:val="aa"/>
        <w:numPr>
          <w:ilvl w:val="0"/>
          <w:numId w:val="22"/>
        </w:numPr>
      </w:pPr>
      <w:r w:rsidRPr="00CE70E5">
        <w:t>None of Comcorp’s shipments sent on Friday of last week was sent to Truax Construction.</w:t>
      </w:r>
    </w:p>
    <w:p w:rsidR="00AE751E" w:rsidRPr="00CE70E5" w:rsidRDefault="00AE751E" w:rsidP="00EE29DF">
      <w:pPr>
        <w:pStyle w:val="aa"/>
        <w:numPr>
          <w:ilvl w:val="0"/>
          <w:numId w:val="22"/>
        </w:numPr>
      </w:pPr>
      <w:r w:rsidRPr="00CE70E5">
        <w:t>None of the shipments sent by Comcorp to Truax Construction last week was specially ordered.</w:t>
      </w:r>
    </w:p>
    <w:p w:rsidR="00AE751E" w:rsidRPr="00CE70E5" w:rsidRDefault="00AE751E" w:rsidP="00EE29DF">
      <w:pPr>
        <w:pStyle w:val="aa"/>
        <w:numPr>
          <w:ilvl w:val="0"/>
          <w:numId w:val="22"/>
        </w:numPr>
      </w:pPr>
      <w:r w:rsidRPr="00CE70E5">
        <w:t>None of Comcorp’s shipments sent on Thursday of last week was sent to Truax Construction.</w:t>
      </w:r>
    </w:p>
    <w:p w:rsidR="00AE751E" w:rsidRPr="00CE70E5" w:rsidRDefault="00AE751E" w:rsidP="00EE29DF">
      <w:pPr>
        <w:pStyle w:val="aa"/>
        <w:numPr>
          <w:ilvl w:val="0"/>
          <w:numId w:val="22"/>
        </w:numPr>
      </w:pPr>
      <w:r w:rsidRPr="00CE70E5">
        <w:t>All of Comcorp’s shipments of building supplies last week were sent out on Thursday.</w:t>
      </w:r>
    </w:p>
    <w:p w:rsidR="007A744A" w:rsidRDefault="007A744A" w:rsidP="007A744A">
      <w:pPr>
        <w:spacing w:before="120" w:after="120"/>
      </w:pPr>
      <w:r w:rsidRPr="007A744A">
        <w:rPr>
          <w:rFonts w:hint="eastAsia"/>
          <w:b/>
          <w:color w:val="548DD4" w:themeColor="text2" w:themeTint="99"/>
        </w:rPr>
        <w:t>情景：</w:t>
      </w:r>
      <w:r w:rsidRPr="007A744A">
        <w:rPr>
          <w:rFonts w:hint="eastAsia"/>
        </w:rPr>
        <w:t>上周，没有建筑用品的货物是在周五被发货的。周四有五个特殊定制的货物被发出，每一个都全部由建筑用品组成。四个货物上周被寄送给了</w:t>
      </w:r>
      <w:r w:rsidRPr="007A744A">
        <w:t>Truax</w:t>
      </w:r>
      <w:r w:rsidRPr="007A744A">
        <w:rPr>
          <w:rFonts w:hint="eastAsia"/>
        </w:rPr>
        <w:t>，没有一个是建筑用品。</w:t>
      </w:r>
    </w:p>
    <w:p w:rsidR="007A744A" w:rsidRPr="007A744A" w:rsidRDefault="007A744A" w:rsidP="007A744A">
      <w:pPr>
        <w:spacing w:before="120" w:after="120"/>
      </w:pPr>
      <w:r w:rsidRPr="007A744A">
        <w:rPr>
          <w:rFonts w:hint="eastAsia"/>
          <w:b/>
          <w:color w:val="548DD4" w:themeColor="text2" w:themeTint="99"/>
        </w:rPr>
        <w:t>推理：</w:t>
      </w:r>
      <w:r>
        <w:rPr>
          <w:rFonts w:hint="eastAsia"/>
        </w:rPr>
        <w:t>本题由于没有结论，属于演绎推理。</w:t>
      </w:r>
    </w:p>
    <w:p w:rsidR="007A744A" w:rsidRPr="007A744A" w:rsidRDefault="007A744A" w:rsidP="007A744A">
      <w:pPr>
        <w:spacing w:before="120" w:after="120"/>
        <w:rPr>
          <w:b/>
          <w:color w:val="548DD4" w:themeColor="text2" w:themeTint="99"/>
        </w:rPr>
      </w:pPr>
      <w:r w:rsidRPr="007A744A">
        <w:rPr>
          <w:rFonts w:hint="eastAsia"/>
          <w:b/>
          <w:color w:val="548DD4" w:themeColor="text2" w:themeTint="99"/>
        </w:rPr>
        <w:t>选项分析：</w:t>
      </w:r>
    </w:p>
    <w:p w:rsidR="007A744A" w:rsidRPr="007A744A" w:rsidRDefault="007A744A" w:rsidP="00EE29DF">
      <w:pPr>
        <w:pStyle w:val="aa"/>
        <w:numPr>
          <w:ilvl w:val="0"/>
          <w:numId w:val="23"/>
        </w:numPr>
      </w:pPr>
      <w:r w:rsidRPr="00747C71">
        <w:rPr>
          <w:rFonts w:hint="eastAsia"/>
          <w:b/>
          <w:color w:val="548DD4" w:themeColor="text2" w:themeTint="99"/>
        </w:rPr>
        <w:t>所有上周的</w:t>
      </w:r>
      <w:r w:rsidRPr="00747C71">
        <w:rPr>
          <w:b/>
          <w:color w:val="548DD4" w:themeColor="text2" w:themeTint="99"/>
        </w:rPr>
        <w:t>Comcrop</w:t>
      </w:r>
      <w:r w:rsidRPr="00747C71">
        <w:rPr>
          <w:rFonts w:hint="eastAsia"/>
          <w:b/>
          <w:color w:val="548DD4" w:themeColor="text2" w:themeTint="99"/>
        </w:rPr>
        <w:t>的建筑用品货物都是特殊定制的。</w:t>
      </w:r>
      <w:r w:rsidRPr="007A744A">
        <w:rPr>
          <w:rFonts w:hint="eastAsia"/>
        </w:rPr>
        <w:t>文段中说周四有五个特殊定制的货物被发出，并没有说所有上周的货物都是特殊定制的。</w:t>
      </w:r>
    </w:p>
    <w:p w:rsidR="007A744A" w:rsidRPr="007A744A" w:rsidRDefault="007A744A" w:rsidP="00EE29DF">
      <w:pPr>
        <w:pStyle w:val="aa"/>
        <w:numPr>
          <w:ilvl w:val="0"/>
          <w:numId w:val="23"/>
        </w:numPr>
      </w:pPr>
      <w:r w:rsidRPr="00747C71">
        <w:rPr>
          <w:rFonts w:hint="eastAsia"/>
          <w:b/>
          <w:color w:val="548DD4" w:themeColor="text2" w:themeTint="99"/>
        </w:rPr>
        <w:t>没有任何一个</w:t>
      </w:r>
      <w:r w:rsidRPr="00747C71">
        <w:rPr>
          <w:b/>
          <w:color w:val="548DD4" w:themeColor="text2" w:themeTint="99"/>
        </w:rPr>
        <w:t>Comcrop</w:t>
      </w:r>
      <w:r w:rsidRPr="00747C71">
        <w:rPr>
          <w:rFonts w:hint="eastAsia"/>
          <w:b/>
          <w:color w:val="548DD4" w:themeColor="text2" w:themeTint="99"/>
        </w:rPr>
        <w:t>在周五的货物是给</w:t>
      </w:r>
      <w:r w:rsidRPr="00747C71">
        <w:rPr>
          <w:b/>
          <w:color w:val="548DD4" w:themeColor="text2" w:themeTint="99"/>
        </w:rPr>
        <w:t>Truax</w:t>
      </w:r>
      <w:r w:rsidRPr="00747C71">
        <w:rPr>
          <w:rFonts w:hint="eastAsia"/>
          <w:b/>
          <w:color w:val="548DD4" w:themeColor="text2" w:themeTint="99"/>
        </w:rPr>
        <w:t>的。</w:t>
      </w:r>
      <w:r w:rsidRPr="007A744A">
        <w:rPr>
          <w:rFonts w:hint="eastAsia"/>
        </w:rPr>
        <w:t>周五</w:t>
      </w:r>
      <w:r w:rsidRPr="007A744A">
        <w:t>Comcorp</w:t>
      </w:r>
      <w:r w:rsidRPr="007A744A">
        <w:rPr>
          <w:rFonts w:hint="eastAsia"/>
        </w:rPr>
        <w:t>没有发过关于建筑用品的货物，</w:t>
      </w:r>
      <w:r w:rsidRPr="007A744A">
        <w:t>Truax</w:t>
      </w:r>
      <w:r w:rsidRPr="007A744A">
        <w:rPr>
          <w:rFonts w:hint="eastAsia"/>
        </w:rPr>
        <w:t>也没有收到关于建筑用品的货物，所以我们无从确定</w:t>
      </w:r>
      <w:r w:rsidRPr="007A744A">
        <w:t>Truax</w:t>
      </w:r>
      <w:r w:rsidRPr="007A744A">
        <w:rPr>
          <w:rFonts w:hint="eastAsia"/>
        </w:rPr>
        <w:t>是否收到了周五发出的东西。</w:t>
      </w:r>
    </w:p>
    <w:p w:rsidR="007A744A" w:rsidRPr="007A744A" w:rsidRDefault="007A744A" w:rsidP="00EE29DF">
      <w:pPr>
        <w:pStyle w:val="aa"/>
        <w:numPr>
          <w:ilvl w:val="0"/>
          <w:numId w:val="23"/>
        </w:numPr>
      </w:pPr>
      <w:r w:rsidRPr="00747C71">
        <w:rPr>
          <w:b/>
          <w:color w:val="548DD4" w:themeColor="text2" w:themeTint="99"/>
        </w:rPr>
        <w:t xml:space="preserve">Correct. </w:t>
      </w:r>
      <w:r w:rsidRPr="00747C71">
        <w:rPr>
          <w:rFonts w:hint="eastAsia"/>
          <w:b/>
          <w:color w:val="548DD4" w:themeColor="text2" w:themeTint="99"/>
        </w:rPr>
        <w:t>没有一个</w:t>
      </w:r>
      <w:r w:rsidRPr="00747C71">
        <w:rPr>
          <w:b/>
          <w:color w:val="548DD4" w:themeColor="text2" w:themeTint="99"/>
        </w:rPr>
        <w:t>Truax</w:t>
      </w:r>
      <w:r w:rsidRPr="00747C71">
        <w:rPr>
          <w:rFonts w:hint="eastAsia"/>
          <w:b/>
          <w:color w:val="548DD4" w:themeColor="text2" w:themeTint="99"/>
        </w:rPr>
        <w:t>收到的来自</w:t>
      </w:r>
      <w:r w:rsidRPr="00747C71">
        <w:rPr>
          <w:b/>
          <w:color w:val="548DD4" w:themeColor="text2" w:themeTint="99"/>
        </w:rPr>
        <w:t>Comcorp</w:t>
      </w:r>
      <w:r w:rsidRPr="00747C71">
        <w:rPr>
          <w:rFonts w:hint="eastAsia"/>
          <w:b/>
          <w:color w:val="548DD4" w:themeColor="text2" w:themeTint="99"/>
        </w:rPr>
        <w:t>的货物是特殊定制的。</w:t>
      </w:r>
      <w:r w:rsidRPr="007A744A">
        <w:rPr>
          <w:rFonts w:hint="eastAsia"/>
        </w:rPr>
        <w:t>五个特殊定制的货物都是在周四发出的，且都是建筑用品。但是，</w:t>
      </w:r>
      <w:r w:rsidRPr="007A744A">
        <w:t>Truax</w:t>
      </w:r>
      <w:r w:rsidRPr="007A744A">
        <w:rPr>
          <w:rFonts w:hint="eastAsia"/>
        </w:rPr>
        <w:t>没有收到任何建筑用品，所以，这些特殊定制的货物都不是发给</w:t>
      </w:r>
      <w:r w:rsidRPr="007A744A">
        <w:t>Truax</w:t>
      </w:r>
      <w:r w:rsidRPr="007A744A">
        <w:rPr>
          <w:rFonts w:hint="eastAsia"/>
        </w:rPr>
        <w:t>的。</w:t>
      </w:r>
      <w:r w:rsidRPr="007A744A">
        <w:rPr>
          <w:rFonts w:hint="eastAsia"/>
        </w:rPr>
        <w:t xml:space="preserve"> </w:t>
      </w:r>
    </w:p>
    <w:p w:rsidR="007A744A" w:rsidRPr="007A744A" w:rsidRDefault="007A744A" w:rsidP="00EE29DF">
      <w:pPr>
        <w:pStyle w:val="aa"/>
        <w:numPr>
          <w:ilvl w:val="0"/>
          <w:numId w:val="23"/>
        </w:numPr>
      </w:pPr>
      <w:r w:rsidRPr="00747C71">
        <w:rPr>
          <w:rFonts w:hint="eastAsia"/>
          <w:b/>
          <w:color w:val="548DD4" w:themeColor="text2" w:themeTint="99"/>
        </w:rPr>
        <w:t>没有一个在周四发出的</w:t>
      </w:r>
      <w:r w:rsidRPr="00747C71">
        <w:rPr>
          <w:b/>
          <w:color w:val="548DD4" w:themeColor="text2" w:themeTint="99"/>
        </w:rPr>
        <w:t>Comcrop</w:t>
      </w:r>
      <w:r w:rsidRPr="00747C71">
        <w:rPr>
          <w:rFonts w:hint="eastAsia"/>
          <w:b/>
          <w:color w:val="548DD4" w:themeColor="text2" w:themeTint="99"/>
        </w:rPr>
        <w:t>的货物是发往</w:t>
      </w:r>
      <w:r w:rsidRPr="00747C71">
        <w:rPr>
          <w:b/>
          <w:color w:val="548DD4" w:themeColor="text2" w:themeTint="99"/>
        </w:rPr>
        <w:t>Truax</w:t>
      </w:r>
      <w:r w:rsidRPr="00747C71">
        <w:rPr>
          <w:rFonts w:hint="eastAsia"/>
          <w:b/>
          <w:color w:val="548DD4" w:themeColor="text2" w:themeTint="99"/>
        </w:rPr>
        <w:t>的。</w:t>
      </w:r>
      <w:r w:rsidRPr="00747C71">
        <w:rPr>
          <w:rFonts w:hint="eastAsia"/>
        </w:rPr>
        <w:t>文中只说了五个</w:t>
      </w:r>
      <w:r w:rsidRPr="007A744A">
        <w:rPr>
          <w:rFonts w:hint="eastAsia"/>
        </w:rPr>
        <w:t>特殊定制的货物</w:t>
      </w:r>
      <w:r w:rsidRPr="00747C71">
        <w:rPr>
          <w:rFonts w:hint="eastAsia"/>
        </w:rPr>
        <w:t>是周四发出的，且它们都是建筑用品，并没有说过所有周四发出的货物都是关于建筑用品的，所以我们不能确定周四是否有发给</w:t>
      </w:r>
      <w:r w:rsidRPr="007A744A">
        <w:t>Truax</w:t>
      </w:r>
      <w:r w:rsidRPr="007A744A">
        <w:rPr>
          <w:rFonts w:hint="eastAsia"/>
        </w:rPr>
        <w:t>的货物。</w:t>
      </w:r>
    </w:p>
    <w:p w:rsidR="00747C71" w:rsidRPr="00747C71" w:rsidRDefault="007A744A" w:rsidP="00EE29DF">
      <w:pPr>
        <w:pStyle w:val="aa"/>
        <w:numPr>
          <w:ilvl w:val="0"/>
          <w:numId w:val="23"/>
        </w:numPr>
        <w:sectPr w:rsidR="00747C71" w:rsidRPr="00747C71" w:rsidSect="00AE751E">
          <w:pgSz w:w="11907" w:h="16840"/>
          <w:pgMar w:top="1440" w:right="1800" w:bottom="1440" w:left="1800" w:header="720" w:footer="720" w:gutter="0"/>
          <w:cols w:space="720"/>
          <w:noEndnote/>
        </w:sectPr>
      </w:pPr>
      <w:r w:rsidRPr="00747C71">
        <w:rPr>
          <w:rFonts w:hint="eastAsia"/>
          <w:b/>
          <w:color w:val="548DD4" w:themeColor="text2" w:themeTint="99"/>
        </w:rPr>
        <w:t>所有</w:t>
      </w:r>
      <w:r w:rsidRPr="00747C71">
        <w:rPr>
          <w:b/>
          <w:color w:val="548DD4" w:themeColor="text2" w:themeTint="99"/>
        </w:rPr>
        <w:t>Comcrop</w:t>
      </w:r>
      <w:r w:rsidRPr="00747C71">
        <w:rPr>
          <w:rFonts w:hint="eastAsia"/>
          <w:b/>
          <w:color w:val="548DD4" w:themeColor="text2" w:themeTint="99"/>
        </w:rPr>
        <w:t>的建筑用品货物都是周四发出的。</w:t>
      </w:r>
      <w:r w:rsidRPr="00747C71">
        <w:rPr>
          <w:rFonts w:hint="eastAsia"/>
        </w:rPr>
        <w:t>文中只说周四发出了建筑用品货物，没有提及是否所有的建筑用品货物都是周四发出的。</w:t>
      </w:r>
    </w:p>
    <w:p w:rsidR="00747C71" w:rsidRDefault="00AE751E" w:rsidP="00EE29DF">
      <w:pPr>
        <w:pStyle w:val="a9"/>
        <w:numPr>
          <w:ilvl w:val="0"/>
          <w:numId w:val="10"/>
        </w:numPr>
      </w:pPr>
      <w:r w:rsidRPr="00CE70E5">
        <w:lastRenderedPageBreak/>
        <w:t>Which of the following, if true, most logically completes the reasoning in the passage?</w:t>
      </w:r>
    </w:p>
    <w:p w:rsidR="00DE6E9E" w:rsidRPr="00DE6E9E" w:rsidRDefault="00AE751E" w:rsidP="00747C71">
      <w:pPr>
        <w:pStyle w:val="a9"/>
        <w:ind w:left="360"/>
      </w:pPr>
      <w:r w:rsidRPr="00CE70E5">
        <w:t>Kernland’s government restricts the export of unprocessed cashew nuts in order to ensure a low-cost supply for domestic processing plants.  Though the policy constrains farm income and limits the number of farmers who can profitably grow cashews, the government defends it on the grounds that, since the processing plants are in urban areas, removing the restrictions would hurt efforts to reduce urban unemployment.  However, the policy may actually have contributed to urban unemployment, since __________.</w:t>
      </w:r>
    </w:p>
    <w:p w:rsidR="00AE751E" w:rsidRPr="00CE70E5" w:rsidRDefault="00AE751E" w:rsidP="00EE29DF">
      <w:pPr>
        <w:pStyle w:val="aa"/>
        <w:numPr>
          <w:ilvl w:val="0"/>
          <w:numId w:val="24"/>
        </w:numPr>
      </w:pPr>
      <w:r w:rsidRPr="00CE70E5">
        <w:t>a lack of profitable crops is driving many small cashew farmers in Kernland off their land and into the cities</w:t>
      </w:r>
    </w:p>
    <w:p w:rsidR="00AE751E" w:rsidRPr="00CE70E5" w:rsidRDefault="00AE751E" w:rsidP="00EE29DF">
      <w:pPr>
        <w:pStyle w:val="aa"/>
        <w:numPr>
          <w:ilvl w:val="0"/>
          <w:numId w:val="24"/>
        </w:numPr>
      </w:pPr>
      <w:r w:rsidRPr="00CE70E5">
        <w:t>some of the by-products of cashew processing are used as raw materials by other industries located in Kernland’s cities</w:t>
      </w:r>
    </w:p>
    <w:p w:rsidR="00AE751E" w:rsidRPr="00CE70E5" w:rsidRDefault="00AE751E" w:rsidP="00EE29DF">
      <w:pPr>
        <w:pStyle w:val="aa"/>
        <w:numPr>
          <w:ilvl w:val="0"/>
          <w:numId w:val="24"/>
        </w:numPr>
      </w:pPr>
      <w:r w:rsidRPr="00CE70E5">
        <w:t>the government does not place similar restrictions on the export of any crop other than cashews</w:t>
      </w:r>
    </w:p>
    <w:p w:rsidR="00AE751E" w:rsidRPr="00CE70E5" w:rsidRDefault="00AE751E" w:rsidP="00EE29DF">
      <w:pPr>
        <w:pStyle w:val="aa"/>
        <w:numPr>
          <w:ilvl w:val="0"/>
          <w:numId w:val="24"/>
        </w:numPr>
      </w:pPr>
      <w:r w:rsidRPr="00CE70E5">
        <w:t>the income earned by workers in the processing plants is generally greater than that earned by agricultural laborers in rural areas</w:t>
      </w:r>
    </w:p>
    <w:p w:rsidR="00AE751E" w:rsidRPr="00747C71" w:rsidRDefault="00AE751E" w:rsidP="00EE29DF">
      <w:pPr>
        <w:pStyle w:val="aa"/>
        <w:numPr>
          <w:ilvl w:val="0"/>
          <w:numId w:val="24"/>
        </w:numPr>
      </w:pPr>
      <w:r w:rsidRPr="00CE70E5">
        <w:t>without governmental aid in some form, Kernland’s cashew processing plants would not be able to compete for sales in world markets</w:t>
      </w:r>
    </w:p>
    <w:p w:rsidR="00747C71" w:rsidRDefault="00747C71" w:rsidP="00747C71">
      <w:pPr>
        <w:spacing w:before="120" w:after="120"/>
      </w:pPr>
      <w:r w:rsidRPr="008D5A34">
        <w:rPr>
          <w:rFonts w:hint="eastAsia"/>
          <w:b/>
          <w:color w:val="548DD4" w:themeColor="text2" w:themeTint="99"/>
        </w:rPr>
        <w:t>情景：</w:t>
      </w:r>
      <w:r w:rsidRPr="00CE70E5">
        <w:t>Kernland</w:t>
      </w:r>
      <w:r>
        <w:rPr>
          <w:rFonts w:hint="eastAsia"/>
        </w:rPr>
        <w:t>的政府限制了未处理的腰果出口。政府宣称</w:t>
      </w:r>
      <w:r w:rsidR="00BD4E39">
        <w:rPr>
          <w:rFonts w:hint="eastAsia"/>
        </w:rPr>
        <w:t>这样可以保证就业率。但是实际上，这个方案可能反而让就业问题更加严重了。</w:t>
      </w:r>
      <w:r>
        <w:t xml:space="preserve"> </w:t>
      </w:r>
    </w:p>
    <w:p w:rsidR="00747C71" w:rsidRDefault="00747C71" w:rsidP="00747C71">
      <w:pPr>
        <w:spacing w:before="120" w:after="120"/>
      </w:pPr>
      <w:r w:rsidRPr="008D5A34">
        <w:rPr>
          <w:rFonts w:hint="eastAsia"/>
          <w:b/>
          <w:color w:val="548DD4" w:themeColor="text2" w:themeTint="99"/>
        </w:rPr>
        <w:t>推理：</w:t>
      </w:r>
      <w:r>
        <w:rPr>
          <w:rFonts w:hint="eastAsia"/>
        </w:rPr>
        <w:t>本题</w:t>
      </w:r>
      <w:r w:rsidR="00BD4E39">
        <w:rPr>
          <w:rFonts w:hint="eastAsia"/>
        </w:rPr>
        <w:t>的最后是一个未达成的目标。题目让我们解释为何这个目标没有达成。因此，本题肯定是方案推理，并且要求我们将选项锁定于</w:t>
      </w:r>
      <w:r w:rsidR="00BD4E39">
        <w:rPr>
          <w:rFonts w:hint="eastAsia"/>
        </w:rPr>
        <w:t>CQ1</w:t>
      </w:r>
      <w:r w:rsidR="00BD4E39">
        <w:rPr>
          <w:rFonts w:hint="eastAsia"/>
        </w:rPr>
        <w:t>：方案的可行性。</w:t>
      </w:r>
    </w:p>
    <w:p w:rsidR="00747C71" w:rsidRDefault="00747C71" w:rsidP="00747C71">
      <w:pPr>
        <w:spacing w:before="120" w:after="120"/>
      </w:pPr>
      <w:r>
        <w:rPr>
          <w:rFonts w:hint="eastAsia"/>
        </w:rPr>
        <w:t>推理结构为：</w:t>
      </w:r>
      <w:r>
        <w:t xml:space="preserve"> </w:t>
      </w:r>
      <w:r>
        <w:br/>
      </w:r>
      <w:r>
        <w:rPr>
          <w:rFonts w:hint="eastAsia"/>
        </w:rPr>
        <w:t>目标：</w:t>
      </w:r>
      <w:r>
        <w:rPr>
          <w:rFonts w:hint="eastAsia"/>
        </w:rPr>
        <w:t>T</w:t>
      </w:r>
      <w:r w:rsidRPr="00CE70E5">
        <w:t xml:space="preserve">o </w:t>
      </w:r>
      <w:r w:rsidR="00BD4E39" w:rsidRPr="00CE70E5">
        <w:t>reduce urban unemployment</w:t>
      </w:r>
      <w:r>
        <w:rPr>
          <w:rFonts w:hint="eastAsia"/>
        </w:rPr>
        <w:t xml:space="preserve"> </w:t>
      </w:r>
      <w:r>
        <w:rPr>
          <w:rFonts w:hint="eastAsia"/>
        </w:rPr>
        <w:br/>
      </w:r>
      <w:r>
        <w:rPr>
          <w:rFonts w:hint="eastAsia"/>
        </w:rPr>
        <w:t>方案：</w:t>
      </w:r>
      <w:r w:rsidR="00BD4E39" w:rsidRPr="00CE70E5">
        <w:t xml:space="preserve">Kernland’s government restricts the export of unprocessed cashew nuts </w:t>
      </w:r>
    </w:p>
    <w:p w:rsidR="00747C71" w:rsidRDefault="00747C71" w:rsidP="00747C71">
      <w:pPr>
        <w:spacing w:before="120" w:after="120"/>
      </w:pPr>
      <w:r>
        <w:rPr>
          <w:rFonts w:hint="eastAsia"/>
        </w:rPr>
        <w:t>答案选项一定和方案的内容相关。</w:t>
      </w:r>
    </w:p>
    <w:p w:rsidR="00DF14AC" w:rsidRDefault="00747C71" w:rsidP="001F6E9A">
      <w:pPr>
        <w:widowControl w:val="0"/>
        <w:autoSpaceDE w:val="0"/>
        <w:autoSpaceDN w:val="0"/>
        <w:adjustRightInd w:val="0"/>
        <w:spacing w:before="120" w:after="120"/>
        <w:rPr>
          <w:rFonts w:ascii="Tahoma" w:hAnsi="Tahoma" w:cs="Tahoma"/>
          <w:sz w:val="20"/>
          <w:szCs w:val="20"/>
        </w:rPr>
      </w:pPr>
      <w:r w:rsidRPr="008D5A34">
        <w:rPr>
          <w:rFonts w:hint="eastAsia"/>
          <w:b/>
          <w:color w:val="548DD4" w:themeColor="text2" w:themeTint="99"/>
        </w:rPr>
        <w:t>选项分析：</w:t>
      </w:r>
    </w:p>
    <w:p w:rsidR="00DF14AC" w:rsidRDefault="00DF14AC" w:rsidP="00EE29DF">
      <w:pPr>
        <w:pStyle w:val="aa"/>
        <w:numPr>
          <w:ilvl w:val="0"/>
          <w:numId w:val="25"/>
        </w:numPr>
      </w:pPr>
      <w:r w:rsidRPr="00BD4E39">
        <w:rPr>
          <w:b/>
          <w:color w:val="548DD4" w:themeColor="text2" w:themeTint="99"/>
        </w:rPr>
        <w:t xml:space="preserve">Correct. </w:t>
      </w:r>
      <w:r w:rsidRPr="00BD4E39">
        <w:rPr>
          <w:rFonts w:hint="eastAsia"/>
          <w:b/>
          <w:color w:val="548DD4" w:themeColor="text2" w:themeTint="99"/>
        </w:rPr>
        <w:t>缺乏有利润的庄稼令许多种腰果的农民离开农村到城市找工作。</w:t>
      </w:r>
      <w:r w:rsidR="00BD4E39">
        <w:rPr>
          <w:rFonts w:hint="eastAsia"/>
        </w:rPr>
        <w:t>若有很多农民离开农村去城市中工作，则显然城市的就业压力就会更大，可以削弱方案推理。</w:t>
      </w:r>
    </w:p>
    <w:p w:rsidR="00DF14AC" w:rsidRDefault="00DF14AC" w:rsidP="00EE29DF">
      <w:pPr>
        <w:pStyle w:val="aa"/>
        <w:numPr>
          <w:ilvl w:val="0"/>
          <w:numId w:val="25"/>
        </w:numPr>
      </w:pPr>
      <w:r w:rsidRPr="00BD4E39">
        <w:rPr>
          <w:rFonts w:hint="eastAsia"/>
          <w:b/>
          <w:color w:val="548DD4" w:themeColor="text2" w:themeTint="99"/>
        </w:rPr>
        <w:t>有些处理腰果带来的副产物</w:t>
      </w:r>
      <w:r w:rsidR="00FD3CB0" w:rsidRPr="00BD4E39">
        <w:rPr>
          <w:rFonts w:hint="eastAsia"/>
          <w:b/>
          <w:color w:val="548DD4" w:themeColor="text2" w:themeTint="99"/>
        </w:rPr>
        <w:t>被</w:t>
      </w:r>
      <w:r w:rsidR="00FD3CB0" w:rsidRPr="00BD4E39">
        <w:rPr>
          <w:b/>
          <w:color w:val="548DD4" w:themeColor="text2" w:themeTint="99"/>
        </w:rPr>
        <w:t>Kernland</w:t>
      </w:r>
      <w:r w:rsidR="00FD3CB0" w:rsidRPr="00BD4E39">
        <w:rPr>
          <w:rFonts w:hint="eastAsia"/>
          <w:b/>
          <w:color w:val="548DD4" w:themeColor="text2" w:themeTint="99"/>
        </w:rPr>
        <w:t>城市中的其他工业</w:t>
      </w:r>
      <w:proofErr w:type="gramStart"/>
      <w:r w:rsidR="00FD3CB0" w:rsidRPr="00BD4E39">
        <w:rPr>
          <w:rFonts w:hint="eastAsia"/>
          <w:b/>
          <w:color w:val="548DD4" w:themeColor="text2" w:themeTint="99"/>
        </w:rPr>
        <w:t>当做</w:t>
      </w:r>
      <w:proofErr w:type="gramEnd"/>
      <w:r w:rsidR="00FD3CB0" w:rsidRPr="00BD4E39">
        <w:rPr>
          <w:rFonts w:hint="eastAsia"/>
          <w:b/>
          <w:color w:val="548DD4" w:themeColor="text2" w:themeTint="99"/>
        </w:rPr>
        <w:t>原材料。</w:t>
      </w:r>
      <w:r w:rsidR="00FD3CB0">
        <w:rPr>
          <w:rFonts w:hint="eastAsia"/>
        </w:rPr>
        <w:t>如果处理腰果会有好处，实行原文方案后，肯定会增加这个好处，可以算作一个方案的</w:t>
      </w:r>
      <w:r w:rsidR="00BC17E7">
        <w:rPr>
          <w:rFonts w:hint="eastAsia"/>
        </w:rPr>
        <w:t>好处</w:t>
      </w:r>
      <w:r w:rsidR="00FD3CB0">
        <w:rPr>
          <w:rFonts w:hint="eastAsia"/>
        </w:rPr>
        <w:t>。</w:t>
      </w:r>
    </w:p>
    <w:p w:rsidR="00FD3CB0" w:rsidRDefault="00FD3CB0" w:rsidP="00EE29DF">
      <w:pPr>
        <w:pStyle w:val="aa"/>
        <w:numPr>
          <w:ilvl w:val="0"/>
          <w:numId w:val="25"/>
        </w:numPr>
      </w:pPr>
      <w:r w:rsidRPr="00BC17E7">
        <w:rPr>
          <w:rFonts w:hint="eastAsia"/>
          <w:b/>
          <w:color w:val="548DD4" w:themeColor="text2" w:themeTint="99"/>
        </w:rPr>
        <w:t>除了腰果之外，政府对于其他的庄稼都没有相似的限制。</w:t>
      </w:r>
      <w:r w:rsidR="00BC17E7">
        <w:rPr>
          <w:rFonts w:hint="eastAsia"/>
        </w:rPr>
        <w:t>本</w:t>
      </w:r>
      <w:r>
        <w:rPr>
          <w:rFonts w:hint="eastAsia"/>
        </w:rPr>
        <w:t>选项</w:t>
      </w:r>
      <w:r w:rsidR="00BC17E7">
        <w:rPr>
          <w:rFonts w:hint="eastAsia"/>
        </w:rPr>
        <w:t>无关于</w:t>
      </w:r>
      <w:r>
        <w:rPr>
          <w:rFonts w:hint="eastAsia"/>
        </w:rPr>
        <w:t>方案。</w:t>
      </w:r>
    </w:p>
    <w:p w:rsidR="00FD3CB0" w:rsidRDefault="00220601" w:rsidP="00EE29DF">
      <w:pPr>
        <w:pStyle w:val="aa"/>
        <w:numPr>
          <w:ilvl w:val="0"/>
          <w:numId w:val="25"/>
        </w:numPr>
      </w:pPr>
      <w:r w:rsidRPr="00BC17E7">
        <w:rPr>
          <w:rFonts w:hint="eastAsia"/>
          <w:b/>
          <w:color w:val="548DD4" w:themeColor="text2" w:themeTint="99"/>
        </w:rPr>
        <w:t>加工农产品</w:t>
      </w:r>
      <w:r w:rsidR="00FD3CB0" w:rsidRPr="00BC17E7">
        <w:rPr>
          <w:rFonts w:hint="eastAsia"/>
          <w:b/>
          <w:color w:val="548DD4" w:themeColor="text2" w:themeTint="99"/>
        </w:rPr>
        <w:t>挣得钱要比在农村种庄稼挣的多。</w:t>
      </w:r>
      <w:r w:rsidR="00BC17E7">
        <w:rPr>
          <w:rFonts w:hint="eastAsia"/>
        </w:rPr>
        <w:t>本选项无关于方案。</w:t>
      </w:r>
    </w:p>
    <w:p w:rsidR="00FD3CB0" w:rsidRDefault="00FD3CB0" w:rsidP="00EE29DF">
      <w:pPr>
        <w:pStyle w:val="aa"/>
        <w:numPr>
          <w:ilvl w:val="0"/>
          <w:numId w:val="25"/>
        </w:numPr>
      </w:pPr>
      <w:r w:rsidRPr="00BC17E7">
        <w:rPr>
          <w:rFonts w:hint="eastAsia"/>
          <w:b/>
          <w:color w:val="548DD4" w:themeColor="text2" w:themeTint="99"/>
        </w:rPr>
        <w:t>如果政府不以某种形式帮助，</w:t>
      </w:r>
      <w:r w:rsidRPr="00BC17E7">
        <w:rPr>
          <w:b/>
          <w:color w:val="548DD4" w:themeColor="text2" w:themeTint="99"/>
        </w:rPr>
        <w:t>Kernland</w:t>
      </w:r>
      <w:r w:rsidRPr="00BC17E7">
        <w:rPr>
          <w:rFonts w:hint="eastAsia"/>
          <w:b/>
          <w:color w:val="548DD4" w:themeColor="text2" w:themeTint="99"/>
        </w:rPr>
        <w:t>处理后的腰果在国际市场是并没有竞争力。</w:t>
      </w:r>
      <w:r w:rsidR="00BC17E7">
        <w:rPr>
          <w:rFonts w:hint="eastAsia"/>
        </w:rPr>
        <w:t>本选项无关于方案。</w:t>
      </w:r>
    </w:p>
    <w:p w:rsidR="00BC17E7" w:rsidRDefault="00BC17E7" w:rsidP="00BC17E7">
      <w:pPr>
        <w:pStyle w:val="aa"/>
        <w:sectPr w:rsidR="00BC17E7" w:rsidSect="00AE751E">
          <w:pgSz w:w="11907" w:h="16840"/>
          <w:pgMar w:top="1440" w:right="1800" w:bottom="1440" w:left="1800" w:header="720" w:footer="720" w:gutter="0"/>
          <w:cols w:space="720"/>
          <w:noEndnote/>
        </w:sectPr>
      </w:pPr>
    </w:p>
    <w:p w:rsidR="00BC17E7" w:rsidRDefault="00AE751E" w:rsidP="00EE29DF">
      <w:pPr>
        <w:pStyle w:val="a9"/>
        <w:numPr>
          <w:ilvl w:val="0"/>
          <w:numId w:val="10"/>
        </w:numPr>
      </w:pPr>
      <w:r w:rsidRPr="00CE70E5">
        <w:lastRenderedPageBreak/>
        <w:t xml:space="preserve">In response to mounting public concern, an airplane manufacturer implemented a program with the well-publicized goal of reducing by half the total yearly amount of hazardous waste generated by its passenger-jet division.  When the program began in 1994, the division's hazardous waste output was 90 pounds per production worker; last year it was 40 pounds per production worker.  Clearly, therefore, charges that the manufacturer's program has not met its goal are false.  </w:t>
      </w:r>
    </w:p>
    <w:p w:rsidR="003D72A8" w:rsidRPr="003D72A8" w:rsidRDefault="00AE751E" w:rsidP="00BC17E7">
      <w:pPr>
        <w:pStyle w:val="a9"/>
        <w:ind w:left="360"/>
      </w:pPr>
      <w:r w:rsidRPr="00CE70E5">
        <w:t>Which of the following is an assumption on which the argument depends?</w:t>
      </w:r>
    </w:p>
    <w:p w:rsidR="00AE751E" w:rsidRPr="00CE70E5" w:rsidRDefault="00AE751E" w:rsidP="00EE29DF">
      <w:pPr>
        <w:pStyle w:val="aa"/>
        <w:numPr>
          <w:ilvl w:val="0"/>
          <w:numId w:val="26"/>
        </w:numPr>
      </w:pPr>
      <w:r w:rsidRPr="00CE70E5">
        <w:t>The amount of nonhazardous waste generated each year by the passenger-jet division has not increased significantly since 1994.</w:t>
      </w:r>
    </w:p>
    <w:p w:rsidR="00AE751E" w:rsidRPr="00CE70E5" w:rsidRDefault="00AE751E" w:rsidP="00EE29DF">
      <w:pPr>
        <w:pStyle w:val="aa"/>
        <w:numPr>
          <w:ilvl w:val="0"/>
          <w:numId w:val="26"/>
        </w:numPr>
      </w:pPr>
      <w:r w:rsidRPr="00CE70E5">
        <w:t>At least as many passenger jets were produced by the division last year as had been produced in 1994.</w:t>
      </w:r>
    </w:p>
    <w:p w:rsidR="00AE751E" w:rsidRPr="00CE70E5" w:rsidRDefault="00AE751E" w:rsidP="00EE29DF">
      <w:pPr>
        <w:pStyle w:val="aa"/>
        <w:numPr>
          <w:ilvl w:val="0"/>
          <w:numId w:val="26"/>
        </w:numPr>
      </w:pPr>
      <w:r w:rsidRPr="00CE70E5">
        <w:t>Since 1994, other divisions in the company have achieved reductions in hazardous waste output that are at least equal to that achieved in the passenger-jet division.</w:t>
      </w:r>
    </w:p>
    <w:p w:rsidR="00AE751E" w:rsidRPr="00CE70E5" w:rsidRDefault="00AE751E" w:rsidP="00EE29DF">
      <w:pPr>
        <w:pStyle w:val="aa"/>
        <w:numPr>
          <w:ilvl w:val="0"/>
          <w:numId w:val="26"/>
        </w:numPr>
      </w:pPr>
      <w:r w:rsidRPr="00CE70E5">
        <w:t>The average number of weekly hours per production worker in the passenger-jet division was not significantly greater last year than it was in 1994.</w:t>
      </w:r>
    </w:p>
    <w:p w:rsidR="00AE751E" w:rsidRPr="00BC17E7" w:rsidRDefault="00AE751E" w:rsidP="00EE29DF">
      <w:pPr>
        <w:pStyle w:val="aa"/>
        <w:numPr>
          <w:ilvl w:val="0"/>
          <w:numId w:val="26"/>
        </w:numPr>
      </w:pPr>
      <w:r w:rsidRPr="00CE70E5">
        <w:t>The number of production workers assigned to the passenger-jet division was not significantly less in 1994 than it was last year.</w:t>
      </w:r>
    </w:p>
    <w:p w:rsidR="00BC17E7" w:rsidRDefault="00BC17E7" w:rsidP="00BC17E7">
      <w:pPr>
        <w:spacing w:before="120" w:after="120"/>
      </w:pPr>
      <w:r w:rsidRPr="008D5A34">
        <w:rPr>
          <w:rFonts w:hint="eastAsia"/>
          <w:b/>
          <w:color w:val="548DD4" w:themeColor="text2" w:themeTint="99"/>
        </w:rPr>
        <w:t>情景</w:t>
      </w:r>
      <w:r>
        <w:rPr>
          <w:rFonts w:hint="eastAsia"/>
          <w:b/>
          <w:color w:val="548DD4" w:themeColor="text2" w:themeTint="99"/>
        </w:rPr>
        <w:t>:</w:t>
      </w:r>
      <w:r>
        <w:rPr>
          <w:rFonts w:hint="eastAsia"/>
        </w:rPr>
        <w:t>飞机制造商打算实施一个项目以减少整体污染排放。在这个项目开始以后，人均污染排放确实下降了。因此，这个计划达成了目的。</w:t>
      </w:r>
    </w:p>
    <w:p w:rsidR="00027773" w:rsidRDefault="00BC17E7" w:rsidP="00BC17E7">
      <w:pPr>
        <w:spacing w:before="120" w:after="120"/>
      </w:pPr>
      <w:r w:rsidRPr="008D5A34">
        <w:rPr>
          <w:rFonts w:hint="eastAsia"/>
          <w:b/>
          <w:color w:val="548DD4" w:themeColor="text2" w:themeTint="99"/>
        </w:rPr>
        <w:t>推理：</w:t>
      </w:r>
      <w:r>
        <w:rPr>
          <w:rFonts w:hint="eastAsia"/>
        </w:rPr>
        <w:t>本题中虽然有一个方案，但是最终的落脚点并不是让我们去评估这个方案的好坏，而是要我们去评估一个由人均数据推理出总体数据的推理。由于本题的前提是平均数的情况，结论是一个总体情况，所以显然是一个统计推理。</w:t>
      </w:r>
    </w:p>
    <w:p w:rsidR="00BC17E7" w:rsidRDefault="00BC17E7" w:rsidP="00BC17E7">
      <w:pPr>
        <w:spacing w:before="120" w:after="120"/>
      </w:pPr>
      <w:r>
        <w:rPr>
          <w:rFonts w:hint="eastAsia"/>
        </w:rPr>
        <w:t>推理结构为：</w:t>
      </w:r>
    </w:p>
    <w:p w:rsidR="00BC17E7" w:rsidRDefault="00BC17E7" w:rsidP="00BC17E7">
      <w:pPr>
        <w:pStyle w:val="aa"/>
      </w:pPr>
      <w:r>
        <w:rPr>
          <w:rFonts w:hint="eastAsia"/>
        </w:rPr>
        <w:t>前提：飞机制造商的人均污染排放下降。</w:t>
      </w:r>
    </w:p>
    <w:p w:rsidR="00027773" w:rsidRDefault="00BC17E7" w:rsidP="00BC17E7">
      <w:pPr>
        <w:pStyle w:val="aa"/>
      </w:pPr>
      <w:r>
        <w:rPr>
          <w:rFonts w:hint="eastAsia"/>
        </w:rPr>
        <w:t>结论：飞机制造商的总体污染排放下降。</w:t>
      </w:r>
    </w:p>
    <w:p w:rsidR="00BC17E7" w:rsidRPr="00BC17E7" w:rsidRDefault="00BC17E7" w:rsidP="00BC17E7">
      <w:pPr>
        <w:spacing w:before="120" w:after="120"/>
      </w:pPr>
      <w:r>
        <w:rPr>
          <w:rFonts w:hint="eastAsia"/>
        </w:rPr>
        <w:t>我们需要考虑平均数陷阱，即，人均是否代表总数？人数（分母）是不是增加了？</w:t>
      </w:r>
    </w:p>
    <w:p w:rsidR="003D72A8" w:rsidRPr="00BC17E7" w:rsidRDefault="00BC17E7" w:rsidP="00BC17E7">
      <w:pPr>
        <w:widowControl w:val="0"/>
        <w:autoSpaceDE w:val="0"/>
        <w:autoSpaceDN w:val="0"/>
        <w:adjustRightInd w:val="0"/>
        <w:spacing w:before="120" w:after="120"/>
        <w:rPr>
          <w:rFonts w:ascii="Tahoma" w:eastAsia="宋体" w:hAnsi="Tahoma" w:cs="Tahoma"/>
          <w:sz w:val="20"/>
          <w:szCs w:val="20"/>
        </w:rPr>
      </w:pPr>
      <w:r w:rsidRPr="008D5A34">
        <w:rPr>
          <w:rFonts w:hint="eastAsia"/>
          <w:b/>
          <w:color w:val="548DD4" w:themeColor="text2" w:themeTint="99"/>
        </w:rPr>
        <w:t>选项分析：</w:t>
      </w:r>
    </w:p>
    <w:p w:rsidR="003D72A8" w:rsidRDefault="00F95336" w:rsidP="00EE29DF">
      <w:pPr>
        <w:pStyle w:val="aa"/>
        <w:numPr>
          <w:ilvl w:val="0"/>
          <w:numId w:val="27"/>
        </w:numPr>
      </w:pPr>
      <w:r w:rsidRPr="00BC17E7">
        <w:rPr>
          <w:rFonts w:hint="eastAsia"/>
          <w:b/>
          <w:color w:val="548DD4" w:themeColor="text2" w:themeTint="99"/>
        </w:rPr>
        <w:t>从</w:t>
      </w:r>
      <w:r w:rsidRPr="00BC17E7">
        <w:rPr>
          <w:b/>
          <w:color w:val="548DD4" w:themeColor="text2" w:themeTint="99"/>
        </w:rPr>
        <w:t>1994</w:t>
      </w:r>
      <w:r w:rsidRPr="00BC17E7">
        <w:rPr>
          <w:rFonts w:hint="eastAsia"/>
          <w:b/>
          <w:color w:val="548DD4" w:themeColor="text2" w:themeTint="99"/>
        </w:rPr>
        <w:t>年以来，飞机制造商客机部门排放的无危险污染并没有显著增加</w:t>
      </w:r>
      <w:r w:rsidRPr="00BC17E7">
        <w:rPr>
          <w:rFonts w:hint="eastAsia"/>
        </w:rPr>
        <w:t>。</w:t>
      </w:r>
    </w:p>
    <w:p w:rsidR="003D72A8" w:rsidRDefault="00F95336" w:rsidP="00EE29DF">
      <w:pPr>
        <w:pStyle w:val="aa"/>
        <w:numPr>
          <w:ilvl w:val="0"/>
          <w:numId w:val="27"/>
        </w:numPr>
      </w:pPr>
      <w:r w:rsidRPr="00F74F14">
        <w:rPr>
          <w:rFonts w:hint="eastAsia"/>
          <w:b/>
          <w:color w:val="548DD4" w:themeColor="text2" w:themeTint="99"/>
        </w:rPr>
        <w:t>去年制造客机的数量至少和</w:t>
      </w:r>
      <w:r w:rsidRPr="00F74F14">
        <w:rPr>
          <w:b/>
          <w:color w:val="548DD4" w:themeColor="text2" w:themeTint="99"/>
        </w:rPr>
        <w:t>1994</w:t>
      </w:r>
      <w:r w:rsidRPr="00F74F14">
        <w:rPr>
          <w:rFonts w:hint="eastAsia"/>
          <w:b/>
          <w:color w:val="548DD4" w:themeColor="text2" w:themeTint="99"/>
        </w:rPr>
        <w:t>年制造的数量一样。</w:t>
      </w:r>
    </w:p>
    <w:p w:rsidR="00EE3F25" w:rsidRDefault="00EE3F25" w:rsidP="00EE29DF">
      <w:pPr>
        <w:pStyle w:val="aa"/>
        <w:numPr>
          <w:ilvl w:val="0"/>
          <w:numId w:val="27"/>
        </w:numPr>
      </w:pPr>
      <w:r w:rsidRPr="00F74F14">
        <w:rPr>
          <w:rFonts w:hint="eastAsia"/>
          <w:b/>
          <w:color w:val="548DD4" w:themeColor="text2" w:themeTint="99"/>
        </w:rPr>
        <w:t>从</w:t>
      </w:r>
      <w:r w:rsidRPr="00F74F14">
        <w:rPr>
          <w:b/>
          <w:color w:val="548DD4" w:themeColor="text2" w:themeTint="99"/>
        </w:rPr>
        <w:t>1994</w:t>
      </w:r>
      <w:r w:rsidRPr="00F74F14">
        <w:rPr>
          <w:rFonts w:hint="eastAsia"/>
          <w:b/>
          <w:color w:val="548DD4" w:themeColor="text2" w:themeTint="99"/>
        </w:rPr>
        <w:t>年以来，其它部门排污的减少量至少和客机制造部门的一样。</w:t>
      </w:r>
    </w:p>
    <w:p w:rsidR="00EE3F25" w:rsidRDefault="00EE3F25" w:rsidP="00EE29DF">
      <w:pPr>
        <w:pStyle w:val="aa"/>
        <w:numPr>
          <w:ilvl w:val="0"/>
          <w:numId w:val="27"/>
        </w:numPr>
      </w:pPr>
      <w:r w:rsidRPr="00F74F14">
        <w:rPr>
          <w:rFonts w:hint="eastAsia"/>
          <w:b/>
          <w:color w:val="548DD4" w:themeColor="text2" w:themeTint="99"/>
        </w:rPr>
        <w:t>去年每个员工的平均工作时间没有明显长于</w:t>
      </w:r>
      <w:r w:rsidRPr="00F74F14">
        <w:rPr>
          <w:b/>
          <w:color w:val="548DD4" w:themeColor="text2" w:themeTint="99"/>
        </w:rPr>
        <w:t>1994</w:t>
      </w:r>
      <w:r w:rsidRPr="00F74F14">
        <w:rPr>
          <w:rFonts w:hint="eastAsia"/>
          <w:b/>
          <w:color w:val="548DD4" w:themeColor="text2" w:themeTint="99"/>
        </w:rPr>
        <w:t>年的每个员工平均工作时间。</w:t>
      </w:r>
    </w:p>
    <w:p w:rsidR="00F74F14" w:rsidRDefault="00DF28EB" w:rsidP="00EE29DF">
      <w:pPr>
        <w:pStyle w:val="aa"/>
        <w:numPr>
          <w:ilvl w:val="0"/>
          <w:numId w:val="27"/>
        </w:numPr>
        <w:sectPr w:rsidR="00F74F14" w:rsidSect="00AE751E">
          <w:pgSz w:w="11907" w:h="16840"/>
          <w:pgMar w:top="1440" w:right="1800" w:bottom="1440" w:left="1800" w:header="720" w:footer="720" w:gutter="0"/>
          <w:cols w:space="720"/>
          <w:noEndnote/>
        </w:sectPr>
      </w:pPr>
      <w:r w:rsidRPr="00F74F14">
        <w:rPr>
          <w:b/>
          <w:color w:val="548DD4" w:themeColor="text2" w:themeTint="99"/>
        </w:rPr>
        <w:t>Correct. 1994</w:t>
      </w:r>
      <w:r w:rsidRPr="00F74F14">
        <w:rPr>
          <w:rFonts w:hint="eastAsia"/>
          <w:b/>
          <w:color w:val="548DD4" w:themeColor="text2" w:themeTint="99"/>
        </w:rPr>
        <w:t>年在客机制造部门的员工数没有明显少于去年的员工数。</w:t>
      </w:r>
      <w:r w:rsidR="00F74F14">
        <w:rPr>
          <w:rFonts w:hint="eastAsia"/>
        </w:rPr>
        <w:t>只有本选项谈到了人数的问题，即，</w:t>
      </w:r>
      <w:r>
        <w:rPr>
          <w:rFonts w:hint="eastAsia"/>
        </w:rPr>
        <w:t>所以如果工人数量发生变化，显然可以成为一个解释人均数值发生变化的因素</w:t>
      </w:r>
      <w:r w:rsidR="00F74F14">
        <w:rPr>
          <w:rFonts w:hint="eastAsia"/>
        </w:rPr>
        <w:t>。因此，只有本选项考虑到了平均数的陷阱。</w:t>
      </w:r>
    </w:p>
    <w:p w:rsidR="00F74F14" w:rsidRDefault="00AE751E" w:rsidP="00EE29DF">
      <w:pPr>
        <w:pStyle w:val="a9"/>
        <w:numPr>
          <w:ilvl w:val="0"/>
          <w:numId w:val="10"/>
        </w:numPr>
      </w:pPr>
      <w:r w:rsidRPr="00CE70E5">
        <w:lastRenderedPageBreak/>
        <w:t>Citizens of Parktown are worried by the increased frequency of serious crimes committed by local teenagers.  In response, the city government has instituted a series of measures designed to keep teenagers at home in the late evening.  Even if the measures succeed in keeping teenagers at home, however, they are unlikely to affect the problem that concerns citizens, since most crimes committed by local teenagers take place between 3 p.m. and 6 p.m.</w:t>
      </w:r>
    </w:p>
    <w:p w:rsidR="00DF28EB" w:rsidRPr="00DF28EB" w:rsidRDefault="00AE751E" w:rsidP="00F74F14">
      <w:pPr>
        <w:pStyle w:val="a9"/>
        <w:ind w:left="360"/>
      </w:pPr>
      <w:r w:rsidRPr="00CE70E5">
        <w:t>Which of the following, if true, most substantially weakens the argument?</w:t>
      </w:r>
    </w:p>
    <w:p w:rsidR="00AE751E" w:rsidRPr="00CE70E5" w:rsidRDefault="00AE751E" w:rsidP="00EE29DF">
      <w:pPr>
        <w:pStyle w:val="aa"/>
        <w:numPr>
          <w:ilvl w:val="0"/>
          <w:numId w:val="28"/>
        </w:numPr>
      </w:pPr>
      <w:r w:rsidRPr="00CE70E5">
        <w:t>Similar measures adopted in other places have failed to reduce the number of teenagers on the streets in the late evening.</w:t>
      </w:r>
    </w:p>
    <w:p w:rsidR="00AE751E" w:rsidRPr="00CE70E5" w:rsidRDefault="00AE751E" w:rsidP="00EE29DF">
      <w:pPr>
        <w:pStyle w:val="aa"/>
        <w:numPr>
          <w:ilvl w:val="0"/>
          <w:numId w:val="28"/>
        </w:numPr>
      </w:pPr>
      <w:r w:rsidRPr="00CE70E5">
        <w:t>The crimes committed by teenagers in the afternoon are mostly small thefts and inconsequential vandalism.</w:t>
      </w:r>
    </w:p>
    <w:p w:rsidR="00AE751E" w:rsidRPr="00CE70E5" w:rsidRDefault="00AE751E" w:rsidP="00EE29DF">
      <w:pPr>
        <w:pStyle w:val="aa"/>
        <w:numPr>
          <w:ilvl w:val="0"/>
          <w:numId w:val="28"/>
        </w:numPr>
      </w:pPr>
      <w:r w:rsidRPr="00CE70E5">
        <w:t>Teenagers are much less likely to commit serious crimes when they are at home than when they are not at home.</w:t>
      </w:r>
    </w:p>
    <w:p w:rsidR="00AE751E" w:rsidRPr="00CE70E5" w:rsidRDefault="00AE751E" w:rsidP="00EE29DF">
      <w:pPr>
        <w:pStyle w:val="aa"/>
        <w:numPr>
          <w:ilvl w:val="0"/>
          <w:numId w:val="28"/>
        </w:numPr>
      </w:pPr>
      <w:r w:rsidRPr="00CE70E5">
        <w:t>Any decrease in the need for police patrols in the late evening would not mean that there could be more intensive patrolling in the afternoon.</w:t>
      </w:r>
    </w:p>
    <w:p w:rsidR="00AE751E" w:rsidRPr="00CE70E5" w:rsidRDefault="00AE751E" w:rsidP="00EE29DF">
      <w:pPr>
        <w:pStyle w:val="aa"/>
        <w:numPr>
          <w:ilvl w:val="0"/>
          <w:numId w:val="28"/>
        </w:numPr>
      </w:pPr>
      <w:r w:rsidRPr="00CE70E5">
        <w:t>The schools in Parktown have introduced a number of after-school programs that will be available to teenagers until 6 p.m. on weekday afternoons.</w:t>
      </w:r>
    </w:p>
    <w:p w:rsidR="00F74F14" w:rsidRDefault="00F74F14" w:rsidP="00F74F14">
      <w:pPr>
        <w:spacing w:before="120" w:after="120"/>
      </w:pPr>
      <w:r w:rsidRPr="008D5A34">
        <w:rPr>
          <w:rFonts w:hint="eastAsia"/>
          <w:b/>
          <w:color w:val="548DD4" w:themeColor="text2" w:themeTint="99"/>
        </w:rPr>
        <w:t>情景：</w:t>
      </w:r>
      <w:r>
        <w:rPr>
          <w:rFonts w:hint="eastAsia"/>
        </w:rPr>
        <w:t>未成年人犯罪是很可怕的。因此，</w:t>
      </w:r>
      <w:r w:rsidRPr="00CE70E5">
        <w:t>Parktown</w:t>
      </w:r>
      <w:r>
        <w:rPr>
          <w:rFonts w:hint="eastAsia"/>
        </w:rPr>
        <w:t>政府想了各种方法让青少年们在晚上呆在家里。但是，由于大部分的犯罪是在下午发生的，所以就算青少年们晚上呆在家里也是没有用的。</w:t>
      </w:r>
      <w:r>
        <w:t xml:space="preserve"> </w:t>
      </w:r>
    </w:p>
    <w:p w:rsidR="00F74F14" w:rsidRDefault="00F74F14" w:rsidP="00F74F14">
      <w:pPr>
        <w:spacing w:before="120" w:after="120"/>
      </w:pPr>
      <w:r w:rsidRPr="008D5A34">
        <w:rPr>
          <w:rFonts w:hint="eastAsia"/>
          <w:b/>
          <w:color w:val="548DD4" w:themeColor="text2" w:themeTint="99"/>
        </w:rPr>
        <w:t>推理：</w:t>
      </w:r>
      <w:r>
        <w:rPr>
          <w:rFonts w:hint="eastAsia"/>
        </w:rPr>
        <w:t>推理文段中有提到过一个方案，并没有让我们评估这个方案好坏，而是让我们削弱这个方案所基于的推理。推理文段基于的推理是：因为大部分的犯罪在下午发生，所以让青少年在晚上呆在家里没用。推理文段的前提和结论描述的事件不同，在逻辑时间上，由于前提描述的事件先发生于结论描述的事件，是一个推测型推理，所以推理方式为：因果推理。本题为因果推理。</w:t>
      </w:r>
    </w:p>
    <w:p w:rsidR="00F74F14" w:rsidRDefault="00F74F14" w:rsidP="00F74F14">
      <w:pPr>
        <w:spacing w:before="120" w:after="120"/>
      </w:pPr>
      <w:r>
        <w:rPr>
          <w:rFonts w:hint="eastAsia"/>
        </w:rPr>
        <w:t>顺序的因果逻辑：因为大部分的犯罪在下午发生，所以让青少年在晚上呆在家里没用</w:t>
      </w:r>
      <w:r>
        <w:rPr>
          <w:rFonts w:hint="eastAsia"/>
        </w:rPr>
        <w:br/>
      </w:r>
      <w:r>
        <w:rPr>
          <w:rFonts w:hint="eastAsia"/>
        </w:rPr>
        <w:t>（因）前提：大部分的犯罪在下午发生</w:t>
      </w:r>
      <w:r>
        <w:rPr>
          <w:rFonts w:hint="eastAsia"/>
        </w:rPr>
        <w:br/>
      </w:r>
      <w:r>
        <w:rPr>
          <w:rFonts w:hint="eastAsia"/>
        </w:rPr>
        <w:t>（果）结论：让青少年在晚上呆在家里没用</w:t>
      </w:r>
    </w:p>
    <w:p w:rsidR="00F74F14" w:rsidRPr="008D5A34" w:rsidRDefault="00F74F14" w:rsidP="00F74F14">
      <w:pPr>
        <w:spacing w:before="120" w:after="120"/>
        <w:rPr>
          <w:rFonts w:eastAsia="宋体"/>
        </w:rPr>
      </w:pPr>
      <w:r>
        <w:rPr>
          <w:rFonts w:hint="eastAsia"/>
        </w:rPr>
        <w:t>答案选项需要反驳推理文段中的结论。</w:t>
      </w:r>
    </w:p>
    <w:p w:rsidR="00F74F14" w:rsidRDefault="00F74F14" w:rsidP="00F74F14">
      <w:pPr>
        <w:widowControl w:val="0"/>
        <w:autoSpaceDE w:val="0"/>
        <w:autoSpaceDN w:val="0"/>
        <w:adjustRightInd w:val="0"/>
        <w:spacing w:before="120" w:after="120"/>
        <w:rPr>
          <w:b/>
          <w:color w:val="548DD4" w:themeColor="text2" w:themeTint="99"/>
        </w:rPr>
      </w:pPr>
      <w:r w:rsidRPr="008D5A34">
        <w:rPr>
          <w:rFonts w:hint="eastAsia"/>
          <w:b/>
          <w:color w:val="548DD4" w:themeColor="text2" w:themeTint="99"/>
        </w:rPr>
        <w:t>选项分析：</w:t>
      </w:r>
    </w:p>
    <w:p w:rsidR="009B44D2" w:rsidRDefault="009B44D2" w:rsidP="00EE29DF">
      <w:pPr>
        <w:pStyle w:val="aa"/>
        <w:numPr>
          <w:ilvl w:val="0"/>
          <w:numId w:val="29"/>
        </w:numPr>
      </w:pPr>
      <w:r w:rsidRPr="00F74F14">
        <w:rPr>
          <w:rFonts w:hint="eastAsia"/>
          <w:b/>
          <w:color w:val="548DD4" w:themeColor="text2" w:themeTint="99"/>
        </w:rPr>
        <w:t>其他地方用同样的防止青少年晚上外出的方法都无法令晚上外出的青少年数量减少。</w:t>
      </w:r>
      <w:r w:rsidR="00F74F14">
        <w:rPr>
          <w:rFonts w:hint="eastAsia"/>
        </w:rPr>
        <w:t>本选项不能反驳结论。</w:t>
      </w:r>
    </w:p>
    <w:p w:rsidR="009B44D2" w:rsidRDefault="00522A51" w:rsidP="00EE29DF">
      <w:pPr>
        <w:pStyle w:val="aa"/>
        <w:numPr>
          <w:ilvl w:val="0"/>
          <w:numId w:val="29"/>
        </w:numPr>
      </w:pPr>
      <w:r w:rsidRPr="00F74F14">
        <w:rPr>
          <w:b/>
          <w:color w:val="548DD4" w:themeColor="text2" w:themeTint="99"/>
        </w:rPr>
        <w:t xml:space="preserve">Correct. </w:t>
      </w:r>
      <w:r w:rsidRPr="00F74F14">
        <w:rPr>
          <w:rFonts w:hint="eastAsia"/>
          <w:b/>
          <w:color w:val="548DD4" w:themeColor="text2" w:themeTint="99"/>
        </w:rPr>
        <w:t>大部分青少年在下午时间犯的罪都是一些诸如小偷小摸和后果不严重破坏公务等罪。</w:t>
      </w:r>
      <w:r w:rsidR="00F74F14">
        <w:rPr>
          <w:rFonts w:hint="eastAsia"/>
        </w:rPr>
        <w:t>如果下午时间都是小偷小摸，而晚上的时间都是严重犯罪的话，那么，让青少年晚上呆在家里就是有意义的，至少可以减少严重犯罪的可能。</w:t>
      </w:r>
    </w:p>
    <w:p w:rsidR="00522A51" w:rsidRDefault="00254A9B" w:rsidP="00EE29DF">
      <w:pPr>
        <w:pStyle w:val="aa"/>
        <w:numPr>
          <w:ilvl w:val="0"/>
          <w:numId w:val="29"/>
        </w:numPr>
      </w:pPr>
      <w:r w:rsidRPr="00F74F14">
        <w:rPr>
          <w:rFonts w:hint="eastAsia"/>
          <w:b/>
          <w:color w:val="548DD4" w:themeColor="text2" w:themeTint="99"/>
        </w:rPr>
        <w:t>青少年在家中比不在家中有更低的可能性严重犯罪。</w:t>
      </w:r>
      <w:r w:rsidR="00F74F14">
        <w:rPr>
          <w:rFonts w:hint="eastAsia"/>
        </w:rPr>
        <w:t>本选项和结论无关。</w:t>
      </w:r>
    </w:p>
    <w:p w:rsidR="00254A9B" w:rsidRDefault="00254A9B" w:rsidP="00EE29DF">
      <w:pPr>
        <w:pStyle w:val="aa"/>
        <w:numPr>
          <w:ilvl w:val="0"/>
          <w:numId w:val="29"/>
        </w:numPr>
      </w:pPr>
      <w:r w:rsidRPr="00F74F14">
        <w:rPr>
          <w:rFonts w:hint="eastAsia"/>
          <w:b/>
          <w:color w:val="548DD4" w:themeColor="text2" w:themeTint="99"/>
        </w:rPr>
        <w:t>任何在晚上对于巡警的需求的降低并不表明在下午可以加强巡逻。</w:t>
      </w:r>
      <w:r w:rsidR="00F74F14">
        <w:rPr>
          <w:rFonts w:hint="eastAsia"/>
        </w:rPr>
        <w:t>本选项不能反驳结论。</w:t>
      </w:r>
    </w:p>
    <w:p w:rsidR="007E168F" w:rsidRDefault="007E168F" w:rsidP="00EE29DF">
      <w:pPr>
        <w:pStyle w:val="aa"/>
        <w:numPr>
          <w:ilvl w:val="0"/>
          <w:numId w:val="29"/>
        </w:numPr>
      </w:pPr>
      <w:r w:rsidRPr="00F74F14">
        <w:rPr>
          <w:color w:val="548DD4" w:themeColor="text2" w:themeTint="99"/>
        </w:rPr>
        <w:t>P</w:t>
      </w:r>
      <w:r w:rsidRPr="00F74F14">
        <w:rPr>
          <w:b/>
          <w:color w:val="548DD4" w:themeColor="text2" w:themeTint="99"/>
        </w:rPr>
        <w:t>arktown</w:t>
      </w:r>
      <w:r w:rsidRPr="00F74F14">
        <w:rPr>
          <w:rFonts w:hint="eastAsia"/>
          <w:b/>
          <w:color w:val="548DD4" w:themeColor="text2" w:themeTint="99"/>
        </w:rPr>
        <w:t>的学校在周末组织了很多直到下午</w:t>
      </w:r>
      <w:r w:rsidRPr="00F74F14">
        <w:rPr>
          <w:b/>
          <w:color w:val="548DD4" w:themeColor="text2" w:themeTint="99"/>
        </w:rPr>
        <w:t>6</w:t>
      </w:r>
      <w:r w:rsidRPr="00F74F14">
        <w:rPr>
          <w:rFonts w:hint="eastAsia"/>
          <w:b/>
          <w:color w:val="548DD4" w:themeColor="text2" w:themeTint="99"/>
        </w:rPr>
        <w:t>点的课外项目。</w:t>
      </w:r>
      <w:r>
        <w:rPr>
          <w:rFonts w:hint="eastAsia"/>
        </w:rPr>
        <w:t>这个选项是试图</w:t>
      </w:r>
      <w:r>
        <w:rPr>
          <w:rFonts w:hint="eastAsia"/>
        </w:rPr>
        <w:lastRenderedPageBreak/>
        <w:t>反驳前提，也就是</w:t>
      </w:r>
      <w:r>
        <w:t>3</w:t>
      </w:r>
      <w:r>
        <w:rPr>
          <w:rFonts w:hint="eastAsia"/>
        </w:rPr>
        <w:t>点到</w:t>
      </w:r>
      <w:r>
        <w:t>6</w:t>
      </w:r>
      <w:r>
        <w:rPr>
          <w:rFonts w:hint="eastAsia"/>
        </w:rPr>
        <w:t>点，学校一般都可以组织活动。请记住，如果想靠反驳前提而削弱文段，必须明确的直接反驳，而不是“削弱”前提。</w:t>
      </w:r>
    </w:p>
    <w:p w:rsidR="00F74F14" w:rsidRDefault="00F74F14" w:rsidP="001F6E9A">
      <w:pPr>
        <w:widowControl w:val="0"/>
        <w:autoSpaceDE w:val="0"/>
        <w:autoSpaceDN w:val="0"/>
        <w:adjustRightInd w:val="0"/>
        <w:spacing w:before="120" w:after="120"/>
        <w:rPr>
          <w:rFonts w:ascii="Tahoma" w:hAnsi="Tahoma" w:cs="Tahoma"/>
          <w:sz w:val="20"/>
          <w:szCs w:val="20"/>
        </w:rPr>
        <w:sectPr w:rsidR="00F74F14" w:rsidSect="00AE751E">
          <w:pgSz w:w="11907" w:h="16840"/>
          <w:pgMar w:top="1440" w:right="1800" w:bottom="1440" w:left="1800" w:header="720" w:footer="720" w:gutter="0"/>
          <w:cols w:space="720"/>
          <w:noEndnote/>
        </w:sectPr>
      </w:pPr>
    </w:p>
    <w:p w:rsidR="00F74F14" w:rsidRDefault="00AE751E" w:rsidP="00EE29DF">
      <w:pPr>
        <w:pStyle w:val="a9"/>
        <w:numPr>
          <w:ilvl w:val="0"/>
          <w:numId w:val="10"/>
        </w:numPr>
      </w:pPr>
      <w:r w:rsidRPr="00CE70E5">
        <w:lastRenderedPageBreak/>
        <w:t xml:space="preserve">Kitchen magazine plans to license the use of its name by a line of cookware.  For a magazine, licensing the use of its name for products involves some danger, since if the products disappoint </w:t>
      </w:r>
      <w:proofErr w:type="gramStart"/>
      <w:r w:rsidRPr="00CE70E5">
        <w:t>consumers,</w:t>
      </w:r>
      <w:proofErr w:type="gramEnd"/>
      <w:r w:rsidRPr="00CE70E5">
        <w:t xml:space="preserve"> the magazine's reputation suffers, with consequent reductions in circulation and advertising.  However, experts have evaluated the cookware and found it superior to all other cookware advertised in Kitchen.  Therefore, Kitchen can collect its licensing fee without endangering its other revenues.</w:t>
      </w:r>
    </w:p>
    <w:p w:rsidR="0077000D" w:rsidRPr="00F74F14" w:rsidRDefault="00AE751E" w:rsidP="00F74F14">
      <w:pPr>
        <w:pStyle w:val="a9"/>
        <w:ind w:left="360"/>
      </w:pPr>
      <w:r w:rsidRPr="00CE70E5">
        <w:t>The argument above assumes which of the following?</w:t>
      </w:r>
    </w:p>
    <w:p w:rsidR="00AE751E" w:rsidRPr="00CE70E5" w:rsidRDefault="00AE751E" w:rsidP="00EE29DF">
      <w:pPr>
        <w:pStyle w:val="aa"/>
        <w:numPr>
          <w:ilvl w:val="1"/>
          <w:numId w:val="10"/>
        </w:numPr>
      </w:pPr>
      <w:r w:rsidRPr="00CE70E5">
        <w:t>No other line of cookware is superior to that which will carry the Kitchen name.</w:t>
      </w:r>
    </w:p>
    <w:p w:rsidR="00AE751E" w:rsidRPr="00CE70E5" w:rsidRDefault="00AE751E" w:rsidP="00EE29DF">
      <w:pPr>
        <w:pStyle w:val="aa"/>
        <w:numPr>
          <w:ilvl w:val="1"/>
          <w:numId w:val="10"/>
        </w:numPr>
      </w:pPr>
      <w:r w:rsidRPr="00CE70E5">
        <w:t>Kitchen will not license the use of its name for any products other than the line of cookware.</w:t>
      </w:r>
    </w:p>
    <w:p w:rsidR="00AE751E" w:rsidRPr="00CE70E5" w:rsidRDefault="00AE751E" w:rsidP="00EE29DF">
      <w:pPr>
        <w:pStyle w:val="aa"/>
        <w:numPr>
          <w:ilvl w:val="1"/>
          <w:numId w:val="10"/>
        </w:numPr>
      </w:pPr>
      <w:r w:rsidRPr="00CE70E5">
        <w:t>Makers of cookware will not find Kitchen a less attractive advertising vehicle because the magazine's name is associated with a competing product.</w:t>
      </w:r>
    </w:p>
    <w:p w:rsidR="00AE751E" w:rsidRPr="00CE70E5" w:rsidRDefault="00AE751E" w:rsidP="00EE29DF">
      <w:pPr>
        <w:pStyle w:val="aa"/>
        <w:numPr>
          <w:ilvl w:val="1"/>
          <w:numId w:val="10"/>
        </w:numPr>
      </w:pPr>
      <w:r w:rsidRPr="00CE70E5">
        <w:t>Consumers who are not regular readers of Kitchen magazine will be attracted to the cookware by the Kitchen name.</w:t>
      </w:r>
    </w:p>
    <w:p w:rsidR="00AE751E" w:rsidRPr="0068114E" w:rsidRDefault="00AE751E" w:rsidP="00EE29DF">
      <w:pPr>
        <w:pStyle w:val="aa"/>
        <w:numPr>
          <w:ilvl w:val="1"/>
          <w:numId w:val="10"/>
        </w:numPr>
      </w:pPr>
      <w:r w:rsidRPr="00CE70E5">
        <w:t>Kitchen is one of the most prestigious cooking-related magazines.</w:t>
      </w:r>
    </w:p>
    <w:p w:rsidR="0068114E" w:rsidRDefault="0068114E" w:rsidP="0068114E">
      <w:pPr>
        <w:spacing w:before="120" w:after="120"/>
      </w:pPr>
      <w:r w:rsidRPr="008D5A34">
        <w:rPr>
          <w:rFonts w:hint="eastAsia"/>
          <w:b/>
          <w:color w:val="548DD4" w:themeColor="text2" w:themeTint="99"/>
        </w:rPr>
        <w:t>情景：</w:t>
      </w:r>
      <w:r>
        <w:rPr>
          <w:rFonts w:hint="eastAsia"/>
        </w:rPr>
        <w:t>厨房杂志决定向一个厨具冠名。但是，对于一个杂志来说，如果被冠名的厨具不好，则有可能会影响杂志的销售。幸运的是，该杂志将要冠名的这套厨具是最好的，因此，杂志可以不用担心冠名这套厨具会影响收入了。</w:t>
      </w:r>
      <w:r>
        <w:t xml:space="preserve"> </w:t>
      </w:r>
    </w:p>
    <w:p w:rsidR="0068114E" w:rsidRDefault="0068114E" w:rsidP="0068114E">
      <w:pPr>
        <w:spacing w:before="120" w:after="120"/>
      </w:pPr>
      <w:r w:rsidRPr="008D5A34">
        <w:rPr>
          <w:rFonts w:hint="eastAsia"/>
          <w:b/>
          <w:color w:val="548DD4" w:themeColor="text2" w:themeTint="99"/>
        </w:rPr>
        <w:t>推理：</w:t>
      </w:r>
      <w:r>
        <w:rPr>
          <w:rFonts w:hint="eastAsia"/>
        </w:rPr>
        <w:t>推理文段基于的推理是：因为将要冠名的这套厨具是最好的，所以不用担心冠名这套厨具会影响收入。推理文段的前提和结论描述的事件不同，在逻辑时间上，由于前提描述的事件先发生于结论描述的事件，是一个推测型推理，所以推理方式为：因果推理。本题为因果推理。</w:t>
      </w:r>
    </w:p>
    <w:p w:rsidR="0068114E" w:rsidRDefault="0068114E" w:rsidP="0068114E">
      <w:pPr>
        <w:spacing w:before="120" w:after="120"/>
      </w:pPr>
      <w:r>
        <w:rPr>
          <w:rFonts w:hint="eastAsia"/>
        </w:rPr>
        <w:t>顺序的因果逻辑：因为将要冠名的这套厨具是最好的，所以不用担心冠名这套厨具会影响收入</w:t>
      </w:r>
    </w:p>
    <w:p w:rsidR="0068114E" w:rsidRDefault="0068114E" w:rsidP="0068114E">
      <w:pPr>
        <w:spacing w:before="120" w:after="120"/>
      </w:pPr>
      <w:r>
        <w:rPr>
          <w:rFonts w:hint="eastAsia"/>
        </w:rPr>
        <w:t>（因）前提：将要冠名的这套厨具是最好的</w:t>
      </w:r>
      <w:r>
        <w:rPr>
          <w:rFonts w:hint="eastAsia"/>
        </w:rPr>
        <w:br/>
      </w:r>
      <w:r>
        <w:rPr>
          <w:rFonts w:hint="eastAsia"/>
        </w:rPr>
        <w:t>（果）结论：不用担心冠名这套厨具会影响收入</w:t>
      </w:r>
    </w:p>
    <w:p w:rsidR="0068114E" w:rsidRPr="008D5A34" w:rsidRDefault="0068114E" w:rsidP="0068114E">
      <w:pPr>
        <w:spacing w:before="120" w:after="120"/>
        <w:rPr>
          <w:rFonts w:eastAsia="宋体"/>
        </w:rPr>
      </w:pPr>
      <w:r>
        <w:rPr>
          <w:rFonts w:hint="eastAsia"/>
        </w:rPr>
        <w:t>答案选项需要反驳推理文段中的结论。</w:t>
      </w:r>
    </w:p>
    <w:p w:rsidR="00AA3919" w:rsidRDefault="0068114E" w:rsidP="001F6E9A">
      <w:pPr>
        <w:widowControl w:val="0"/>
        <w:autoSpaceDE w:val="0"/>
        <w:autoSpaceDN w:val="0"/>
        <w:adjustRightInd w:val="0"/>
        <w:spacing w:before="120" w:after="120"/>
        <w:rPr>
          <w:rFonts w:ascii="Tahoma" w:hAnsi="Tahoma" w:cs="Tahoma"/>
          <w:sz w:val="20"/>
          <w:szCs w:val="20"/>
        </w:rPr>
      </w:pPr>
      <w:r w:rsidRPr="008D5A34">
        <w:rPr>
          <w:rFonts w:hint="eastAsia"/>
          <w:b/>
          <w:color w:val="548DD4" w:themeColor="text2" w:themeTint="99"/>
        </w:rPr>
        <w:t>选项分析：</w:t>
      </w:r>
    </w:p>
    <w:p w:rsidR="00AA3919" w:rsidRDefault="00AA3919" w:rsidP="00EE29DF">
      <w:pPr>
        <w:pStyle w:val="aa"/>
        <w:numPr>
          <w:ilvl w:val="0"/>
          <w:numId w:val="30"/>
        </w:numPr>
      </w:pPr>
      <w:r w:rsidRPr="0068114E">
        <w:rPr>
          <w:rFonts w:hint="eastAsia"/>
          <w:b/>
          <w:color w:val="548DD4" w:themeColor="text2" w:themeTint="99"/>
        </w:rPr>
        <w:t>没有其它的厨具比这个要用</w:t>
      </w:r>
      <w:r w:rsidRPr="0068114E">
        <w:rPr>
          <w:b/>
          <w:color w:val="548DD4" w:themeColor="text2" w:themeTint="99"/>
        </w:rPr>
        <w:t>Kitchen</w:t>
      </w:r>
      <w:r w:rsidRPr="0068114E">
        <w:rPr>
          <w:rFonts w:hint="eastAsia"/>
          <w:b/>
          <w:color w:val="548DD4" w:themeColor="text2" w:themeTint="99"/>
        </w:rPr>
        <w:t>冠名的厨具好。</w:t>
      </w:r>
      <w:r w:rsidR="0068114E">
        <w:rPr>
          <w:rFonts w:hint="eastAsia"/>
        </w:rPr>
        <w:t>本选项</w:t>
      </w:r>
      <w:r>
        <w:rPr>
          <w:rFonts w:hint="eastAsia"/>
        </w:rPr>
        <w:t>几乎是重复了一次前提，因为就算有没在</w:t>
      </w:r>
      <w:r>
        <w:t>Kitchen</w:t>
      </w:r>
      <w:r>
        <w:rPr>
          <w:rFonts w:hint="eastAsia"/>
        </w:rPr>
        <w:t>做广告的厨具厂商的东西质量比这个将要被冠名的好，也不会对于</w:t>
      </w:r>
      <w:r>
        <w:t>Kitchen</w:t>
      </w:r>
      <w:r>
        <w:rPr>
          <w:rFonts w:hint="eastAsia"/>
        </w:rPr>
        <w:t>杂志现行的广告收入产生影响（本来就没放在</w:t>
      </w:r>
      <w:r>
        <w:t>Kitchen</w:t>
      </w:r>
      <w:r>
        <w:rPr>
          <w:rFonts w:hint="eastAsia"/>
        </w:rPr>
        <w:t>上）。</w:t>
      </w:r>
      <w:r w:rsidR="0068114E">
        <w:rPr>
          <w:rFonts w:hint="eastAsia"/>
        </w:rPr>
        <w:t>但是，重复前提是不能加强推理文段的。</w:t>
      </w:r>
    </w:p>
    <w:p w:rsidR="00AA3919" w:rsidRDefault="00A85AC0" w:rsidP="00EE29DF">
      <w:pPr>
        <w:pStyle w:val="aa"/>
        <w:numPr>
          <w:ilvl w:val="0"/>
          <w:numId w:val="30"/>
        </w:numPr>
      </w:pPr>
      <w:r w:rsidRPr="0068114E">
        <w:rPr>
          <w:b/>
          <w:color w:val="548DD4" w:themeColor="text2" w:themeTint="99"/>
        </w:rPr>
        <w:t>Kitchen</w:t>
      </w:r>
      <w:r w:rsidRPr="0068114E">
        <w:rPr>
          <w:rFonts w:hint="eastAsia"/>
          <w:b/>
          <w:color w:val="548DD4" w:themeColor="text2" w:themeTint="99"/>
        </w:rPr>
        <w:t>不会冠名除了厨具以外的其他任何产品。</w:t>
      </w:r>
      <w:r w:rsidR="0068114E">
        <w:rPr>
          <w:rFonts w:hint="eastAsia"/>
        </w:rPr>
        <w:t>本选项不能反驳结论。</w:t>
      </w:r>
    </w:p>
    <w:p w:rsidR="00A85AC0" w:rsidRDefault="00A85AC0" w:rsidP="00EE29DF">
      <w:pPr>
        <w:pStyle w:val="aa"/>
        <w:numPr>
          <w:ilvl w:val="0"/>
          <w:numId w:val="30"/>
        </w:numPr>
      </w:pPr>
      <w:r w:rsidRPr="0068114E">
        <w:rPr>
          <w:b/>
          <w:color w:val="548DD4" w:themeColor="text2" w:themeTint="99"/>
        </w:rPr>
        <w:t xml:space="preserve">Correct. </w:t>
      </w:r>
      <w:r w:rsidRPr="0068114E">
        <w:rPr>
          <w:rFonts w:hint="eastAsia"/>
          <w:b/>
          <w:color w:val="548DD4" w:themeColor="text2" w:themeTint="99"/>
        </w:rPr>
        <w:t>其他的厨具制造商会认为</w:t>
      </w:r>
      <w:r w:rsidRPr="0068114E">
        <w:rPr>
          <w:b/>
          <w:color w:val="548DD4" w:themeColor="text2" w:themeTint="99"/>
        </w:rPr>
        <w:t>Kitchen</w:t>
      </w:r>
      <w:r w:rsidRPr="0068114E">
        <w:rPr>
          <w:rFonts w:hint="eastAsia"/>
          <w:b/>
          <w:color w:val="548DD4" w:themeColor="text2" w:themeTint="99"/>
        </w:rPr>
        <w:t>杂志是一个没什么吸引力的杂志因为这个杂志的名字被和竞争对手的品牌联系在了一起。</w:t>
      </w:r>
      <w:r w:rsidR="0068114E">
        <w:rPr>
          <w:rFonts w:hint="eastAsia"/>
        </w:rPr>
        <w:t>本选项直接反驳了结论。若其它厨具发现这个杂志不再有吸引力了，那么将不会在这个杂志上投放广告，因此</w:t>
      </w:r>
      <w:r w:rsidR="005E2B01">
        <w:t>Kitchen</w:t>
      </w:r>
      <w:r w:rsidR="0068114E">
        <w:rPr>
          <w:rFonts w:hint="eastAsia"/>
        </w:rPr>
        <w:t>其他的收入（</w:t>
      </w:r>
      <w:r w:rsidR="005E2B01">
        <w:rPr>
          <w:rFonts w:hint="eastAsia"/>
        </w:rPr>
        <w:t>包括广告费</w:t>
      </w:r>
      <w:r w:rsidR="0068114E">
        <w:rPr>
          <w:rFonts w:hint="eastAsia"/>
        </w:rPr>
        <w:t>）肯定会降低。</w:t>
      </w:r>
    </w:p>
    <w:p w:rsidR="005E2B01" w:rsidRDefault="005E2B01" w:rsidP="00EE29DF">
      <w:pPr>
        <w:pStyle w:val="aa"/>
        <w:numPr>
          <w:ilvl w:val="0"/>
          <w:numId w:val="30"/>
        </w:numPr>
      </w:pPr>
      <w:r w:rsidRPr="0068114E">
        <w:rPr>
          <w:rFonts w:hint="eastAsia"/>
          <w:b/>
          <w:color w:val="548DD4" w:themeColor="text2" w:themeTint="99"/>
        </w:rPr>
        <w:t>那些原本不是</w:t>
      </w:r>
      <w:r w:rsidRPr="0068114E">
        <w:rPr>
          <w:b/>
          <w:color w:val="548DD4" w:themeColor="text2" w:themeTint="99"/>
        </w:rPr>
        <w:t>Kitchen</w:t>
      </w:r>
      <w:r w:rsidRPr="0068114E">
        <w:rPr>
          <w:rFonts w:hint="eastAsia"/>
          <w:b/>
          <w:color w:val="548DD4" w:themeColor="text2" w:themeTint="99"/>
        </w:rPr>
        <w:t>杂志的订阅者会被</w:t>
      </w:r>
      <w:r w:rsidRPr="0068114E">
        <w:rPr>
          <w:b/>
          <w:color w:val="548DD4" w:themeColor="text2" w:themeTint="99"/>
        </w:rPr>
        <w:t>Kitchen</w:t>
      </w:r>
      <w:r w:rsidRPr="0068114E">
        <w:rPr>
          <w:rFonts w:hint="eastAsia"/>
          <w:b/>
          <w:color w:val="548DD4" w:themeColor="text2" w:themeTint="99"/>
        </w:rPr>
        <w:t>杂志的名声给吸引到厨具上。</w:t>
      </w:r>
      <w:r w:rsidR="0068114E">
        <w:rPr>
          <w:rFonts w:hint="eastAsia"/>
        </w:rPr>
        <w:t>本选项讨论的是冠名后带来的额外优势。就算这个优势不存在，其依然不能反驳结论。因此，本选项不能加强推理文段。</w:t>
      </w:r>
    </w:p>
    <w:p w:rsidR="005E2B01" w:rsidRDefault="00C221EA" w:rsidP="00EE29DF">
      <w:pPr>
        <w:pStyle w:val="aa"/>
        <w:numPr>
          <w:ilvl w:val="0"/>
          <w:numId w:val="30"/>
        </w:numPr>
      </w:pPr>
      <w:r w:rsidRPr="0068114E">
        <w:rPr>
          <w:b/>
          <w:color w:val="548DD4" w:themeColor="text2" w:themeTint="99"/>
        </w:rPr>
        <w:lastRenderedPageBreak/>
        <w:t>Kitchen</w:t>
      </w:r>
      <w:r w:rsidRPr="0068114E">
        <w:rPr>
          <w:rFonts w:hint="eastAsia"/>
          <w:b/>
          <w:color w:val="548DD4" w:themeColor="text2" w:themeTint="99"/>
        </w:rPr>
        <w:t>杂志是</w:t>
      </w:r>
      <w:r w:rsidR="00BB4BB6" w:rsidRPr="0068114E">
        <w:rPr>
          <w:rFonts w:hint="eastAsia"/>
          <w:b/>
          <w:color w:val="548DD4" w:themeColor="text2" w:themeTint="99"/>
        </w:rPr>
        <w:t>最有声望的厨房类杂志之一。</w:t>
      </w:r>
      <w:r w:rsidR="0068114E">
        <w:rPr>
          <w:rFonts w:hint="eastAsia"/>
        </w:rPr>
        <w:t>本选项不能反驳结论。</w:t>
      </w:r>
    </w:p>
    <w:p w:rsidR="0068114E" w:rsidRDefault="0068114E" w:rsidP="001F6E9A">
      <w:pPr>
        <w:widowControl w:val="0"/>
        <w:autoSpaceDE w:val="0"/>
        <w:autoSpaceDN w:val="0"/>
        <w:adjustRightInd w:val="0"/>
        <w:spacing w:before="120" w:after="120"/>
        <w:rPr>
          <w:rFonts w:ascii="Tahoma" w:hAnsi="Tahoma" w:cs="Tahoma"/>
          <w:sz w:val="20"/>
          <w:szCs w:val="20"/>
        </w:rPr>
        <w:sectPr w:rsidR="0068114E" w:rsidSect="00AE751E">
          <w:pgSz w:w="11907" w:h="16840"/>
          <w:pgMar w:top="1440" w:right="1800" w:bottom="1440" w:left="1800" w:header="720" w:footer="720" w:gutter="0"/>
          <w:cols w:space="720"/>
          <w:noEndnote/>
        </w:sectPr>
      </w:pPr>
    </w:p>
    <w:p w:rsidR="0068114E" w:rsidRDefault="00AE751E" w:rsidP="00EE29DF">
      <w:pPr>
        <w:pStyle w:val="a9"/>
        <w:numPr>
          <w:ilvl w:val="0"/>
          <w:numId w:val="10"/>
        </w:numPr>
      </w:pPr>
      <w:r w:rsidRPr="00CE70E5">
        <w:lastRenderedPageBreak/>
        <w:t>The country of Baurisia has, until now, been self-sufficient in both grain and meat.  However, with growing prosperity in Baurisia has come a steadily increasing per capita consumption of meat, and it takes several pounds of grain to produce one pound of meat.  Therefore, since per capita income in Baurisia is almost certain to rise further but increases in domestic grain production are highly unlikely, Baurisia is soon likely to become an importer of grain.</w:t>
      </w:r>
    </w:p>
    <w:p w:rsidR="00BB4BB6" w:rsidRPr="0068114E" w:rsidRDefault="00AE751E" w:rsidP="0068114E">
      <w:pPr>
        <w:pStyle w:val="a9"/>
        <w:ind w:left="360"/>
      </w:pPr>
      <w:r w:rsidRPr="00CE70E5">
        <w:t>Which of the following, if true, most seriously weakens the argument?</w:t>
      </w:r>
    </w:p>
    <w:p w:rsidR="00AE751E" w:rsidRPr="00CE70E5" w:rsidRDefault="00AE751E" w:rsidP="00EE29DF">
      <w:pPr>
        <w:pStyle w:val="aa"/>
        <w:numPr>
          <w:ilvl w:val="0"/>
          <w:numId w:val="31"/>
        </w:numPr>
      </w:pPr>
      <w:r w:rsidRPr="00CE70E5">
        <w:t>When people increase their consumption of meat, they also tend to increase their consumption of grain.</w:t>
      </w:r>
    </w:p>
    <w:p w:rsidR="00AE751E" w:rsidRPr="00CE70E5" w:rsidRDefault="00AE751E" w:rsidP="00EE29DF">
      <w:pPr>
        <w:pStyle w:val="aa"/>
        <w:numPr>
          <w:ilvl w:val="0"/>
          <w:numId w:val="31"/>
        </w:numPr>
      </w:pPr>
      <w:r w:rsidRPr="00CE70E5">
        <w:t>The per capita consumption of meat in Baurisia is roughly the same across all income levels.</w:t>
      </w:r>
    </w:p>
    <w:p w:rsidR="00AE751E" w:rsidRPr="00CE70E5" w:rsidRDefault="00AE751E" w:rsidP="00EE29DF">
      <w:pPr>
        <w:pStyle w:val="aa"/>
        <w:numPr>
          <w:ilvl w:val="0"/>
          <w:numId w:val="31"/>
        </w:numPr>
      </w:pPr>
      <w:r w:rsidRPr="00CE70E5">
        <w:t>Per capita consumption of meat has not increased substantially in recent years in those countries from which Baurisia is likely to import meat.</w:t>
      </w:r>
    </w:p>
    <w:p w:rsidR="00AE751E" w:rsidRPr="00CE70E5" w:rsidRDefault="00AE751E" w:rsidP="00EE29DF">
      <w:pPr>
        <w:pStyle w:val="aa"/>
        <w:numPr>
          <w:ilvl w:val="0"/>
          <w:numId w:val="31"/>
        </w:numPr>
      </w:pPr>
      <w:r w:rsidRPr="00CE70E5">
        <w:t>It is more economical for Baurisians to import meat than grain.</w:t>
      </w:r>
    </w:p>
    <w:p w:rsidR="00AE751E" w:rsidRPr="0068114E" w:rsidRDefault="00AE751E" w:rsidP="00EE29DF">
      <w:pPr>
        <w:pStyle w:val="aa"/>
        <w:numPr>
          <w:ilvl w:val="0"/>
          <w:numId w:val="31"/>
        </w:numPr>
      </w:pPr>
      <w:r w:rsidRPr="00CE70E5">
        <w:t>During Baurisia's years of growing prosperity, the country's population has remained relatively stable.</w:t>
      </w:r>
    </w:p>
    <w:p w:rsidR="0068114E" w:rsidRDefault="0068114E" w:rsidP="0068114E">
      <w:pPr>
        <w:spacing w:before="120" w:after="120"/>
      </w:pPr>
      <w:r w:rsidRPr="0068114E">
        <w:rPr>
          <w:rFonts w:hint="eastAsia"/>
          <w:b/>
          <w:color w:val="548DD4" w:themeColor="text2" w:themeTint="99"/>
        </w:rPr>
        <w:t>情景：</w:t>
      </w:r>
      <w:r>
        <w:rPr>
          <w:rFonts w:hint="eastAsia"/>
        </w:rPr>
        <w:t>从前</w:t>
      </w:r>
      <w:r w:rsidRPr="00CE70E5">
        <w:t>Baurisia</w:t>
      </w:r>
      <w:r>
        <w:rPr>
          <w:rFonts w:hint="eastAsia"/>
        </w:rPr>
        <w:t>是可以自给自足的，但是现在生活水平提高了，人们越来越愿意吃肉，一磅的</w:t>
      </w:r>
      <w:proofErr w:type="gramStart"/>
      <w:r>
        <w:rPr>
          <w:rFonts w:hint="eastAsia"/>
        </w:rPr>
        <w:t>肉需要</w:t>
      </w:r>
      <w:proofErr w:type="gramEnd"/>
      <w:r>
        <w:rPr>
          <w:rFonts w:hint="eastAsia"/>
        </w:rPr>
        <w:t>花好几榜</w:t>
      </w:r>
      <w:proofErr w:type="gramStart"/>
      <w:r>
        <w:rPr>
          <w:rFonts w:hint="eastAsia"/>
        </w:rPr>
        <w:t>个</w:t>
      </w:r>
      <w:proofErr w:type="gramEnd"/>
      <w:r>
        <w:rPr>
          <w:rFonts w:hint="eastAsia"/>
        </w:rPr>
        <w:t>谷物来生产，由于谷物的收成没有提升，所以</w:t>
      </w:r>
      <w:r w:rsidRPr="00CE70E5">
        <w:t>Baurisia</w:t>
      </w:r>
      <w:r>
        <w:rPr>
          <w:rFonts w:hint="eastAsia"/>
        </w:rPr>
        <w:t>很快就得进口谷物了。</w:t>
      </w:r>
      <w:r>
        <w:t xml:space="preserve"> </w:t>
      </w:r>
    </w:p>
    <w:p w:rsidR="00EA688C" w:rsidRPr="00EA688C" w:rsidRDefault="0068114E" w:rsidP="00EA688C">
      <w:pPr>
        <w:spacing w:before="120" w:after="120"/>
      </w:pPr>
      <w:r w:rsidRPr="0068114E">
        <w:rPr>
          <w:rFonts w:hint="eastAsia"/>
          <w:b/>
          <w:color w:val="548DD4" w:themeColor="text2" w:themeTint="99"/>
        </w:rPr>
        <w:t>推理：</w:t>
      </w:r>
      <w:r w:rsidR="00EA688C">
        <w:rPr>
          <w:rFonts w:hint="eastAsia"/>
        </w:rPr>
        <w:t>推理文段的前提和结论描述的事件不同，</w:t>
      </w:r>
      <w:proofErr w:type="gramStart"/>
      <w:r w:rsidR="00EA688C">
        <w:rPr>
          <w:rFonts w:hint="eastAsia"/>
        </w:rPr>
        <w:t>且前提</w:t>
      </w:r>
      <w:proofErr w:type="gramEnd"/>
      <w:r w:rsidR="00EA688C">
        <w:rPr>
          <w:rFonts w:hint="eastAsia"/>
        </w:rPr>
        <w:t>描述的事件先发生于结论描述的事件，是一个推测型推理，所以推理方式为：因果推理。</w:t>
      </w:r>
    </w:p>
    <w:p w:rsidR="0068114E" w:rsidRPr="00DA0109" w:rsidRDefault="0068114E" w:rsidP="0068114E">
      <w:pPr>
        <w:spacing w:before="120" w:after="120"/>
      </w:pPr>
      <w:r>
        <w:rPr>
          <w:rFonts w:hint="eastAsia"/>
        </w:rPr>
        <w:t>顺序的因果逻辑：因为</w:t>
      </w:r>
      <w:r w:rsidRPr="00A776EC">
        <w:t>Baurisia</w:t>
      </w:r>
      <w:r w:rsidRPr="00A776EC">
        <w:rPr>
          <w:rFonts w:hint="eastAsia"/>
        </w:rPr>
        <w:t>的人均收入</w:t>
      </w:r>
      <w:r>
        <w:rPr>
          <w:rFonts w:hint="eastAsia"/>
        </w:rPr>
        <w:t>上升并且越来越喜欢吃肉，并且谷物的产量不会上升，所以</w:t>
      </w:r>
      <w:r w:rsidRPr="00A776EC">
        <w:t>Baurisia</w:t>
      </w:r>
      <w:r>
        <w:rPr>
          <w:rFonts w:hint="eastAsia"/>
        </w:rPr>
        <w:t>很快就要进口谷物了</w:t>
      </w:r>
      <w:r>
        <w:rPr>
          <w:rFonts w:hint="eastAsia"/>
        </w:rPr>
        <w:br/>
      </w:r>
      <w:r>
        <w:rPr>
          <w:rFonts w:hint="eastAsia"/>
        </w:rPr>
        <w:t>（因）前提：</w:t>
      </w:r>
      <w:r w:rsidRPr="00A776EC">
        <w:t>Baurisia</w:t>
      </w:r>
      <w:r w:rsidRPr="00A776EC">
        <w:rPr>
          <w:rFonts w:hint="eastAsia"/>
        </w:rPr>
        <w:t>的人均收入</w:t>
      </w:r>
      <w:r>
        <w:rPr>
          <w:rFonts w:hint="eastAsia"/>
        </w:rPr>
        <w:t>上升并且越来越喜欢吃肉，并且谷物的产量不会上升</w:t>
      </w:r>
      <w:r>
        <w:rPr>
          <w:rFonts w:hint="eastAsia"/>
        </w:rPr>
        <w:br/>
      </w:r>
      <w:r>
        <w:rPr>
          <w:rFonts w:hint="eastAsia"/>
        </w:rPr>
        <w:t>（果）结论：</w:t>
      </w:r>
      <w:r w:rsidRPr="00A776EC">
        <w:t>Baurisia</w:t>
      </w:r>
      <w:r>
        <w:rPr>
          <w:rFonts w:hint="eastAsia"/>
        </w:rPr>
        <w:t>很快就要进口谷物了</w:t>
      </w:r>
    </w:p>
    <w:p w:rsidR="0068114E" w:rsidRPr="00DF488D" w:rsidRDefault="0068114E" w:rsidP="0068114E">
      <w:pPr>
        <w:spacing w:before="120" w:after="120"/>
      </w:pPr>
      <w:r>
        <w:rPr>
          <w:rFonts w:hint="eastAsia"/>
        </w:rPr>
        <w:t>答案选项需要反驳推理文段中的结论。</w:t>
      </w:r>
    </w:p>
    <w:p w:rsidR="0068114E" w:rsidRPr="0068114E" w:rsidRDefault="0068114E" w:rsidP="0068114E">
      <w:pPr>
        <w:spacing w:before="120" w:after="120"/>
        <w:rPr>
          <w:b/>
        </w:rPr>
      </w:pPr>
      <w:r w:rsidRPr="0068114E">
        <w:rPr>
          <w:rFonts w:hint="eastAsia"/>
          <w:b/>
          <w:color w:val="548DD4" w:themeColor="text2" w:themeTint="99"/>
        </w:rPr>
        <w:t>选项分析：</w:t>
      </w:r>
    </w:p>
    <w:p w:rsidR="0068114E" w:rsidRDefault="0068114E" w:rsidP="00EE29DF">
      <w:pPr>
        <w:pStyle w:val="aa"/>
        <w:numPr>
          <w:ilvl w:val="1"/>
          <w:numId w:val="10"/>
        </w:numPr>
      </w:pPr>
      <w:r w:rsidRPr="0068114E">
        <w:rPr>
          <w:rFonts w:hint="eastAsia"/>
          <w:b/>
          <w:color w:val="548DD4" w:themeColor="text2" w:themeTint="99"/>
        </w:rPr>
        <w:t>当人们对于肉的需求增长时，同时也会对于谷物的有更多的需求。</w:t>
      </w:r>
      <w:proofErr w:type="gramStart"/>
      <w:r>
        <w:rPr>
          <w:rFonts w:hint="eastAsia"/>
        </w:rPr>
        <w:t>若</w:t>
      </w:r>
      <w:r w:rsidRPr="00AF7043">
        <w:rPr>
          <w:rFonts w:hint="eastAsia"/>
        </w:rPr>
        <w:t>人</w:t>
      </w:r>
      <w:proofErr w:type="gramEnd"/>
      <w:r w:rsidRPr="00AF7043">
        <w:rPr>
          <w:rFonts w:hint="eastAsia"/>
        </w:rPr>
        <w:t>们对肉的需求上升而对谷物的需求</w:t>
      </w:r>
      <w:r w:rsidRPr="00D4082D">
        <w:rPr>
          <w:rFonts w:hint="eastAsia"/>
        </w:rPr>
        <w:t>下降</w:t>
      </w:r>
      <w:r w:rsidRPr="00AF7043">
        <w:rPr>
          <w:rFonts w:hint="eastAsia"/>
        </w:rPr>
        <w:t>，</w:t>
      </w:r>
      <w:r>
        <w:rPr>
          <w:rFonts w:hint="eastAsia"/>
        </w:rPr>
        <w:t>那么</w:t>
      </w:r>
      <w:r w:rsidRPr="00CE70E5">
        <w:t>Baurisia</w:t>
      </w:r>
      <w:r>
        <w:rPr>
          <w:rFonts w:hint="eastAsia"/>
        </w:rPr>
        <w:t>不一定需要进口谷物。本选项对其取非，所以可以加强推理文段。</w:t>
      </w:r>
    </w:p>
    <w:p w:rsidR="0068114E" w:rsidRDefault="0068114E" w:rsidP="00EE29DF">
      <w:pPr>
        <w:pStyle w:val="aa"/>
        <w:numPr>
          <w:ilvl w:val="1"/>
          <w:numId w:val="10"/>
        </w:numPr>
      </w:pPr>
      <w:r w:rsidRPr="0068114E">
        <w:rPr>
          <w:rFonts w:hint="eastAsia"/>
          <w:b/>
          <w:color w:val="548DD4" w:themeColor="text2" w:themeTint="99"/>
        </w:rPr>
        <w:t>对于所有的收入阶层，大家对于肉类的需求都相差无几。</w:t>
      </w:r>
      <w:r>
        <w:rPr>
          <w:rFonts w:hint="eastAsia"/>
        </w:rPr>
        <w:t>本选项只描述了所有人对</w:t>
      </w:r>
      <w:proofErr w:type="gramStart"/>
      <w:r>
        <w:rPr>
          <w:rFonts w:hint="eastAsia"/>
        </w:rPr>
        <w:t>肉需求</w:t>
      </w:r>
      <w:proofErr w:type="gramEnd"/>
      <w:r>
        <w:rPr>
          <w:rFonts w:hint="eastAsia"/>
        </w:rPr>
        <w:t>是否相同，并不能反驳要进口谷物这个结论，可以排除。</w:t>
      </w:r>
    </w:p>
    <w:p w:rsidR="0068114E" w:rsidRDefault="0068114E" w:rsidP="00EE29DF">
      <w:pPr>
        <w:pStyle w:val="aa"/>
        <w:numPr>
          <w:ilvl w:val="1"/>
          <w:numId w:val="10"/>
        </w:numPr>
      </w:pPr>
      <w:r w:rsidRPr="0068114E">
        <w:rPr>
          <w:rFonts w:hint="eastAsia"/>
          <w:b/>
          <w:color w:val="548DD4" w:themeColor="text2" w:themeTint="99"/>
        </w:rPr>
        <w:t>那些可能向</w:t>
      </w:r>
      <w:r w:rsidRPr="0068114E">
        <w:rPr>
          <w:b/>
          <w:color w:val="548DD4" w:themeColor="text2" w:themeTint="99"/>
        </w:rPr>
        <w:t>Baurisia</w:t>
      </w:r>
      <w:r w:rsidRPr="0068114E">
        <w:rPr>
          <w:rFonts w:hint="eastAsia"/>
          <w:b/>
          <w:color w:val="548DD4" w:themeColor="text2" w:themeTint="99"/>
        </w:rPr>
        <w:t>出口肉类的国家肉类人均消耗量没有增加。</w:t>
      </w:r>
      <w:r>
        <w:rPr>
          <w:rFonts w:hint="eastAsia"/>
        </w:rPr>
        <w:t>本选项没有描述</w:t>
      </w:r>
      <w:r w:rsidRPr="00CE70E5">
        <w:t>Baurisia</w:t>
      </w:r>
      <w:r>
        <w:rPr>
          <w:rFonts w:hint="eastAsia"/>
        </w:rPr>
        <w:t>的情况，不能反驳结论，可以排除。</w:t>
      </w:r>
    </w:p>
    <w:p w:rsidR="0068114E" w:rsidRDefault="0068114E" w:rsidP="00EE29DF">
      <w:pPr>
        <w:pStyle w:val="aa"/>
        <w:numPr>
          <w:ilvl w:val="1"/>
          <w:numId w:val="10"/>
        </w:numPr>
      </w:pPr>
      <w:r w:rsidRPr="0068114E">
        <w:rPr>
          <w:b/>
          <w:color w:val="548DD4" w:themeColor="text2" w:themeTint="99"/>
        </w:rPr>
        <w:t>Correct. Baurisia</w:t>
      </w:r>
      <w:r w:rsidRPr="0068114E">
        <w:rPr>
          <w:rFonts w:hint="eastAsia"/>
          <w:b/>
          <w:color w:val="548DD4" w:themeColor="text2" w:themeTint="99"/>
        </w:rPr>
        <w:t>直接进口肉类比较进口谷物划算。</w:t>
      </w:r>
      <w:r>
        <w:rPr>
          <w:rFonts w:hint="eastAsia"/>
        </w:rPr>
        <w:t>若直接进口肉类更划算，那么就算人均的肉消耗量上升，</w:t>
      </w:r>
      <w:r w:rsidRPr="0068114E">
        <w:t>Baurisia</w:t>
      </w:r>
      <w:r w:rsidRPr="0068114E">
        <w:rPr>
          <w:rFonts w:hint="eastAsia"/>
        </w:rPr>
        <w:t>也没有必要进口谷物，直接进口肉类就好，所以本选项可以反驳结论。</w:t>
      </w:r>
    </w:p>
    <w:p w:rsidR="00AF7043" w:rsidRPr="0068114E" w:rsidRDefault="0068114E" w:rsidP="00EE29DF">
      <w:pPr>
        <w:pStyle w:val="aa"/>
        <w:numPr>
          <w:ilvl w:val="1"/>
          <w:numId w:val="10"/>
        </w:numPr>
      </w:pPr>
      <w:r w:rsidRPr="0068114E">
        <w:rPr>
          <w:rFonts w:hint="eastAsia"/>
          <w:b/>
          <w:color w:val="548DD4" w:themeColor="text2" w:themeTint="99"/>
        </w:rPr>
        <w:t>在</w:t>
      </w:r>
      <w:r w:rsidRPr="0068114E">
        <w:rPr>
          <w:b/>
          <w:color w:val="548DD4" w:themeColor="text2" w:themeTint="99"/>
        </w:rPr>
        <w:t>Baurisia</w:t>
      </w:r>
      <w:r w:rsidRPr="0068114E">
        <w:rPr>
          <w:rFonts w:hint="eastAsia"/>
          <w:b/>
          <w:color w:val="548DD4" w:themeColor="text2" w:themeTint="99"/>
        </w:rPr>
        <w:t>变得繁荣的这些年，其人口数量维持稳定。</w:t>
      </w:r>
      <w:r>
        <w:rPr>
          <w:rFonts w:hint="eastAsia"/>
        </w:rPr>
        <w:t>若</w:t>
      </w:r>
      <w:r w:rsidRPr="0068114E">
        <w:t>Baurisia</w:t>
      </w:r>
      <w:r w:rsidRPr="0068114E">
        <w:rPr>
          <w:rFonts w:hint="eastAsia"/>
        </w:rPr>
        <w:t>人口数量变少，那么就算人均肉类需求量增加，</w:t>
      </w:r>
      <w:r w:rsidRPr="0068114E">
        <w:t>Baurisia</w:t>
      </w:r>
      <w:r w:rsidRPr="0068114E">
        <w:rPr>
          <w:rFonts w:hint="eastAsia"/>
        </w:rPr>
        <w:t>总的肉类需求量也不一定增加，因此</w:t>
      </w:r>
      <w:r w:rsidRPr="0068114E">
        <w:t>Baurisia</w:t>
      </w:r>
      <w:r w:rsidRPr="0068114E">
        <w:rPr>
          <w:rFonts w:hint="eastAsia"/>
        </w:rPr>
        <w:t>就不一定需要进口谷物来弥补肉类的不足了。本选项将其取非，</w:t>
      </w:r>
      <w:r w:rsidRPr="0068114E">
        <w:rPr>
          <w:rFonts w:hint="eastAsia"/>
        </w:rPr>
        <w:lastRenderedPageBreak/>
        <w:t>可以加强推理文段。</w:t>
      </w:r>
    </w:p>
    <w:p w:rsidR="0068114E" w:rsidRDefault="0068114E" w:rsidP="001F6E9A">
      <w:pPr>
        <w:widowControl w:val="0"/>
        <w:autoSpaceDE w:val="0"/>
        <w:autoSpaceDN w:val="0"/>
        <w:adjustRightInd w:val="0"/>
        <w:spacing w:before="120" w:after="120"/>
        <w:rPr>
          <w:rFonts w:ascii="Tahoma" w:hAnsi="Tahoma" w:cs="Tahoma"/>
          <w:sz w:val="20"/>
          <w:szCs w:val="20"/>
        </w:rPr>
        <w:sectPr w:rsidR="0068114E" w:rsidSect="00AE751E">
          <w:pgSz w:w="11907" w:h="16840"/>
          <w:pgMar w:top="1440" w:right="1800" w:bottom="1440" w:left="1800" w:header="720" w:footer="720" w:gutter="0"/>
          <w:cols w:space="720"/>
          <w:noEndnote/>
        </w:sectPr>
      </w:pPr>
    </w:p>
    <w:p w:rsidR="0068114E" w:rsidRDefault="00AE751E" w:rsidP="00EE29DF">
      <w:pPr>
        <w:pStyle w:val="a9"/>
        <w:numPr>
          <w:ilvl w:val="0"/>
          <w:numId w:val="10"/>
        </w:numPr>
      </w:pPr>
      <w:r w:rsidRPr="00CE70E5">
        <w:lastRenderedPageBreak/>
        <w:t>Given that employees of the XYZ Company could, in theory, do their work at home, the company developed a radical plan to increase efficiency:  eliminate office-space expenditures by having employees work at home.  To evaluate this plan, XYZ’s managers asked volunteers from the company’s staff to try the arrangement for six months.  There were several volunteers; significantly, their productivity during this period was as high as or higher than before.</w:t>
      </w:r>
    </w:p>
    <w:p w:rsidR="00E310A4" w:rsidRPr="0068114E" w:rsidRDefault="00AE751E" w:rsidP="0068114E">
      <w:pPr>
        <w:pStyle w:val="a9"/>
        <w:ind w:left="360"/>
      </w:pPr>
      <w:r w:rsidRPr="00CE70E5">
        <w:t>Which of the following, if true, would argue most strongly against deciding, on the basis of the trial results, to implement the company’s plan?</w:t>
      </w:r>
    </w:p>
    <w:p w:rsidR="00AE751E" w:rsidRPr="00CE70E5" w:rsidRDefault="00AE751E" w:rsidP="00EE29DF">
      <w:pPr>
        <w:pStyle w:val="aa"/>
        <w:numPr>
          <w:ilvl w:val="1"/>
          <w:numId w:val="30"/>
        </w:numPr>
      </w:pPr>
      <w:r w:rsidRPr="00CE70E5">
        <w:t>The employees who agreed to participate in the test of the plan were among the company’s most self-motivated and independent workers.</w:t>
      </w:r>
    </w:p>
    <w:p w:rsidR="00AE751E" w:rsidRPr="00CE70E5" w:rsidRDefault="00AE751E" w:rsidP="00EE29DF">
      <w:pPr>
        <w:pStyle w:val="aa"/>
        <w:numPr>
          <w:ilvl w:val="1"/>
          <w:numId w:val="30"/>
        </w:numPr>
      </w:pPr>
      <w:r w:rsidRPr="00CE70E5">
        <w:t>The savings that would accrue from reduced office-space expenditures alone would be sufficient to justify implementation of the plan apart from any productivity increases.</w:t>
      </w:r>
    </w:p>
    <w:p w:rsidR="00AE751E" w:rsidRPr="00CE70E5" w:rsidRDefault="00AE751E" w:rsidP="00EE29DF">
      <w:pPr>
        <w:pStyle w:val="aa"/>
        <w:numPr>
          <w:ilvl w:val="1"/>
          <w:numId w:val="30"/>
        </w:numPr>
      </w:pPr>
      <w:r w:rsidRPr="00CE70E5">
        <w:t>Other companies that have achieved successful results from work-at-home plans have work forces that are substantially larger than that of XYZ.</w:t>
      </w:r>
    </w:p>
    <w:p w:rsidR="00AE751E" w:rsidRPr="00CE70E5" w:rsidRDefault="00AE751E" w:rsidP="00EE29DF">
      <w:pPr>
        <w:pStyle w:val="aa"/>
        <w:numPr>
          <w:ilvl w:val="1"/>
          <w:numId w:val="30"/>
        </w:numPr>
      </w:pPr>
      <w:r w:rsidRPr="00CE70E5">
        <w:t>The volunteers who worked at home were able to communicate with other employees as necessary for performing the work.</w:t>
      </w:r>
    </w:p>
    <w:p w:rsidR="00E310A4" w:rsidRPr="00103A9D" w:rsidRDefault="00AE751E" w:rsidP="00EE29DF">
      <w:pPr>
        <w:pStyle w:val="aa"/>
        <w:numPr>
          <w:ilvl w:val="1"/>
          <w:numId w:val="30"/>
        </w:numPr>
      </w:pPr>
      <w:r w:rsidRPr="00CE70E5">
        <w:t>Recent changes in the way work is organized at XYZ’s company offices have not brought about any productivity increases.</w:t>
      </w:r>
    </w:p>
    <w:p w:rsidR="00103A9D" w:rsidRDefault="00103A9D" w:rsidP="00103A9D">
      <w:pPr>
        <w:spacing w:before="120" w:after="120"/>
      </w:pPr>
      <w:r w:rsidRPr="00722EA6">
        <w:rPr>
          <w:rFonts w:hint="eastAsia"/>
          <w:b/>
          <w:color w:val="548DD4" w:themeColor="text2" w:themeTint="99"/>
        </w:rPr>
        <w:t>情景：</w:t>
      </w:r>
      <w:r>
        <w:rPr>
          <w:rFonts w:hint="eastAsia"/>
        </w:rPr>
        <w:t>让员工在家里办公吧！</w:t>
      </w:r>
      <w:r>
        <w:rPr>
          <w:rFonts w:hint="eastAsia"/>
        </w:rPr>
        <w:t>XYZ</w:t>
      </w:r>
      <w:r>
        <w:rPr>
          <w:rFonts w:hint="eastAsia"/>
        </w:rPr>
        <w:t>公司认为员工在家里办公并不会影响工作效率，并且还能省下一些办公室的租赁成本。</w:t>
      </w:r>
      <w:r>
        <w:rPr>
          <w:rFonts w:hint="eastAsia"/>
        </w:rPr>
        <w:t>XYZ</w:t>
      </w:r>
      <w:r>
        <w:rPr>
          <w:rFonts w:hint="eastAsia"/>
        </w:rPr>
        <w:t>找了一些志愿者，研究发现这些志愿者表现的非常好。</w:t>
      </w:r>
    </w:p>
    <w:p w:rsidR="00D50C6A" w:rsidRPr="00D50C6A" w:rsidRDefault="00103A9D" w:rsidP="00103A9D">
      <w:pPr>
        <w:spacing w:before="120" w:after="120"/>
      </w:pPr>
      <w:r w:rsidRPr="00722EA6">
        <w:rPr>
          <w:rFonts w:hint="eastAsia"/>
          <w:b/>
          <w:color w:val="548DD4" w:themeColor="text2" w:themeTint="99"/>
        </w:rPr>
        <w:t>推理：</w:t>
      </w:r>
      <w:r>
        <w:rPr>
          <w:rFonts w:hint="eastAsia"/>
        </w:rPr>
        <w:t>我们需要注意本题的问题。虽然题目中有一个方案，但是，问题并没有让我们评估这个方案，而是要我们</w:t>
      </w:r>
      <w:r w:rsidR="00D50C6A">
        <w:rPr>
          <w:rFonts w:hint="eastAsia"/>
        </w:rPr>
        <w:t>削弱这个“</w:t>
      </w:r>
      <w:r w:rsidR="00D50C6A" w:rsidRPr="00CE70E5">
        <w:t>the basis of the trial results</w:t>
      </w:r>
      <w:r w:rsidR="00D50C6A">
        <w:rPr>
          <w:rFonts w:hint="eastAsia"/>
        </w:rPr>
        <w:t xml:space="preserve"> </w:t>
      </w:r>
      <w:r w:rsidR="00D50C6A">
        <w:rPr>
          <w:rFonts w:hint="eastAsia"/>
        </w:rPr>
        <w:t>”而做出方案的过程。由于这个实验是基于一些志愿</w:t>
      </w:r>
      <w:r w:rsidR="00722EA6">
        <w:rPr>
          <w:rFonts w:hint="eastAsia"/>
        </w:rPr>
        <w:t>者效率没有变化，而最终的方案是要推广至整个公司的每一个人的，所以，实际上，结论的真正意思是，所有人都能保持效率不变。由于结论重复了前提，因此本题属于枚举推理。</w:t>
      </w:r>
    </w:p>
    <w:p w:rsidR="00103A9D" w:rsidRDefault="00D50C6A" w:rsidP="00103A9D">
      <w:pPr>
        <w:spacing w:before="120" w:after="120"/>
      </w:pPr>
      <w:r>
        <w:rPr>
          <w:rFonts w:hint="eastAsia"/>
          <w:noProof/>
        </w:rPr>
        <mc:AlternateContent>
          <mc:Choice Requires="wps">
            <w:drawing>
              <wp:anchor distT="0" distB="0" distL="114300" distR="114300" simplePos="0" relativeHeight="251663360" behindDoc="0" locked="0" layoutInCell="1" allowOverlap="1" wp14:anchorId="05264AF7" wp14:editId="29168B32">
                <wp:simplePos x="0" y="0"/>
                <wp:positionH relativeFrom="column">
                  <wp:posOffset>12940</wp:posOffset>
                </wp:positionH>
                <wp:positionV relativeFrom="paragraph">
                  <wp:posOffset>14162</wp:posOffset>
                </wp:positionV>
                <wp:extent cx="2333625" cy="1699583"/>
                <wp:effectExtent l="0" t="0" r="28575" b="15240"/>
                <wp:wrapNone/>
                <wp:docPr id="89" name="文本框 89"/>
                <wp:cNvGraphicFramePr/>
                <a:graphic xmlns:a="http://schemas.openxmlformats.org/drawingml/2006/main">
                  <a:graphicData uri="http://schemas.microsoft.com/office/word/2010/wordprocessingShape">
                    <wps:wsp>
                      <wps:cNvSpPr txBox="1"/>
                      <wps:spPr>
                        <a:xfrm>
                          <a:off x="0" y="0"/>
                          <a:ext cx="2333625" cy="1699583"/>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F26AB" w:rsidRDefault="009F26AB" w:rsidP="00722EA6">
                            <w:pPr>
                              <w:spacing w:before="120" w:after="120"/>
                              <w:ind w:firstLineChars="350" w:firstLine="840"/>
                            </w:pPr>
                            <w:r>
                              <w:rPr>
                                <w:rFonts w:hint="eastAsia"/>
                              </w:rPr>
                              <w:t>所有人在家工作</w:t>
                            </w:r>
                          </w:p>
                          <w:p w:rsidR="009F26AB" w:rsidRDefault="009F26AB" w:rsidP="00103A9D">
                            <w:pPr>
                              <w:spacing w:before="120" w:after="120"/>
                            </w:pPr>
                          </w:p>
                          <w:p w:rsidR="009F26AB" w:rsidRDefault="009F26AB" w:rsidP="00103A9D">
                            <w:pPr>
                              <w:spacing w:before="120" w:after="120"/>
                            </w:pPr>
                          </w:p>
                          <w:p w:rsidR="009F26AB" w:rsidRDefault="009F26AB" w:rsidP="00103A9D">
                            <w:pPr>
                              <w:spacing w:before="120" w:after="120"/>
                              <w:ind w:firstLineChars="650" w:firstLine="1560"/>
                            </w:pPr>
                          </w:p>
                          <w:p w:rsidR="009F26AB" w:rsidRDefault="009F26AB" w:rsidP="00103A9D">
                            <w:pPr>
                              <w:spacing w:before="120" w:after="120"/>
                            </w:pPr>
                          </w:p>
                          <w:p w:rsidR="009F26AB" w:rsidRPr="00560923" w:rsidRDefault="009F26AB" w:rsidP="00722EA6">
                            <w:pPr>
                              <w:spacing w:before="120" w:after="120"/>
                              <w:ind w:firstLineChars="450" w:firstLine="1080"/>
                            </w:pPr>
                            <w:r>
                              <w:rPr>
                                <w:rFonts w:hint="eastAsia"/>
                              </w:rPr>
                              <w:t>效率不变</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文本框 89" o:spid="_x0000_s1028" type="#_x0000_t202" style="position:absolute;margin-left:1pt;margin-top:1.1pt;width:183.75pt;height:133.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" fillcolor="#cce8cf [3201]" strokeweight=".5pt">
                <v:textbox>
                  <w:txbxContent>
                    <w:p w:rsidR="009F26AB" w:rsidRDefault="009F26AB" w:rsidP="00722EA6">
                      <w:pPr>
                        <w:spacing w:before="120" w:after="120"/>
                        <w:ind w:firstLineChars="350" w:firstLine="840"/>
                      </w:pPr>
                      <w:r>
                        <w:rPr>
                          <w:rFonts w:hint="eastAsia"/>
                        </w:rPr>
                        <w:t>所有人在家工作</w:t>
                      </w:r>
                    </w:p>
                    <w:p w:rsidR="009F26AB" w:rsidRDefault="009F26AB" w:rsidP="00103A9D">
                      <w:pPr>
                        <w:spacing w:before="120" w:after="120"/>
                      </w:pPr>
                    </w:p>
                    <w:p w:rsidR="009F26AB" w:rsidRDefault="009F26AB" w:rsidP="00103A9D">
                      <w:pPr>
                        <w:spacing w:before="120" w:after="120"/>
                      </w:pPr>
                    </w:p>
                    <w:p w:rsidR="009F26AB" w:rsidRDefault="009F26AB" w:rsidP="00103A9D">
                      <w:pPr>
                        <w:spacing w:before="120" w:after="120"/>
                        <w:ind w:firstLineChars="650" w:firstLine="1560"/>
                      </w:pPr>
                    </w:p>
                    <w:p w:rsidR="009F26AB" w:rsidRDefault="009F26AB" w:rsidP="00103A9D">
                      <w:pPr>
                        <w:spacing w:before="120" w:after="120"/>
                      </w:pPr>
                    </w:p>
                    <w:p w:rsidR="009F26AB" w:rsidRPr="00560923" w:rsidRDefault="009F26AB" w:rsidP="00722EA6">
                      <w:pPr>
                        <w:spacing w:before="120" w:after="120"/>
                        <w:ind w:firstLineChars="450" w:firstLine="1080"/>
                      </w:pPr>
                      <w:r>
                        <w:rPr>
                          <w:rFonts w:hint="eastAsia"/>
                        </w:rPr>
                        <w:t>效率不变</w:t>
                      </w:r>
                    </w:p>
                  </w:txbxContent>
                </v:textbox>
              </v:shape>
            </w:pict>
          </mc:Fallback>
        </mc:AlternateContent>
      </w:r>
    </w:p>
    <w:p w:rsidR="00103A9D" w:rsidRDefault="00103A9D" w:rsidP="00103A9D">
      <w:pPr>
        <w:spacing w:before="120" w:after="120"/>
      </w:pPr>
      <w:r>
        <w:rPr>
          <w:rFonts w:hint="eastAsia"/>
          <w:noProof/>
        </w:rPr>
        <mc:AlternateContent>
          <mc:Choice Requires="wps">
            <w:drawing>
              <wp:anchor distT="0" distB="0" distL="114300" distR="114300" simplePos="0" relativeHeight="251664384" behindDoc="0" locked="0" layoutInCell="1" allowOverlap="1" wp14:anchorId="18712765" wp14:editId="48011F23">
                <wp:simplePos x="0" y="0"/>
                <wp:positionH relativeFrom="column">
                  <wp:posOffset>241360</wp:posOffset>
                </wp:positionH>
                <wp:positionV relativeFrom="paragraph">
                  <wp:posOffset>183312</wp:posOffset>
                </wp:positionV>
                <wp:extent cx="1895475" cy="899769"/>
                <wp:effectExtent l="0" t="0" r="28575" b="15240"/>
                <wp:wrapNone/>
                <wp:docPr id="90" name="文本框 90"/>
                <wp:cNvGraphicFramePr/>
                <a:graphic xmlns:a="http://schemas.openxmlformats.org/drawingml/2006/main">
                  <a:graphicData uri="http://schemas.microsoft.com/office/word/2010/wordprocessingShape">
                    <wps:wsp>
                      <wps:cNvSpPr txBox="1"/>
                      <wps:spPr>
                        <a:xfrm>
                          <a:off x="0" y="0"/>
                          <a:ext cx="1895475" cy="899769"/>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F26AB" w:rsidRPr="00E37EFF" w:rsidRDefault="009F26AB" w:rsidP="00722EA6">
                            <w:pPr>
                              <w:spacing w:before="120" w:after="120"/>
                              <w:ind w:firstLineChars="200" w:firstLine="480"/>
                              <w:rPr>
                                <w:rFonts w:ascii="Calibri" w:hAnsi="Calibri" w:cs="Calibri"/>
                                <w:color w:val="000000"/>
                                <w:szCs w:val="21"/>
                              </w:rPr>
                            </w:pPr>
                            <w:r>
                              <w:rPr>
                                <w:rFonts w:ascii="Calibri" w:hAnsi="Calibri" w:cs="Calibri" w:hint="eastAsia"/>
                                <w:color w:val="000000"/>
                                <w:szCs w:val="21"/>
                              </w:rPr>
                              <w:t>志愿者在家工作</w:t>
                            </w:r>
                          </w:p>
                          <w:p w:rsidR="009F26AB" w:rsidRPr="00560923" w:rsidRDefault="009F26AB" w:rsidP="00722EA6">
                            <w:pPr>
                              <w:spacing w:before="120" w:after="120"/>
                              <w:ind w:firstLineChars="300" w:firstLine="720"/>
                            </w:pPr>
                            <w:r>
                              <w:rPr>
                                <w:rFonts w:hint="eastAsia"/>
                              </w:rPr>
                              <w:t>效率不变</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文本框 90" o:spid="_x0000_s1029" type="#_x0000_t202" style="position:absolute;margin-left:19pt;margin-top:14.45pt;width:149.25pt;height:70.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" fillcolor="#cce8cf [3201]" strokeweight=".5pt">
                <v:textbox>
                  <w:txbxContent>
                    <w:p w:rsidR="009F26AB" w:rsidRPr="00E37EFF" w:rsidRDefault="009F26AB" w:rsidP="00722EA6">
                      <w:pPr>
                        <w:spacing w:before="120" w:after="120"/>
                        <w:ind w:firstLineChars="200" w:firstLine="480"/>
                        <w:rPr>
                          <w:rFonts w:ascii="Calibri" w:hAnsi="Calibri" w:cs="Calibri"/>
                          <w:color w:val="000000"/>
                          <w:szCs w:val="21"/>
                        </w:rPr>
                      </w:pPr>
                      <w:r>
                        <w:rPr>
                          <w:rFonts w:ascii="Calibri" w:hAnsi="Calibri" w:cs="Calibri" w:hint="eastAsia"/>
                          <w:color w:val="000000"/>
                          <w:szCs w:val="21"/>
                        </w:rPr>
                        <w:t>志愿者在家工作</w:t>
                      </w:r>
                    </w:p>
                    <w:p w:rsidR="009F26AB" w:rsidRPr="00560923" w:rsidRDefault="009F26AB" w:rsidP="00722EA6">
                      <w:pPr>
                        <w:spacing w:before="120" w:after="120"/>
                        <w:ind w:firstLineChars="300" w:firstLine="720"/>
                      </w:pPr>
                      <w:r>
                        <w:rPr>
                          <w:rFonts w:hint="eastAsia"/>
                        </w:rPr>
                        <w:t>效率不变</w:t>
                      </w:r>
                    </w:p>
                  </w:txbxContent>
                </v:textbox>
              </v:shape>
            </w:pict>
          </mc:Fallback>
        </mc:AlternateContent>
      </w:r>
    </w:p>
    <w:p w:rsidR="00103A9D" w:rsidRDefault="00103A9D" w:rsidP="00103A9D">
      <w:pPr>
        <w:spacing w:before="120" w:after="120"/>
      </w:pPr>
    </w:p>
    <w:p w:rsidR="00103A9D" w:rsidRDefault="00103A9D" w:rsidP="00103A9D">
      <w:pPr>
        <w:spacing w:before="120" w:after="120"/>
      </w:pPr>
    </w:p>
    <w:p w:rsidR="00103A9D" w:rsidRDefault="00103A9D" w:rsidP="00103A9D">
      <w:pPr>
        <w:spacing w:before="120" w:after="120"/>
      </w:pPr>
    </w:p>
    <w:p w:rsidR="00103A9D" w:rsidRDefault="00103A9D" w:rsidP="00103A9D">
      <w:pPr>
        <w:spacing w:before="120" w:after="120"/>
      </w:pPr>
      <w:r>
        <w:rPr>
          <w:rFonts w:hint="eastAsia"/>
          <w:noProof/>
        </w:rPr>
        <mc:AlternateContent>
          <mc:Choice Requires="wps">
            <w:drawing>
              <wp:anchor distT="0" distB="0" distL="114300" distR="114300" simplePos="0" relativeHeight="251665408" behindDoc="0" locked="0" layoutInCell="1" allowOverlap="1" wp14:anchorId="7F3D65E1" wp14:editId="717A5D40">
                <wp:simplePos x="0" y="0"/>
                <wp:positionH relativeFrom="column">
                  <wp:posOffset>358990</wp:posOffset>
                </wp:positionH>
                <wp:positionV relativeFrom="paragraph">
                  <wp:posOffset>77566</wp:posOffset>
                </wp:positionV>
                <wp:extent cx="1562100" cy="276225"/>
                <wp:effectExtent l="0" t="0" r="19050" b="28575"/>
                <wp:wrapNone/>
                <wp:docPr id="91" name="椭圆 91"/>
                <wp:cNvGraphicFramePr/>
                <a:graphic xmlns:a="http://schemas.openxmlformats.org/drawingml/2006/main">
                  <a:graphicData uri="http://schemas.microsoft.com/office/word/2010/wordprocessingShape">
                    <wps:wsp>
                      <wps:cNvSpPr/>
                      <wps:spPr>
                        <a:xfrm>
                          <a:off x="0" y="0"/>
                          <a:ext cx="1562100" cy="276225"/>
                        </a:xfrm>
                        <a:prstGeom prst="ellipse">
                          <a:avLst/>
                        </a:prstGeom>
                        <a:noFill/>
                        <a:ln>
                          <a:solidFill>
                            <a:schemeClr val="tx1"/>
                          </a:solidFill>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椭圆 91" o:spid="_x0000_s1026" style="position:absolute;left:0;text-align:left;margin-left:28.25pt;margin-top:6.1pt;width:123pt;height:21.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" filled="f" strokecolor="black [3213]" strokeweight="2pt">
                <v:stroke dashstyle="3 1"/>
              </v:oval>
            </w:pict>
          </mc:Fallback>
        </mc:AlternateContent>
      </w:r>
    </w:p>
    <w:p w:rsidR="00103A9D" w:rsidRDefault="00103A9D" w:rsidP="00103A9D">
      <w:pPr>
        <w:spacing w:before="120" w:after="120"/>
      </w:pPr>
    </w:p>
    <w:p w:rsidR="00103A9D" w:rsidRPr="00722EA6" w:rsidRDefault="00103A9D" w:rsidP="00103A9D">
      <w:pPr>
        <w:spacing w:before="120" w:after="120"/>
        <w:rPr>
          <w:rFonts w:ascii="Calibri" w:hAnsi="Calibri" w:cs="Calibri"/>
          <w:color w:val="000000"/>
          <w:szCs w:val="21"/>
        </w:rPr>
      </w:pPr>
      <w:r>
        <w:rPr>
          <w:rFonts w:hint="eastAsia"/>
        </w:rPr>
        <w:t>答案选项必须涉及“</w:t>
      </w:r>
      <w:r w:rsidR="00722EA6">
        <w:rPr>
          <w:rFonts w:ascii="Calibri" w:hAnsi="Calibri" w:cs="Calibri" w:hint="eastAsia"/>
          <w:color w:val="000000"/>
          <w:szCs w:val="21"/>
        </w:rPr>
        <w:t>志愿者在家工作</w:t>
      </w:r>
      <w:r>
        <w:rPr>
          <w:rFonts w:hint="eastAsia"/>
        </w:rPr>
        <w:t>”或者给出与样本平行等价的另外一个样本的情况。</w:t>
      </w:r>
    </w:p>
    <w:p w:rsidR="00E310A4" w:rsidRPr="00722EA6" w:rsidRDefault="00103A9D" w:rsidP="001F6E9A">
      <w:pPr>
        <w:widowControl w:val="0"/>
        <w:autoSpaceDE w:val="0"/>
        <w:autoSpaceDN w:val="0"/>
        <w:adjustRightInd w:val="0"/>
        <w:spacing w:before="120" w:after="120"/>
        <w:rPr>
          <w:rFonts w:ascii="Tahoma" w:eastAsia="宋体" w:hAnsi="Tahoma" w:cs="Tahoma"/>
          <w:b/>
          <w:color w:val="548DD4" w:themeColor="text2" w:themeTint="99"/>
          <w:sz w:val="20"/>
          <w:szCs w:val="20"/>
        </w:rPr>
      </w:pPr>
      <w:r w:rsidRPr="00722EA6">
        <w:rPr>
          <w:rFonts w:hint="eastAsia"/>
          <w:b/>
          <w:color w:val="548DD4" w:themeColor="text2" w:themeTint="99"/>
        </w:rPr>
        <w:t>选项分析：</w:t>
      </w:r>
    </w:p>
    <w:p w:rsidR="00722EA6" w:rsidRDefault="003E7E88" w:rsidP="00EE29DF">
      <w:pPr>
        <w:pStyle w:val="aa"/>
        <w:numPr>
          <w:ilvl w:val="1"/>
          <w:numId w:val="10"/>
        </w:numPr>
      </w:pPr>
      <w:r w:rsidRPr="00722EA6">
        <w:rPr>
          <w:b/>
          <w:color w:val="548DD4" w:themeColor="text2" w:themeTint="99"/>
        </w:rPr>
        <w:t xml:space="preserve">Correct. </w:t>
      </w:r>
      <w:r w:rsidRPr="00722EA6">
        <w:rPr>
          <w:rFonts w:hint="eastAsia"/>
          <w:b/>
          <w:color w:val="548DD4" w:themeColor="text2" w:themeTint="99"/>
        </w:rPr>
        <w:t>同意参加方案试验的员工都是公司中</w:t>
      </w:r>
      <w:proofErr w:type="gramStart"/>
      <w:r w:rsidRPr="00722EA6">
        <w:rPr>
          <w:rFonts w:hint="eastAsia"/>
          <w:b/>
          <w:color w:val="548DD4" w:themeColor="text2" w:themeTint="99"/>
        </w:rPr>
        <w:t>最独立</w:t>
      </w:r>
      <w:proofErr w:type="gramEnd"/>
      <w:r w:rsidRPr="00722EA6">
        <w:rPr>
          <w:rFonts w:hint="eastAsia"/>
          <w:b/>
          <w:color w:val="548DD4" w:themeColor="text2" w:themeTint="99"/>
        </w:rPr>
        <w:t>和最自律的员工。</w:t>
      </w:r>
      <w:r w:rsidR="00722EA6">
        <w:rPr>
          <w:rFonts w:hint="eastAsia"/>
        </w:rPr>
        <w:t>本</w:t>
      </w:r>
      <w:r w:rsidR="002B522B">
        <w:rPr>
          <w:rFonts w:hint="eastAsia"/>
        </w:rPr>
        <w:t>选项</w:t>
      </w:r>
      <w:r w:rsidR="00722EA6">
        <w:rPr>
          <w:rFonts w:hint="eastAsia"/>
        </w:rPr>
        <w:t>提到</w:t>
      </w:r>
      <w:r w:rsidR="002B522B">
        <w:rPr>
          <w:rFonts w:hint="eastAsia"/>
        </w:rPr>
        <w:t>了样本，</w:t>
      </w:r>
      <w:proofErr w:type="gramStart"/>
      <w:r w:rsidR="00722EA6">
        <w:rPr>
          <w:rFonts w:hint="eastAsia"/>
        </w:rPr>
        <w:t>其表明</w:t>
      </w:r>
      <w:proofErr w:type="gramEnd"/>
      <w:r w:rsidR="00722EA6">
        <w:rPr>
          <w:rFonts w:hint="eastAsia"/>
        </w:rPr>
        <w:t>这</w:t>
      </w:r>
      <w:r w:rsidR="002B522B">
        <w:rPr>
          <w:rFonts w:hint="eastAsia"/>
        </w:rPr>
        <w:t>些志愿者是没有代表性的（不能代表大多数员工）</w:t>
      </w:r>
      <w:r w:rsidR="00722EA6">
        <w:rPr>
          <w:rFonts w:hint="eastAsia"/>
        </w:rPr>
        <w:t>，属于</w:t>
      </w:r>
      <w:r w:rsidR="00722EA6">
        <w:rPr>
          <w:rFonts w:hint="eastAsia"/>
        </w:rPr>
        <w:t>CQ1</w:t>
      </w:r>
      <w:r w:rsidR="00722EA6">
        <w:rPr>
          <w:rFonts w:hint="eastAsia"/>
        </w:rPr>
        <w:t>：样本代表性问题。</w:t>
      </w:r>
    </w:p>
    <w:p w:rsidR="00722EA6" w:rsidRDefault="003E7E88" w:rsidP="00EE29DF">
      <w:pPr>
        <w:pStyle w:val="aa"/>
        <w:numPr>
          <w:ilvl w:val="1"/>
          <w:numId w:val="10"/>
        </w:numPr>
      </w:pPr>
      <w:r w:rsidRPr="00722EA6">
        <w:rPr>
          <w:rFonts w:hint="eastAsia"/>
          <w:b/>
          <w:color w:val="548DD4" w:themeColor="text2" w:themeTint="99"/>
        </w:rPr>
        <w:lastRenderedPageBreak/>
        <w:t>从办公室支出的减少而积攒下来的钱</w:t>
      </w:r>
      <w:r w:rsidR="00E86E01" w:rsidRPr="00722EA6">
        <w:rPr>
          <w:rFonts w:hint="eastAsia"/>
          <w:b/>
          <w:color w:val="548DD4" w:themeColor="text2" w:themeTint="99"/>
        </w:rPr>
        <w:t>是足够可以去判断是否要用这个方案了，不需要参考生产率的增加情况。</w:t>
      </w:r>
      <w:r w:rsidR="00722EA6">
        <w:rPr>
          <w:rFonts w:hint="eastAsia"/>
        </w:rPr>
        <w:t>本</w:t>
      </w:r>
      <w:r w:rsidR="002B522B">
        <w:rPr>
          <w:rFonts w:hint="eastAsia"/>
        </w:rPr>
        <w:t>选项不涉及样本。</w:t>
      </w:r>
    </w:p>
    <w:p w:rsidR="00722EA6" w:rsidRDefault="0040512F" w:rsidP="00EE29DF">
      <w:pPr>
        <w:pStyle w:val="aa"/>
        <w:numPr>
          <w:ilvl w:val="1"/>
          <w:numId w:val="10"/>
        </w:numPr>
      </w:pPr>
      <w:r w:rsidRPr="00722EA6">
        <w:rPr>
          <w:rFonts w:hint="eastAsia"/>
          <w:b/>
          <w:color w:val="548DD4" w:themeColor="text2" w:themeTint="99"/>
        </w:rPr>
        <w:t>其他应用在家办公这个方案而成功的企业在工作</w:t>
      </w:r>
      <w:r w:rsidR="007E61D0" w:rsidRPr="00722EA6">
        <w:rPr>
          <w:rFonts w:hint="eastAsia"/>
          <w:b/>
          <w:color w:val="548DD4" w:themeColor="text2" w:themeTint="99"/>
        </w:rPr>
        <w:t>人数上都多于</w:t>
      </w:r>
      <w:r w:rsidR="00633121" w:rsidRPr="00722EA6">
        <w:rPr>
          <w:b/>
          <w:color w:val="548DD4" w:themeColor="text2" w:themeTint="99"/>
        </w:rPr>
        <w:t>XYZ</w:t>
      </w:r>
      <w:r w:rsidR="00633121" w:rsidRPr="00722EA6">
        <w:rPr>
          <w:rFonts w:hint="eastAsia"/>
          <w:b/>
          <w:color w:val="548DD4" w:themeColor="text2" w:themeTint="99"/>
        </w:rPr>
        <w:t>公司</w:t>
      </w:r>
      <w:r w:rsidR="007E61D0" w:rsidRPr="00722EA6">
        <w:rPr>
          <w:rFonts w:hint="eastAsia"/>
          <w:b/>
          <w:color w:val="548DD4" w:themeColor="text2" w:themeTint="99"/>
        </w:rPr>
        <w:t>的工作人数</w:t>
      </w:r>
      <w:r w:rsidR="00633121" w:rsidRPr="00722EA6">
        <w:rPr>
          <w:rFonts w:hint="eastAsia"/>
          <w:b/>
          <w:color w:val="548DD4" w:themeColor="text2" w:themeTint="99"/>
        </w:rPr>
        <w:t>。</w:t>
      </w:r>
      <w:r w:rsidR="00633121">
        <w:rPr>
          <w:rFonts w:hint="eastAsia"/>
        </w:rPr>
        <w:t>这是一个</w:t>
      </w:r>
      <w:r w:rsidR="00633121">
        <w:t>XYZ</w:t>
      </w:r>
      <w:r w:rsidR="00633121">
        <w:rPr>
          <w:rFonts w:hint="eastAsia"/>
        </w:rPr>
        <w:t>可能不选这个方案的理由，看起来可以一定程度上去削弱</w:t>
      </w:r>
      <w:r w:rsidR="00633121">
        <w:t>XYZ</w:t>
      </w:r>
      <w:proofErr w:type="gramStart"/>
      <w:r w:rsidR="00633121">
        <w:rPr>
          <w:rFonts w:hint="eastAsia"/>
        </w:rPr>
        <w:t>用方案</w:t>
      </w:r>
      <w:proofErr w:type="gramEnd"/>
      <w:r w:rsidR="00633121">
        <w:rPr>
          <w:rFonts w:hint="eastAsia"/>
        </w:rPr>
        <w:t>的可能性，但在这道题目的推理模式下，只有</w:t>
      </w:r>
      <w:r w:rsidR="00722EA6">
        <w:rPr>
          <w:rFonts w:hint="eastAsia"/>
        </w:rPr>
        <w:t>提到</w:t>
      </w:r>
      <w:r w:rsidR="002B522B">
        <w:rPr>
          <w:rFonts w:hint="eastAsia"/>
        </w:rPr>
        <w:t>样本的选项才能成为备选选项。</w:t>
      </w:r>
    </w:p>
    <w:p w:rsidR="00722EA6" w:rsidRDefault="00633121" w:rsidP="00EE29DF">
      <w:pPr>
        <w:pStyle w:val="aa"/>
        <w:numPr>
          <w:ilvl w:val="1"/>
          <w:numId w:val="10"/>
        </w:numPr>
      </w:pPr>
      <w:r w:rsidRPr="00722EA6">
        <w:rPr>
          <w:rFonts w:hint="eastAsia"/>
          <w:b/>
          <w:color w:val="548DD4" w:themeColor="text2" w:themeTint="99"/>
        </w:rPr>
        <w:t>如果工作中需要，在家办公的员工是有能力和其他员工交流的。</w:t>
      </w:r>
      <w:r w:rsidR="00722EA6">
        <w:rPr>
          <w:rFonts w:hint="eastAsia"/>
        </w:rPr>
        <w:t>本</w:t>
      </w:r>
      <w:r>
        <w:rPr>
          <w:rFonts w:hint="eastAsia"/>
        </w:rPr>
        <w:t>选项</w:t>
      </w:r>
      <w:r w:rsidR="002B522B">
        <w:rPr>
          <w:rFonts w:hint="eastAsia"/>
        </w:rPr>
        <w:t>涉及了在家办公的优势，显然不是样本的范围。</w:t>
      </w:r>
    </w:p>
    <w:p w:rsidR="001F681E" w:rsidRDefault="001F681E" w:rsidP="00EE29DF">
      <w:pPr>
        <w:pStyle w:val="aa"/>
        <w:numPr>
          <w:ilvl w:val="1"/>
          <w:numId w:val="10"/>
        </w:numPr>
      </w:pPr>
      <w:r w:rsidRPr="00722EA6">
        <w:rPr>
          <w:rFonts w:hint="eastAsia"/>
          <w:b/>
          <w:color w:val="548DD4" w:themeColor="text2" w:themeTint="99"/>
        </w:rPr>
        <w:t>现在的</w:t>
      </w:r>
      <w:r w:rsidRPr="00722EA6">
        <w:rPr>
          <w:b/>
          <w:color w:val="548DD4" w:themeColor="text2" w:themeTint="99"/>
        </w:rPr>
        <w:t>XYZ</w:t>
      </w:r>
      <w:r w:rsidRPr="00722EA6">
        <w:rPr>
          <w:rFonts w:hint="eastAsia"/>
          <w:b/>
          <w:color w:val="548DD4" w:themeColor="text2" w:themeTint="99"/>
        </w:rPr>
        <w:t>工作方式的变化并没有带来任何的产量增加。</w:t>
      </w:r>
      <w:r w:rsidR="00722EA6">
        <w:rPr>
          <w:rFonts w:hint="eastAsia"/>
        </w:rPr>
        <w:t>本选项不涉及样本。</w:t>
      </w:r>
    </w:p>
    <w:p w:rsidR="00831887" w:rsidRDefault="00831887" w:rsidP="001F6E9A">
      <w:pPr>
        <w:widowControl w:val="0"/>
        <w:autoSpaceDE w:val="0"/>
        <w:autoSpaceDN w:val="0"/>
        <w:adjustRightInd w:val="0"/>
        <w:spacing w:before="120" w:after="120"/>
        <w:rPr>
          <w:rFonts w:ascii="Tahoma" w:hAnsi="Tahoma" w:cs="Tahoma"/>
          <w:sz w:val="20"/>
          <w:szCs w:val="20"/>
        </w:rPr>
        <w:sectPr w:rsidR="00831887" w:rsidSect="00AE751E">
          <w:pgSz w:w="11907" w:h="16840"/>
          <w:pgMar w:top="1440" w:right="1800" w:bottom="1440" w:left="1800" w:header="720" w:footer="720" w:gutter="0"/>
          <w:cols w:space="720"/>
          <w:noEndnote/>
        </w:sectPr>
      </w:pPr>
    </w:p>
    <w:p w:rsidR="00DC184D" w:rsidRDefault="00AE751E" w:rsidP="00EE29DF">
      <w:pPr>
        <w:pStyle w:val="a9"/>
        <w:numPr>
          <w:ilvl w:val="0"/>
          <w:numId w:val="10"/>
        </w:numPr>
      </w:pPr>
      <w:r w:rsidRPr="00DC184D">
        <w:lastRenderedPageBreak/>
        <w:t>In Arumville, among those young children with elevated levels of lead in their blood, few live in houses containing lead-based paint, but many live in areas where vehicular traffic is heavy. These children's elevated blood-lead levels probably result from lead added to gasoline, since, although gasoline sold in and around Arumville has been lead-free since 1990, lead from vehicle exhaust remains in the soil for many years.</w:t>
      </w:r>
    </w:p>
    <w:p w:rsidR="001F681E" w:rsidRPr="00DC184D" w:rsidRDefault="00AE751E" w:rsidP="00DC184D">
      <w:pPr>
        <w:pStyle w:val="a9"/>
        <w:ind w:left="360"/>
      </w:pPr>
      <w:r w:rsidRPr="00DC184D">
        <w:t>Which of the following, if true, most strengthens the argument?</w:t>
      </w:r>
    </w:p>
    <w:p w:rsidR="00AE751E" w:rsidRPr="00CE70E5" w:rsidRDefault="00AE751E" w:rsidP="00EE29DF">
      <w:pPr>
        <w:pStyle w:val="aa"/>
        <w:numPr>
          <w:ilvl w:val="0"/>
          <w:numId w:val="32"/>
        </w:numPr>
      </w:pPr>
      <w:proofErr w:type="gramStart"/>
      <w:r w:rsidRPr="00CE70E5">
        <w:t>Sales of lead-based paint for use in homes was</w:t>
      </w:r>
      <w:proofErr w:type="gramEnd"/>
      <w:r w:rsidRPr="00CE70E5">
        <w:t xml:space="preserve"> banned in Arumville in 1977.</w:t>
      </w:r>
    </w:p>
    <w:p w:rsidR="00AE751E" w:rsidRPr="00CE70E5" w:rsidRDefault="00AE751E" w:rsidP="00EE29DF">
      <w:pPr>
        <w:pStyle w:val="aa"/>
        <w:numPr>
          <w:ilvl w:val="0"/>
          <w:numId w:val="32"/>
        </w:numPr>
      </w:pPr>
      <w:r w:rsidRPr="00CE70E5">
        <w:t>Vehicle traffic in most residential areas of Arumville is heavier today than it was twenty years ago.</w:t>
      </w:r>
    </w:p>
    <w:p w:rsidR="00AE751E" w:rsidRPr="00CE70E5" w:rsidRDefault="00AE751E" w:rsidP="00EE29DF">
      <w:pPr>
        <w:pStyle w:val="aa"/>
        <w:numPr>
          <w:ilvl w:val="0"/>
          <w:numId w:val="32"/>
        </w:numPr>
      </w:pPr>
      <w:r w:rsidRPr="00CE70E5">
        <w:t>Some lead in the soil comes from deteriorating lead-based paint on the exteriors of buildings.</w:t>
      </w:r>
    </w:p>
    <w:p w:rsidR="00AE751E" w:rsidRPr="00CE70E5" w:rsidRDefault="00AE751E" w:rsidP="00EE29DF">
      <w:pPr>
        <w:pStyle w:val="aa"/>
        <w:numPr>
          <w:ilvl w:val="0"/>
          <w:numId w:val="32"/>
        </w:numPr>
      </w:pPr>
      <w:r w:rsidRPr="00CE70E5">
        <w:t>In Arumville, children's blood-lead levels typically rise during the warm summer months when children frequently play outdoors but not in the winter when children spend more time indoors.</w:t>
      </w:r>
    </w:p>
    <w:p w:rsidR="00AE751E" w:rsidRPr="00CE70E5" w:rsidRDefault="00AE751E" w:rsidP="00EE29DF">
      <w:pPr>
        <w:pStyle w:val="aa"/>
        <w:numPr>
          <w:ilvl w:val="0"/>
          <w:numId w:val="32"/>
        </w:numPr>
      </w:pPr>
      <w:r w:rsidRPr="00CE70E5">
        <w:t>If improperly carried out, the removal of lead-based paint from older houses can significantly increase the risk that children living in such houses will ingest lead dust.</w:t>
      </w:r>
    </w:p>
    <w:p w:rsidR="00DC184D" w:rsidRDefault="00DC184D" w:rsidP="00DC184D">
      <w:pPr>
        <w:spacing w:before="120" w:after="120"/>
      </w:pPr>
      <w:r w:rsidRPr="00DC184D">
        <w:rPr>
          <w:rFonts w:hint="eastAsia"/>
          <w:b/>
          <w:color w:val="548DD4" w:themeColor="text2" w:themeTint="99"/>
        </w:rPr>
        <w:t>情景：</w:t>
      </w:r>
      <w:r>
        <w:rPr>
          <w:rFonts w:hint="eastAsia"/>
        </w:rPr>
        <w:t>孩子们的血液中的铅含量很高，他们的健康情况堪忧。但是我们发现，这帮孩子并不是住在有油漆中含铅的房子里，而更多的人是住在交通比较拥挤的地方，结论是：孩子们的血铅高是由于加在汽油里面的</w:t>
      </w:r>
      <w:proofErr w:type="gramStart"/>
      <w:r>
        <w:rPr>
          <w:rFonts w:hint="eastAsia"/>
        </w:rPr>
        <w:t>铅导致</w:t>
      </w:r>
      <w:proofErr w:type="gramEnd"/>
      <w:r>
        <w:rPr>
          <w:rFonts w:hint="eastAsia"/>
        </w:rPr>
        <w:t>的。</w:t>
      </w:r>
      <w:r>
        <w:t xml:space="preserve"> </w:t>
      </w:r>
    </w:p>
    <w:p w:rsidR="00DC184D" w:rsidRDefault="00DC184D" w:rsidP="00DC184D">
      <w:pPr>
        <w:spacing w:before="120" w:after="120"/>
      </w:pPr>
      <w:r w:rsidRPr="00DC184D">
        <w:rPr>
          <w:rFonts w:hint="eastAsia"/>
          <w:b/>
          <w:color w:val="548DD4" w:themeColor="text2" w:themeTint="99"/>
        </w:rPr>
        <w:t>推理：</w:t>
      </w:r>
      <w:r>
        <w:rPr>
          <w:rFonts w:hint="eastAsia"/>
        </w:rPr>
        <w:t>推理文段的前提中给出了一组统计关联的变量，即，</w:t>
      </w:r>
      <w:r>
        <w:rPr>
          <w:rFonts w:hint="eastAsia"/>
        </w:rPr>
        <w:t>A</w:t>
      </w:r>
      <w:r w:rsidRPr="0035556C">
        <w:t>mong those young children with elevated levels of lead in their blood, few live in houses containing lead-based paint, but many live in areas where vehicular traffic is heavy</w:t>
      </w:r>
      <w:r>
        <w:rPr>
          <w:rFonts w:hint="eastAsia"/>
        </w:rPr>
        <w:t>.</w:t>
      </w:r>
      <w:r>
        <w:t xml:space="preserve"> </w:t>
      </w:r>
      <w:r>
        <w:rPr>
          <w:rFonts w:hint="eastAsia"/>
        </w:rPr>
        <w:t>结论中两者是因果关系。</w:t>
      </w:r>
      <w:r w:rsidR="00EA688C">
        <w:rPr>
          <w:rFonts w:hint="eastAsia"/>
        </w:rPr>
        <w:t>其属于相关因果推理的典型特点，</w:t>
      </w:r>
      <w:r>
        <w:rPr>
          <w:rFonts w:hint="eastAsia"/>
        </w:rPr>
        <w:t>因此，本题是相关因果推理。</w:t>
      </w:r>
      <w:r>
        <w:rPr>
          <w:rFonts w:hint="eastAsia"/>
        </w:rPr>
        <w:t xml:space="preserve"> </w:t>
      </w:r>
    </w:p>
    <w:p w:rsidR="00DC184D" w:rsidRDefault="00DC184D" w:rsidP="00DC184D">
      <w:pPr>
        <w:pStyle w:val="aa"/>
      </w:pPr>
      <w:r>
        <w:rPr>
          <w:rFonts w:hint="eastAsia"/>
        </w:rPr>
        <w:t>前提：“汽油含有的铅”和“孩子们的血铅含量”之间存在正相关关系</w:t>
      </w:r>
    </w:p>
    <w:p w:rsidR="00DC184D" w:rsidRPr="00DA0109" w:rsidRDefault="00DC184D" w:rsidP="00DC184D">
      <w:pPr>
        <w:pStyle w:val="aa"/>
      </w:pPr>
      <w:r>
        <w:rPr>
          <w:rFonts w:hint="eastAsia"/>
        </w:rPr>
        <w:t>结论：孩子们的血铅高是由于加在汽油里面的</w:t>
      </w:r>
      <w:proofErr w:type="gramStart"/>
      <w:r>
        <w:rPr>
          <w:rFonts w:hint="eastAsia"/>
        </w:rPr>
        <w:t>铅导致</w:t>
      </w:r>
      <w:proofErr w:type="gramEnd"/>
      <w:r>
        <w:rPr>
          <w:rFonts w:hint="eastAsia"/>
        </w:rPr>
        <w:t>的。</w:t>
      </w:r>
    </w:p>
    <w:p w:rsidR="00DC184D" w:rsidRPr="00DF488D" w:rsidRDefault="00DC184D" w:rsidP="00DC184D">
      <w:pPr>
        <w:spacing w:before="120" w:after="120"/>
      </w:pPr>
      <w:r>
        <w:rPr>
          <w:rFonts w:hint="eastAsia"/>
        </w:rPr>
        <w:t>答案选项要么同时提及“汽油含有的铅”和“孩子们的血铅含量”，要么给“孩子们的血铅含量”另外一个原因。</w:t>
      </w:r>
    </w:p>
    <w:p w:rsidR="00DC184D" w:rsidRPr="00DC184D" w:rsidRDefault="00DC184D" w:rsidP="00DC184D">
      <w:pPr>
        <w:spacing w:before="120" w:after="120"/>
        <w:rPr>
          <w:b/>
        </w:rPr>
      </w:pPr>
      <w:r w:rsidRPr="00DC184D">
        <w:rPr>
          <w:rFonts w:hint="eastAsia"/>
          <w:b/>
          <w:color w:val="548DD4" w:themeColor="text2" w:themeTint="99"/>
        </w:rPr>
        <w:t>选项分析：</w:t>
      </w:r>
    </w:p>
    <w:p w:rsidR="00DC184D" w:rsidRDefault="00DC184D" w:rsidP="00EE29DF">
      <w:pPr>
        <w:pStyle w:val="aa"/>
        <w:numPr>
          <w:ilvl w:val="1"/>
          <w:numId w:val="10"/>
        </w:numPr>
      </w:pPr>
      <w:r w:rsidRPr="00DC184D">
        <w:rPr>
          <w:rFonts w:hint="eastAsia"/>
          <w:b/>
          <w:color w:val="548DD4" w:themeColor="text2" w:themeTint="99"/>
        </w:rPr>
        <w:t>含有“铅”的颜料在</w:t>
      </w:r>
      <w:r w:rsidRPr="00DC184D">
        <w:rPr>
          <w:b/>
          <w:color w:val="548DD4" w:themeColor="text2" w:themeTint="99"/>
        </w:rPr>
        <w:t>1977</w:t>
      </w:r>
      <w:r w:rsidRPr="00DC184D">
        <w:rPr>
          <w:rFonts w:hint="eastAsia"/>
          <w:b/>
          <w:color w:val="548DD4" w:themeColor="text2" w:themeTint="99"/>
        </w:rPr>
        <w:t>年就不让售卖了。</w:t>
      </w:r>
      <w:r>
        <w:rPr>
          <w:rFonts w:hint="eastAsia"/>
        </w:rPr>
        <w:t>本选项没有提及“汽油含有的铅”和“孩子们的血铅含量”，可以排除。</w:t>
      </w:r>
    </w:p>
    <w:p w:rsidR="00DC184D" w:rsidRDefault="00DC184D" w:rsidP="00EE29DF">
      <w:pPr>
        <w:pStyle w:val="aa"/>
        <w:numPr>
          <w:ilvl w:val="1"/>
          <w:numId w:val="10"/>
        </w:numPr>
      </w:pPr>
      <w:r w:rsidRPr="00DC184D">
        <w:rPr>
          <w:rFonts w:hint="eastAsia"/>
          <w:b/>
          <w:color w:val="548DD4" w:themeColor="text2" w:themeTint="99"/>
        </w:rPr>
        <w:t>现在</w:t>
      </w:r>
      <w:r w:rsidRPr="00DC184D">
        <w:rPr>
          <w:b/>
          <w:color w:val="548DD4" w:themeColor="text2" w:themeTint="99"/>
        </w:rPr>
        <w:t>Arumville</w:t>
      </w:r>
      <w:r w:rsidRPr="00DC184D">
        <w:rPr>
          <w:rFonts w:hint="eastAsia"/>
          <w:b/>
          <w:color w:val="548DD4" w:themeColor="text2" w:themeTint="99"/>
        </w:rPr>
        <w:t>的居住区的车辆通行率比二十年前要大。</w:t>
      </w:r>
      <w:r>
        <w:rPr>
          <w:rFonts w:hint="eastAsia"/>
        </w:rPr>
        <w:t>因为现在的</w:t>
      </w:r>
      <w:proofErr w:type="gramStart"/>
      <w:r>
        <w:rPr>
          <w:rFonts w:hint="eastAsia"/>
        </w:rPr>
        <w:t>油都是</w:t>
      </w:r>
      <w:proofErr w:type="gramEnd"/>
      <w:r>
        <w:rPr>
          <w:rFonts w:hint="eastAsia"/>
        </w:rPr>
        <w:t>无铅的了，所以无论汽车数量多少，都不会影响人类血液中是否含有铅，所以本选项可以排除。</w:t>
      </w:r>
      <w:r>
        <w:t xml:space="preserve"> </w:t>
      </w:r>
    </w:p>
    <w:p w:rsidR="00DC184D" w:rsidRDefault="00DC184D" w:rsidP="00EE29DF">
      <w:pPr>
        <w:pStyle w:val="aa"/>
        <w:numPr>
          <w:ilvl w:val="1"/>
          <w:numId w:val="10"/>
        </w:numPr>
      </w:pPr>
      <w:r w:rsidRPr="00DC184D">
        <w:rPr>
          <w:rFonts w:hint="eastAsia"/>
          <w:b/>
          <w:color w:val="548DD4" w:themeColor="text2" w:themeTint="99"/>
        </w:rPr>
        <w:t>有一些土壤中含有的铅是来自于房屋外部掉下来的颜料。</w:t>
      </w:r>
      <w:r>
        <w:rPr>
          <w:rFonts w:hint="eastAsia"/>
        </w:rPr>
        <w:t>这个选项可以在一定程度上给出孩子们血铅高的原因，也就是</w:t>
      </w:r>
      <w:r w:rsidRPr="00DC184D">
        <w:rPr>
          <w:rFonts w:hint="eastAsia"/>
        </w:rPr>
        <w:t>人体中铅含量高并不一定是汽油导致的，可以削弱推理文段，但本</w:t>
      </w:r>
      <w:proofErr w:type="gramStart"/>
      <w:r w:rsidRPr="00DC184D">
        <w:rPr>
          <w:rFonts w:hint="eastAsia"/>
        </w:rPr>
        <w:t>题问</w:t>
      </w:r>
      <w:proofErr w:type="gramEnd"/>
      <w:r w:rsidRPr="00DC184D">
        <w:rPr>
          <w:rFonts w:hint="eastAsia"/>
        </w:rPr>
        <w:t>的是加强，所以可以排除。</w:t>
      </w:r>
    </w:p>
    <w:p w:rsidR="00DC184D" w:rsidRDefault="00DC184D" w:rsidP="00EE29DF">
      <w:pPr>
        <w:pStyle w:val="aa"/>
        <w:numPr>
          <w:ilvl w:val="1"/>
          <w:numId w:val="10"/>
        </w:numPr>
      </w:pPr>
      <w:r w:rsidRPr="00DC184D">
        <w:rPr>
          <w:b/>
          <w:color w:val="548DD4" w:themeColor="text2" w:themeTint="99"/>
        </w:rPr>
        <w:t xml:space="preserve">Correct. </w:t>
      </w:r>
      <w:r w:rsidRPr="00DC184D">
        <w:rPr>
          <w:rFonts w:hint="eastAsia"/>
          <w:b/>
          <w:color w:val="548DD4" w:themeColor="text2" w:themeTint="99"/>
        </w:rPr>
        <w:t>在</w:t>
      </w:r>
      <w:r w:rsidRPr="00DC184D">
        <w:rPr>
          <w:b/>
          <w:color w:val="548DD4" w:themeColor="text2" w:themeTint="99"/>
        </w:rPr>
        <w:t>Arumville</w:t>
      </w:r>
      <w:r w:rsidRPr="00DC184D">
        <w:rPr>
          <w:rFonts w:hint="eastAsia"/>
          <w:b/>
          <w:color w:val="548DD4" w:themeColor="text2" w:themeTint="99"/>
        </w:rPr>
        <w:t>，小孩血液中的含铅量在热天（也就是小孩大部分的时间在外面玩的时候）比冬天（也就是大部分时间在家里的时候）的时候高。</w:t>
      </w:r>
      <w:r>
        <w:rPr>
          <w:rFonts w:hint="eastAsia"/>
        </w:rPr>
        <w:t>小孩子在外面玩的时候要接触土壤，本选项提出了一个“相关性存在”的问</w:t>
      </w:r>
      <w:r>
        <w:rPr>
          <w:rFonts w:hint="eastAsia"/>
        </w:rPr>
        <w:lastRenderedPageBreak/>
        <w:t>题，也就是加强了文中“因”和“果”的相关性，属于</w:t>
      </w:r>
      <w:r>
        <w:rPr>
          <w:rFonts w:hint="eastAsia"/>
        </w:rPr>
        <w:t>CQ1</w:t>
      </w:r>
      <w:r>
        <w:rPr>
          <w:rFonts w:hint="eastAsia"/>
        </w:rPr>
        <w:t>：相关性存在问题。</w:t>
      </w:r>
    </w:p>
    <w:p w:rsidR="00456CC3" w:rsidRPr="00DC184D" w:rsidRDefault="00DC184D" w:rsidP="00EE29DF">
      <w:pPr>
        <w:pStyle w:val="aa"/>
        <w:numPr>
          <w:ilvl w:val="1"/>
          <w:numId w:val="10"/>
        </w:numPr>
      </w:pPr>
      <w:r w:rsidRPr="00DC184D">
        <w:rPr>
          <w:rFonts w:hint="eastAsia"/>
          <w:b/>
          <w:color w:val="548DD4" w:themeColor="text2" w:themeTint="99"/>
        </w:rPr>
        <w:t>如果不恰当的操作，移除老房子的颜料会显著增加住在这种房子里的小孩吞咽含铅的尘土的可能性。</w:t>
      </w:r>
      <w:r>
        <w:rPr>
          <w:rFonts w:hint="eastAsia"/>
        </w:rPr>
        <w:t>前提中已经分开了两部分来讨论，整个相关因果的推理模式是基于住在车流量大的那部分孩子身上的，所以无论住在有铅的房子里的孩子会不会吸食铅，本选项都不能评估整个相关因果推理，可以排除。</w:t>
      </w:r>
    </w:p>
    <w:p w:rsidR="00DC184D" w:rsidRDefault="00DC184D" w:rsidP="001F6E9A">
      <w:pPr>
        <w:widowControl w:val="0"/>
        <w:autoSpaceDE w:val="0"/>
        <w:autoSpaceDN w:val="0"/>
        <w:adjustRightInd w:val="0"/>
        <w:spacing w:before="120" w:after="120"/>
        <w:rPr>
          <w:rFonts w:ascii="Tahoma" w:hAnsi="Tahoma" w:cs="Tahoma"/>
          <w:sz w:val="20"/>
          <w:szCs w:val="20"/>
        </w:rPr>
        <w:sectPr w:rsidR="00DC184D" w:rsidSect="00AE751E">
          <w:pgSz w:w="11907" w:h="16840"/>
          <w:pgMar w:top="1440" w:right="1800" w:bottom="1440" w:left="1800" w:header="720" w:footer="720" w:gutter="0"/>
          <w:cols w:space="720"/>
          <w:noEndnote/>
        </w:sectPr>
      </w:pPr>
    </w:p>
    <w:p w:rsidR="00DC184D" w:rsidRDefault="00AE751E" w:rsidP="00EE29DF">
      <w:pPr>
        <w:pStyle w:val="a9"/>
        <w:numPr>
          <w:ilvl w:val="0"/>
          <w:numId w:val="10"/>
        </w:numPr>
      </w:pPr>
      <w:r w:rsidRPr="00CE70E5">
        <w:lastRenderedPageBreak/>
        <w:t>Technological improvements and reduced equipment costs have made converting solar energy directly into electricity far more cost-efficient in the last decade.  However, the threshold of economic viability for solar power (that is, the price per barrel to which oil would have to rise in order for new solar power plants to be more economical than new oil-fired power plants) is unchanged at thirty-five dollars.</w:t>
      </w:r>
    </w:p>
    <w:p w:rsidR="00B023F1" w:rsidRPr="00DC184D" w:rsidRDefault="00AE751E" w:rsidP="00DC184D">
      <w:pPr>
        <w:pStyle w:val="a9"/>
        <w:ind w:left="360"/>
      </w:pPr>
      <w:r w:rsidRPr="00CE70E5">
        <w:t xml:space="preserve">Which of the following, if true, does most to help explain why the increased cost-efficiency of solar power has not decreased its threshold of economic viability? </w:t>
      </w:r>
    </w:p>
    <w:p w:rsidR="00AE751E" w:rsidRPr="00CE70E5" w:rsidRDefault="00AE751E" w:rsidP="00EE29DF">
      <w:pPr>
        <w:pStyle w:val="aa"/>
        <w:numPr>
          <w:ilvl w:val="0"/>
          <w:numId w:val="33"/>
        </w:numPr>
      </w:pPr>
      <w:r w:rsidRPr="00CE70E5">
        <w:t>The cost of oil has fallen dramatically.</w:t>
      </w:r>
    </w:p>
    <w:p w:rsidR="00AE751E" w:rsidRPr="00CE70E5" w:rsidRDefault="00AE751E" w:rsidP="00EE29DF">
      <w:pPr>
        <w:pStyle w:val="aa"/>
        <w:numPr>
          <w:ilvl w:val="0"/>
          <w:numId w:val="33"/>
        </w:numPr>
      </w:pPr>
      <w:r w:rsidRPr="00CE70E5">
        <w:t>The reduction in the cost of solar-power equipment has occurred despite increased raw material costs for that equipment.</w:t>
      </w:r>
    </w:p>
    <w:p w:rsidR="00AE751E" w:rsidRPr="00CE70E5" w:rsidRDefault="00AE751E" w:rsidP="00EE29DF">
      <w:pPr>
        <w:pStyle w:val="aa"/>
        <w:numPr>
          <w:ilvl w:val="0"/>
          <w:numId w:val="33"/>
        </w:numPr>
      </w:pPr>
      <w:r w:rsidRPr="00CE70E5">
        <w:t>Technological changes have increased the efficiency of oil-fired power plants.</w:t>
      </w:r>
    </w:p>
    <w:p w:rsidR="00AE751E" w:rsidRPr="00CE70E5" w:rsidRDefault="00AE751E" w:rsidP="00EE29DF">
      <w:pPr>
        <w:pStyle w:val="aa"/>
        <w:numPr>
          <w:ilvl w:val="0"/>
          <w:numId w:val="33"/>
        </w:numPr>
      </w:pPr>
      <w:r w:rsidRPr="00CE70E5">
        <w:t>Most electricity is generated by coal-fired or nuclear, rather than oil-fired, power plants.</w:t>
      </w:r>
    </w:p>
    <w:p w:rsidR="00AE751E" w:rsidRPr="00A96257" w:rsidRDefault="00AE751E" w:rsidP="00EE29DF">
      <w:pPr>
        <w:pStyle w:val="aa"/>
        <w:numPr>
          <w:ilvl w:val="0"/>
          <w:numId w:val="33"/>
        </w:numPr>
      </w:pPr>
      <w:r w:rsidRPr="00CE70E5">
        <w:t>When the price of oil increases, reserves of oil not previously worth exploiting become economically viable.</w:t>
      </w:r>
    </w:p>
    <w:p w:rsidR="00A96257" w:rsidRDefault="00A96257" w:rsidP="00A96257">
      <w:pPr>
        <w:spacing w:before="120" w:after="120"/>
      </w:pPr>
      <w:r w:rsidRPr="008D5A34">
        <w:rPr>
          <w:rFonts w:hint="eastAsia"/>
          <w:b/>
          <w:color w:val="548DD4" w:themeColor="text2" w:themeTint="99"/>
        </w:rPr>
        <w:t>情景：</w:t>
      </w:r>
      <w:r w:rsidRPr="00A96257">
        <w:rPr>
          <w:rFonts w:hint="eastAsia"/>
        </w:rPr>
        <w:t>技术进步</w:t>
      </w:r>
      <w:r>
        <w:rPr>
          <w:rFonts w:hint="eastAsia"/>
        </w:rPr>
        <w:t>和减少的设备成本让太阳能转换电能变得</w:t>
      </w:r>
      <w:r w:rsidR="002F154C">
        <w:rPr>
          <w:rFonts w:hint="eastAsia"/>
        </w:rPr>
        <w:t>更有效率</w:t>
      </w:r>
      <w:r>
        <w:rPr>
          <w:rFonts w:hint="eastAsia"/>
        </w:rPr>
        <w:t>。</w:t>
      </w:r>
      <w:r w:rsidR="00365FD7">
        <w:rPr>
          <w:rFonts w:hint="eastAsia"/>
        </w:rPr>
        <w:t>但是，</w:t>
      </w:r>
      <w:r w:rsidR="00365FD7" w:rsidRPr="00365FD7">
        <w:rPr>
          <w:rFonts w:hint="eastAsia"/>
        </w:rPr>
        <w:t>经济可行性阈值</w:t>
      </w:r>
      <w:r w:rsidR="00365FD7">
        <w:rPr>
          <w:rFonts w:hint="eastAsia"/>
        </w:rPr>
        <w:t>却完全没有变化。</w:t>
      </w:r>
    </w:p>
    <w:p w:rsidR="00A96257" w:rsidRDefault="00A96257" w:rsidP="00A96257">
      <w:pPr>
        <w:spacing w:before="120" w:after="120"/>
      </w:pPr>
      <w:r w:rsidRPr="008D5A34">
        <w:rPr>
          <w:rFonts w:hint="eastAsia"/>
          <w:b/>
          <w:color w:val="548DD4" w:themeColor="text2" w:themeTint="99"/>
        </w:rPr>
        <w:t>推理：</w:t>
      </w:r>
      <w:r w:rsidR="00365FD7">
        <w:rPr>
          <w:rFonts w:hint="eastAsia"/>
        </w:rPr>
        <w:t>本题是一个“</w:t>
      </w:r>
      <w:r w:rsidR="00365FD7">
        <w:rPr>
          <w:rFonts w:hint="eastAsia"/>
        </w:rPr>
        <w:t xml:space="preserve">A, however, </w:t>
      </w:r>
      <w:r w:rsidR="00365FD7">
        <w:rPr>
          <w:rFonts w:hint="eastAsia"/>
        </w:rPr>
        <w:t>非</w:t>
      </w:r>
      <w:r w:rsidR="00365FD7">
        <w:rPr>
          <w:rFonts w:hint="eastAsia"/>
        </w:rPr>
        <w:t>B</w:t>
      </w:r>
      <w:r w:rsidR="00365FD7">
        <w:rPr>
          <w:rFonts w:hint="eastAsia"/>
        </w:rPr>
        <w:t>”型的题目</w:t>
      </w:r>
      <w:r w:rsidR="00EA688C">
        <w:rPr>
          <w:rFonts w:hint="eastAsia"/>
        </w:rPr>
        <w:t>，正常的前提和结论是：</w:t>
      </w:r>
    </w:p>
    <w:p w:rsidR="00EA688C" w:rsidRDefault="00EA688C" w:rsidP="00EA688C">
      <w:pPr>
        <w:pStyle w:val="aa"/>
      </w:pPr>
      <w:r>
        <w:rPr>
          <w:rFonts w:hint="eastAsia"/>
        </w:rPr>
        <w:t>前提：</w:t>
      </w:r>
      <w:r w:rsidRPr="00A96257">
        <w:rPr>
          <w:rFonts w:hint="eastAsia"/>
        </w:rPr>
        <w:t>技术进步</w:t>
      </w:r>
      <w:r>
        <w:rPr>
          <w:rFonts w:hint="eastAsia"/>
        </w:rPr>
        <w:t>和减少的设备成本让太阳能转换电能变得更有效率</w:t>
      </w:r>
    </w:p>
    <w:p w:rsidR="00EA688C" w:rsidRPr="00EA688C" w:rsidRDefault="00EA688C" w:rsidP="00EA688C">
      <w:pPr>
        <w:pStyle w:val="aa"/>
      </w:pPr>
      <w:r>
        <w:rPr>
          <w:rFonts w:hint="eastAsia"/>
        </w:rPr>
        <w:t>结论：</w:t>
      </w:r>
      <w:r w:rsidRPr="00365FD7">
        <w:rPr>
          <w:rFonts w:ascii="Times New Roman" w:hAnsi="Times New Roman" w:cs="Times New Roman" w:hint="eastAsia"/>
          <w:szCs w:val="24"/>
        </w:rPr>
        <w:t>经济可行性阈值</w:t>
      </w:r>
      <w:r>
        <w:rPr>
          <w:rFonts w:hint="eastAsia"/>
        </w:rPr>
        <w:t>应该会下降</w:t>
      </w:r>
    </w:p>
    <w:p w:rsidR="00EA688C" w:rsidRPr="00EA688C" w:rsidRDefault="00EA688C" w:rsidP="00A96257">
      <w:pPr>
        <w:spacing w:before="120" w:after="120"/>
      </w:pPr>
      <w:r>
        <w:rPr>
          <w:rFonts w:hint="eastAsia"/>
        </w:rPr>
        <w:t>推理文段的前提和结论描述的事件不同，</w:t>
      </w:r>
      <w:proofErr w:type="gramStart"/>
      <w:r>
        <w:rPr>
          <w:rFonts w:hint="eastAsia"/>
        </w:rPr>
        <w:t>且前提</w:t>
      </w:r>
      <w:proofErr w:type="gramEnd"/>
      <w:r>
        <w:rPr>
          <w:rFonts w:hint="eastAsia"/>
        </w:rPr>
        <w:t>描述的事件先发生于结论描述的事件，是一个推测型推理，所以推理方式为：因果推理。</w:t>
      </w:r>
    </w:p>
    <w:p w:rsidR="00A96257" w:rsidRDefault="00A96257" w:rsidP="00A96257">
      <w:pPr>
        <w:spacing w:before="120" w:after="120"/>
      </w:pPr>
      <w:r>
        <w:rPr>
          <w:rFonts w:hint="eastAsia"/>
        </w:rPr>
        <w:t>顺序的因果逻辑：因为</w:t>
      </w:r>
      <w:r w:rsidR="001F240E" w:rsidRPr="00A96257">
        <w:rPr>
          <w:rFonts w:hint="eastAsia"/>
        </w:rPr>
        <w:t>技术进步</w:t>
      </w:r>
      <w:r w:rsidR="001F240E">
        <w:rPr>
          <w:rFonts w:hint="eastAsia"/>
        </w:rPr>
        <w:t>和减少的设备成本让太阳能转换电能变得更有效率</w:t>
      </w:r>
      <w:r>
        <w:rPr>
          <w:rFonts w:hint="eastAsia"/>
        </w:rPr>
        <w:t>，所以</w:t>
      </w:r>
      <w:r w:rsidR="001F240E" w:rsidRPr="00365FD7">
        <w:rPr>
          <w:rFonts w:hint="eastAsia"/>
        </w:rPr>
        <w:t>经济可行性阈值</w:t>
      </w:r>
      <w:r w:rsidR="001F240E">
        <w:rPr>
          <w:rFonts w:hint="eastAsia"/>
        </w:rPr>
        <w:t>应该会下降</w:t>
      </w:r>
      <w:r>
        <w:rPr>
          <w:rFonts w:hint="eastAsia"/>
        </w:rPr>
        <w:br/>
      </w:r>
      <w:r>
        <w:rPr>
          <w:rFonts w:hint="eastAsia"/>
        </w:rPr>
        <w:t>（因）前提：</w:t>
      </w:r>
      <w:r w:rsidR="00DE3748" w:rsidRPr="00A96257">
        <w:rPr>
          <w:rFonts w:hint="eastAsia"/>
        </w:rPr>
        <w:t>技术进步</w:t>
      </w:r>
      <w:r w:rsidR="00DE3748">
        <w:rPr>
          <w:rFonts w:hint="eastAsia"/>
        </w:rPr>
        <w:t>和减少的设备成本让太阳能转换电能变得更有效率</w:t>
      </w:r>
      <w:r>
        <w:rPr>
          <w:rFonts w:hint="eastAsia"/>
        </w:rPr>
        <w:br/>
      </w:r>
      <w:r>
        <w:rPr>
          <w:rFonts w:hint="eastAsia"/>
        </w:rPr>
        <w:t>（果）结论：</w:t>
      </w:r>
      <w:r w:rsidR="00DE3748" w:rsidRPr="00365FD7">
        <w:rPr>
          <w:rFonts w:hint="eastAsia"/>
        </w:rPr>
        <w:t>经济可行性阈值</w:t>
      </w:r>
      <w:r w:rsidR="00DE3748">
        <w:rPr>
          <w:rFonts w:hint="eastAsia"/>
        </w:rPr>
        <w:t>应该会下降</w:t>
      </w:r>
    </w:p>
    <w:p w:rsidR="00A96257" w:rsidRPr="008D5A34" w:rsidRDefault="00A96257" w:rsidP="00A96257">
      <w:pPr>
        <w:spacing w:before="120" w:after="120"/>
        <w:rPr>
          <w:rFonts w:eastAsia="宋体"/>
        </w:rPr>
      </w:pPr>
      <w:r>
        <w:rPr>
          <w:rFonts w:hint="eastAsia"/>
        </w:rPr>
        <w:t>答案选项需要反驳推理文段中的结论。</w:t>
      </w:r>
    </w:p>
    <w:p w:rsidR="001C4E10" w:rsidRPr="00BB4BB6" w:rsidRDefault="001C4E10" w:rsidP="00DE3748">
      <w:pPr>
        <w:spacing w:before="120" w:after="120"/>
      </w:pPr>
      <w:r>
        <w:rPr>
          <w:rFonts w:hint="eastAsia"/>
        </w:rPr>
        <w:t>本题其实比较重要的问题是把什么叫经济可行性阈值看懂。阈值本身虽然是一种价格差，但是其本质是成本效益的比较。题目中所给出的经济可行性的阈值表示：“如果令某种方式在经济效益上</w:t>
      </w:r>
      <w:r w:rsidR="009F0840">
        <w:rPr>
          <w:rFonts w:hint="eastAsia"/>
        </w:rPr>
        <w:t>超过火电，那么火电每桶油需要上升多少钱</w:t>
      </w:r>
      <w:r>
        <w:rPr>
          <w:rFonts w:hint="eastAsia"/>
        </w:rPr>
        <w:t>”</w:t>
      </w:r>
      <w:r w:rsidR="009F0840">
        <w:rPr>
          <w:rFonts w:hint="eastAsia"/>
        </w:rPr>
        <w:t>。</w:t>
      </w:r>
    </w:p>
    <w:p w:rsidR="00B023F1" w:rsidRPr="00DE3748" w:rsidRDefault="00DE3748" w:rsidP="001F6E9A">
      <w:pPr>
        <w:widowControl w:val="0"/>
        <w:autoSpaceDE w:val="0"/>
        <w:autoSpaceDN w:val="0"/>
        <w:adjustRightInd w:val="0"/>
        <w:spacing w:before="120" w:after="120"/>
        <w:rPr>
          <w:rFonts w:ascii="Tahoma" w:eastAsia="宋体" w:hAnsi="Tahoma" w:cs="Tahoma"/>
          <w:sz w:val="20"/>
          <w:szCs w:val="20"/>
        </w:rPr>
      </w:pPr>
      <w:r w:rsidRPr="008D5A34">
        <w:rPr>
          <w:rFonts w:hint="eastAsia"/>
          <w:b/>
          <w:color w:val="548DD4" w:themeColor="text2" w:themeTint="99"/>
        </w:rPr>
        <w:t>选项分析：</w:t>
      </w:r>
    </w:p>
    <w:p w:rsidR="00DE3748" w:rsidRDefault="009F0840" w:rsidP="00EE29DF">
      <w:pPr>
        <w:pStyle w:val="aa"/>
        <w:numPr>
          <w:ilvl w:val="1"/>
          <w:numId w:val="10"/>
        </w:numPr>
      </w:pPr>
      <w:r w:rsidRPr="00DE3748">
        <w:rPr>
          <w:rFonts w:hint="eastAsia"/>
          <w:b/>
          <w:color w:val="548DD4" w:themeColor="text2" w:themeTint="99"/>
        </w:rPr>
        <w:t>油价下降了很多。</w:t>
      </w:r>
      <w:r w:rsidR="00FE373E">
        <w:rPr>
          <w:rFonts w:hint="eastAsia"/>
        </w:rPr>
        <w:t>在推理文段</w:t>
      </w:r>
      <w:r>
        <w:rPr>
          <w:rFonts w:hint="eastAsia"/>
        </w:rPr>
        <w:t>中，其实油价是一个量度的标准，真正比较的是经济效益，</w:t>
      </w:r>
      <w:r w:rsidR="00FE373E">
        <w:rPr>
          <w:rFonts w:hint="eastAsia"/>
        </w:rPr>
        <w:t>所以本选项不能反驳结论。</w:t>
      </w:r>
      <w:r w:rsidR="00FE373E">
        <w:rPr>
          <w:rFonts w:hint="eastAsia"/>
        </w:rPr>
        <w:t xml:space="preserve"> </w:t>
      </w:r>
    </w:p>
    <w:p w:rsidR="00DE3748" w:rsidRDefault="009F0840" w:rsidP="00EE29DF">
      <w:pPr>
        <w:pStyle w:val="aa"/>
        <w:numPr>
          <w:ilvl w:val="1"/>
          <w:numId w:val="10"/>
        </w:numPr>
      </w:pPr>
      <w:r w:rsidRPr="00DE3748">
        <w:rPr>
          <w:rFonts w:hint="eastAsia"/>
          <w:b/>
          <w:color w:val="548DD4" w:themeColor="text2" w:themeTint="99"/>
        </w:rPr>
        <w:t>尽管将太阳能转化为电能的器材原料价格变高，但是这种器材的成本还是下降了。</w:t>
      </w:r>
      <w:r w:rsidR="00FE373E">
        <w:rPr>
          <w:rFonts w:hint="eastAsia"/>
        </w:rPr>
        <w:t>本选项在解释前提中“减少的设备成本”，不能反驳结论。</w:t>
      </w:r>
    </w:p>
    <w:p w:rsidR="00DE3748" w:rsidRDefault="009F0840" w:rsidP="00EE29DF">
      <w:pPr>
        <w:pStyle w:val="aa"/>
        <w:numPr>
          <w:ilvl w:val="1"/>
          <w:numId w:val="10"/>
        </w:numPr>
      </w:pPr>
      <w:r w:rsidRPr="00DE3748">
        <w:rPr>
          <w:b/>
          <w:color w:val="548DD4" w:themeColor="text2" w:themeTint="99"/>
        </w:rPr>
        <w:t xml:space="preserve">Correct. </w:t>
      </w:r>
      <w:r w:rsidRPr="00DE3748">
        <w:rPr>
          <w:rFonts w:hint="eastAsia"/>
          <w:b/>
          <w:color w:val="548DD4" w:themeColor="text2" w:themeTint="99"/>
        </w:rPr>
        <w:t>技术的革新增加了火电的经济效益。</w:t>
      </w:r>
      <w:r w:rsidR="00FE373E">
        <w:rPr>
          <w:rFonts w:hint="eastAsia"/>
        </w:rPr>
        <w:t>本选项直接谈及经济效益，可以有效的反驳结论。</w:t>
      </w:r>
    </w:p>
    <w:p w:rsidR="00DE3748" w:rsidRDefault="001C1FA8" w:rsidP="00EE29DF">
      <w:pPr>
        <w:pStyle w:val="aa"/>
        <w:numPr>
          <w:ilvl w:val="1"/>
          <w:numId w:val="10"/>
        </w:numPr>
      </w:pPr>
      <w:r w:rsidRPr="00DE3748">
        <w:rPr>
          <w:rFonts w:hint="eastAsia"/>
          <w:b/>
          <w:color w:val="548DD4" w:themeColor="text2" w:themeTint="99"/>
        </w:rPr>
        <w:t>大部分的电力是来自于煤电和核电而不是火电的。</w:t>
      </w:r>
      <w:r w:rsidR="00FE373E">
        <w:rPr>
          <w:rFonts w:hint="eastAsia"/>
        </w:rPr>
        <w:t>本选项和结论无关。</w:t>
      </w:r>
    </w:p>
    <w:p w:rsidR="001C1FA8" w:rsidRDefault="001C1FA8" w:rsidP="00EE29DF">
      <w:pPr>
        <w:pStyle w:val="aa"/>
        <w:numPr>
          <w:ilvl w:val="1"/>
          <w:numId w:val="10"/>
        </w:numPr>
      </w:pPr>
      <w:r w:rsidRPr="00DE3748">
        <w:rPr>
          <w:rFonts w:hint="eastAsia"/>
          <w:b/>
          <w:color w:val="548DD4" w:themeColor="text2" w:themeTint="99"/>
        </w:rPr>
        <w:lastRenderedPageBreak/>
        <w:t>当油价上涨的时候，有些以前不值得开发的储油地也开始变得值得开发了。</w:t>
      </w:r>
      <w:r w:rsidR="00FE373E">
        <w:rPr>
          <w:rFonts w:hint="eastAsia"/>
        </w:rPr>
        <w:t>本选项和结论无关。</w:t>
      </w:r>
    </w:p>
    <w:p w:rsidR="00AE751E" w:rsidRPr="00CE70E5" w:rsidRDefault="00AE751E" w:rsidP="001F6E9A">
      <w:pPr>
        <w:widowControl w:val="0"/>
        <w:autoSpaceDE w:val="0"/>
        <w:autoSpaceDN w:val="0"/>
        <w:adjustRightInd w:val="0"/>
        <w:spacing w:before="120" w:after="120"/>
        <w:rPr>
          <w:rFonts w:ascii="Tahoma" w:hAnsi="Tahoma" w:cs="Tahoma"/>
          <w:sz w:val="20"/>
          <w:szCs w:val="20"/>
        </w:rPr>
      </w:pPr>
    </w:p>
    <w:p w:rsidR="00FE373E" w:rsidRDefault="00FE373E" w:rsidP="001F6E9A">
      <w:pPr>
        <w:widowControl w:val="0"/>
        <w:autoSpaceDE w:val="0"/>
        <w:autoSpaceDN w:val="0"/>
        <w:adjustRightInd w:val="0"/>
        <w:spacing w:before="120" w:after="120"/>
        <w:rPr>
          <w:rFonts w:ascii="Tahoma" w:hAnsi="Tahoma" w:cs="Tahoma"/>
          <w:sz w:val="20"/>
          <w:szCs w:val="20"/>
        </w:rPr>
        <w:sectPr w:rsidR="00FE373E" w:rsidSect="00AE751E">
          <w:pgSz w:w="11907" w:h="16840"/>
          <w:pgMar w:top="1440" w:right="1800" w:bottom="1440" w:left="1800" w:header="720" w:footer="720" w:gutter="0"/>
          <w:cols w:space="720"/>
          <w:noEndnote/>
        </w:sectPr>
      </w:pPr>
    </w:p>
    <w:p w:rsidR="00FE373E" w:rsidRDefault="00AE751E" w:rsidP="00EE29DF">
      <w:pPr>
        <w:pStyle w:val="a9"/>
        <w:numPr>
          <w:ilvl w:val="0"/>
          <w:numId w:val="10"/>
        </w:numPr>
      </w:pPr>
      <w:r w:rsidRPr="00CE70E5">
        <w:lastRenderedPageBreak/>
        <w:t>Many people suffer an allergic reaction to sulfites, including those that are commonly added to wine as preservatives.  However, since there are several winemakers producing wine to which no sulfites are added, those who would like to drink wine but are allergic to sulfites can drink these wines without risking an allergic reaction to sulfites.</w:t>
      </w:r>
    </w:p>
    <w:p w:rsidR="007D43F8" w:rsidRPr="00FE373E" w:rsidRDefault="00AE751E" w:rsidP="00FE373E">
      <w:pPr>
        <w:pStyle w:val="a9"/>
        <w:ind w:left="360"/>
      </w:pPr>
      <w:r w:rsidRPr="00CE70E5">
        <w:t>Which of the following, if true, most seriously weakens the argument?</w:t>
      </w:r>
    </w:p>
    <w:p w:rsidR="00AE751E" w:rsidRPr="00CE70E5" w:rsidRDefault="00AE751E" w:rsidP="00EE29DF">
      <w:pPr>
        <w:pStyle w:val="aa"/>
        <w:numPr>
          <w:ilvl w:val="0"/>
          <w:numId w:val="34"/>
        </w:numPr>
      </w:pPr>
      <w:r w:rsidRPr="00CE70E5">
        <w:t>Sulfites occur naturally in most wine.</w:t>
      </w:r>
    </w:p>
    <w:p w:rsidR="00AE751E" w:rsidRPr="00CE70E5" w:rsidRDefault="00AE751E" w:rsidP="00EE29DF">
      <w:pPr>
        <w:pStyle w:val="aa"/>
        <w:numPr>
          <w:ilvl w:val="0"/>
          <w:numId w:val="34"/>
        </w:numPr>
      </w:pPr>
      <w:r w:rsidRPr="00CE70E5">
        <w:t>The sulfites that can produce an allergic reaction are also commonly found in beverages other than wine.</w:t>
      </w:r>
    </w:p>
    <w:p w:rsidR="00AE751E" w:rsidRPr="00CE70E5" w:rsidRDefault="00AE751E" w:rsidP="00EE29DF">
      <w:pPr>
        <w:pStyle w:val="aa"/>
        <w:numPr>
          <w:ilvl w:val="0"/>
          <w:numId w:val="34"/>
        </w:numPr>
      </w:pPr>
      <w:r w:rsidRPr="00CE70E5">
        <w:t>Wines without added sulfites tend to be at least moderately expensive.</w:t>
      </w:r>
    </w:p>
    <w:p w:rsidR="00AE751E" w:rsidRPr="00CE70E5" w:rsidRDefault="00AE751E" w:rsidP="00EE29DF">
      <w:pPr>
        <w:pStyle w:val="aa"/>
        <w:numPr>
          <w:ilvl w:val="0"/>
          <w:numId w:val="34"/>
        </w:numPr>
      </w:pPr>
      <w:r w:rsidRPr="00CE70E5">
        <w:t>Apart from sulfites, there are other substances commonly present in wine that can trigger allergic reactions.</w:t>
      </w:r>
    </w:p>
    <w:p w:rsidR="00AE751E" w:rsidRPr="00FE373E" w:rsidRDefault="00AE751E" w:rsidP="00EE29DF">
      <w:pPr>
        <w:pStyle w:val="aa"/>
        <w:numPr>
          <w:ilvl w:val="0"/>
          <w:numId w:val="34"/>
        </w:numPr>
      </w:pPr>
      <w:r w:rsidRPr="00CE70E5">
        <w:t>Wine without added sulfites sometimes becomes undrinkable even before the wine is sold to consumers.</w:t>
      </w:r>
    </w:p>
    <w:p w:rsidR="00FE373E" w:rsidRDefault="00FE373E" w:rsidP="00FE373E">
      <w:pPr>
        <w:spacing w:before="120" w:after="120"/>
      </w:pPr>
      <w:r w:rsidRPr="008D5A34">
        <w:rPr>
          <w:rFonts w:hint="eastAsia"/>
          <w:b/>
          <w:color w:val="548DD4" w:themeColor="text2" w:themeTint="99"/>
        </w:rPr>
        <w:t>情景：</w:t>
      </w:r>
      <w:r>
        <w:rPr>
          <w:rFonts w:hint="eastAsia"/>
        </w:rPr>
        <w:t>很多人喜欢喝酒，但是不能喝。这是因为酒中含有一种硫化物，它会让很多人出现过敏反应。现在好了，因为有些酿酒商</w:t>
      </w:r>
      <w:r w:rsidR="00A30CEE">
        <w:rPr>
          <w:rFonts w:hint="eastAsia"/>
        </w:rPr>
        <w:t>提供了一些不添加硫化物的酒，所以这些会过敏的人终于可以不用害怕过敏了。</w:t>
      </w:r>
    </w:p>
    <w:p w:rsidR="00FE373E" w:rsidRPr="00EA688C" w:rsidRDefault="00FE373E" w:rsidP="00A30CEE">
      <w:pPr>
        <w:spacing w:before="120" w:after="120"/>
      </w:pPr>
      <w:r w:rsidRPr="008D5A34">
        <w:rPr>
          <w:rFonts w:hint="eastAsia"/>
          <w:b/>
          <w:color w:val="548DD4" w:themeColor="text2" w:themeTint="99"/>
        </w:rPr>
        <w:t>推理：</w:t>
      </w:r>
      <w:r w:rsidR="00A30CEE">
        <w:rPr>
          <w:rFonts w:hint="eastAsia"/>
        </w:rPr>
        <w:t>推理文段的前提和结论描述的事件不同，</w:t>
      </w:r>
      <w:proofErr w:type="gramStart"/>
      <w:r w:rsidR="00A30CEE">
        <w:rPr>
          <w:rFonts w:hint="eastAsia"/>
        </w:rPr>
        <w:t>且前提</w:t>
      </w:r>
      <w:proofErr w:type="gramEnd"/>
      <w:r w:rsidR="00A30CEE">
        <w:rPr>
          <w:rFonts w:hint="eastAsia"/>
        </w:rPr>
        <w:t>描述的事件先发生于结论描述的事件，是一个推测型推理，所以推理方式为：因果推理。</w:t>
      </w:r>
    </w:p>
    <w:p w:rsidR="00A30CEE" w:rsidRDefault="00A30CEE" w:rsidP="00A30CEE">
      <w:pPr>
        <w:spacing w:before="120" w:after="120"/>
      </w:pPr>
      <w:r>
        <w:rPr>
          <w:rFonts w:hint="eastAsia"/>
        </w:rPr>
        <w:t>顺序的因果逻辑：因为酒中不会额外添加亚硫酸盐了，所以那些喜欢喝酒但是害怕受到亚硫酸盐过敏的人可以不用冒着过敏的风险喝酒了。</w:t>
      </w:r>
    </w:p>
    <w:p w:rsidR="00A30CEE" w:rsidRDefault="00A30CEE" w:rsidP="00A30CEE">
      <w:pPr>
        <w:pStyle w:val="aa"/>
      </w:pPr>
      <w:r>
        <w:rPr>
          <w:rFonts w:hint="eastAsia"/>
        </w:rPr>
        <w:t>（因）前提：酒中不会额外添加亚硫酸盐</w:t>
      </w:r>
    </w:p>
    <w:p w:rsidR="00A30CEE" w:rsidRDefault="00A30CEE" w:rsidP="00A30CEE">
      <w:pPr>
        <w:pStyle w:val="aa"/>
      </w:pPr>
      <w:r>
        <w:rPr>
          <w:rFonts w:hint="eastAsia"/>
        </w:rPr>
        <w:t>（果）结论：那些喜欢喝酒但是害怕受到亚硫酸盐过敏的人可以不用冒着过敏的风险喝酒</w:t>
      </w:r>
    </w:p>
    <w:p w:rsidR="007D43F8" w:rsidRPr="009B44D2" w:rsidRDefault="00FE373E" w:rsidP="00A30CEE">
      <w:pPr>
        <w:spacing w:before="120" w:after="120"/>
        <w:rPr>
          <w:rFonts w:ascii="Tahoma" w:eastAsia="宋体" w:hAnsi="Tahoma" w:cs="Tahoma"/>
          <w:sz w:val="20"/>
          <w:szCs w:val="20"/>
        </w:rPr>
      </w:pPr>
      <w:r>
        <w:rPr>
          <w:rFonts w:hint="eastAsia"/>
        </w:rPr>
        <w:t>答案选项需要反驳推理文段中的结论。</w:t>
      </w:r>
    </w:p>
    <w:p w:rsidR="007D43F8" w:rsidRDefault="00870DEA" w:rsidP="001F6E9A">
      <w:pPr>
        <w:widowControl w:val="0"/>
        <w:autoSpaceDE w:val="0"/>
        <w:autoSpaceDN w:val="0"/>
        <w:adjustRightInd w:val="0"/>
        <w:spacing w:before="120" w:after="120"/>
        <w:rPr>
          <w:rFonts w:ascii="Tahoma" w:hAnsi="Tahoma" w:cs="Tahoma"/>
          <w:sz w:val="20"/>
          <w:szCs w:val="20"/>
        </w:rPr>
      </w:pPr>
      <w:r w:rsidRPr="008D5A34">
        <w:rPr>
          <w:rFonts w:hint="eastAsia"/>
          <w:b/>
          <w:color w:val="548DD4" w:themeColor="text2" w:themeTint="99"/>
        </w:rPr>
        <w:t>选项分析：</w:t>
      </w:r>
    </w:p>
    <w:p w:rsidR="00870DEA" w:rsidRDefault="00870DEA" w:rsidP="00EE29DF">
      <w:pPr>
        <w:pStyle w:val="aa"/>
        <w:numPr>
          <w:ilvl w:val="1"/>
          <w:numId w:val="10"/>
        </w:numPr>
      </w:pPr>
      <w:r w:rsidRPr="00870DEA">
        <w:rPr>
          <w:b/>
          <w:color w:val="548DD4" w:themeColor="text2" w:themeTint="99"/>
        </w:rPr>
        <w:t xml:space="preserve">Correct. </w:t>
      </w:r>
      <w:r w:rsidRPr="00870DEA">
        <w:rPr>
          <w:rFonts w:hint="eastAsia"/>
          <w:b/>
          <w:color w:val="548DD4" w:themeColor="text2" w:themeTint="99"/>
        </w:rPr>
        <w:t>亚硫酸盐类在大部分酒中是自然就有的。</w:t>
      </w:r>
      <w:r w:rsidRPr="00870DEA">
        <w:rPr>
          <w:rFonts w:hint="eastAsia"/>
        </w:rPr>
        <w:t>若本选项成立，那么即使酒中</w:t>
      </w:r>
      <w:proofErr w:type="gramStart"/>
      <w:r w:rsidRPr="00870DEA">
        <w:rPr>
          <w:rFonts w:hint="eastAsia"/>
        </w:rPr>
        <w:t>不</w:t>
      </w:r>
      <w:proofErr w:type="gramEnd"/>
      <w:r w:rsidRPr="00870DEA">
        <w:rPr>
          <w:rFonts w:hint="eastAsia"/>
        </w:rPr>
        <w:t>额外添加亚硫酸盐，那么酒中依然含有亚硫酸盐，因此喝酒的人就依然会过敏。</w:t>
      </w:r>
    </w:p>
    <w:p w:rsidR="00870DEA" w:rsidRDefault="00870DEA" w:rsidP="00EE29DF">
      <w:pPr>
        <w:pStyle w:val="aa"/>
        <w:numPr>
          <w:ilvl w:val="1"/>
          <w:numId w:val="10"/>
        </w:numPr>
      </w:pPr>
      <w:r w:rsidRPr="00870DEA">
        <w:rPr>
          <w:rFonts w:hint="eastAsia"/>
          <w:b/>
          <w:color w:val="548DD4" w:themeColor="text2" w:themeTint="99"/>
        </w:rPr>
        <w:t>亚硫酸盐带来的过敏反应在喝除掉酒之外的其他饮料中也很常见。</w:t>
      </w:r>
      <w:r w:rsidRPr="00870DEA">
        <w:rPr>
          <w:rFonts w:hint="eastAsia"/>
        </w:rPr>
        <w:t>别的饮料的情况，和本题的结论没有关系。</w:t>
      </w:r>
    </w:p>
    <w:p w:rsidR="00870DEA" w:rsidRDefault="00870DEA" w:rsidP="00EE29DF">
      <w:pPr>
        <w:pStyle w:val="aa"/>
        <w:numPr>
          <w:ilvl w:val="1"/>
          <w:numId w:val="10"/>
        </w:numPr>
      </w:pPr>
      <w:r w:rsidRPr="00870DEA">
        <w:rPr>
          <w:rFonts w:hint="eastAsia"/>
          <w:b/>
          <w:color w:val="548DD4" w:themeColor="text2" w:themeTint="99"/>
        </w:rPr>
        <w:t>不加亚硫酸盐的</w:t>
      </w:r>
      <w:proofErr w:type="gramStart"/>
      <w:r w:rsidRPr="00870DEA">
        <w:rPr>
          <w:rFonts w:hint="eastAsia"/>
          <w:b/>
          <w:color w:val="548DD4" w:themeColor="text2" w:themeTint="99"/>
        </w:rPr>
        <w:t>酒至少</w:t>
      </w:r>
      <w:proofErr w:type="gramEnd"/>
      <w:r w:rsidRPr="00870DEA">
        <w:rPr>
          <w:rFonts w:hint="eastAsia"/>
          <w:b/>
          <w:color w:val="548DD4" w:themeColor="text2" w:themeTint="99"/>
        </w:rPr>
        <w:t>不会过度的贵。</w:t>
      </w:r>
      <w:r w:rsidRPr="00870DEA">
        <w:rPr>
          <w:rFonts w:hint="eastAsia"/>
        </w:rPr>
        <w:t>酒的贵贱问题和本题结论完全无关（结论讨论的是喝了酒之后会不会过敏的问题）。</w:t>
      </w:r>
    </w:p>
    <w:p w:rsidR="00870DEA" w:rsidRDefault="00870DEA" w:rsidP="00EE29DF">
      <w:pPr>
        <w:pStyle w:val="aa"/>
        <w:numPr>
          <w:ilvl w:val="1"/>
          <w:numId w:val="10"/>
        </w:numPr>
      </w:pPr>
      <w:r w:rsidRPr="00870DEA">
        <w:rPr>
          <w:rFonts w:hint="eastAsia"/>
          <w:b/>
          <w:color w:val="548DD4" w:themeColor="text2" w:themeTint="99"/>
        </w:rPr>
        <w:t>除了亚硝酸盐外，酒中含有的其他成分可能会带来更严重的过敏症状。</w:t>
      </w:r>
      <w:r w:rsidRPr="00870DEA">
        <w:rPr>
          <w:rFonts w:hint="eastAsia"/>
        </w:rPr>
        <w:t>本选项具有较高的迷惑性。请注意本题的结论，即，那些喜欢喝酒但是害怕受到亚硫酸盐过敏的人可以不用冒着过敏的风险喝酒。结论中的过敏，特指受到亚硫酸盐过敏，因此，其他的成分就算可以导致喝酒的人过敏，也不是受到亚硫酸盐的过敏，因此本选项和结论无关。</w:t>
      </w:r>
      <w:r w:rsidRPr="00870DEA">
        <w:t xml:space="preserve"> </w:t>
      </w:r>
    </w:p>
    <w:p w:rsidR="00870DEA" w:rsidRPr="00870DEA" w:rsidRDefault="00870DEA" w:rsidP="00EE29DF">
      <w:pPr>
        <w:pStyle w:val="aa"/>
        <w:numPr>
          <w:ilvl w:val="1"/>
          <w:numId w:val="10"/>
        </w:numPr>
      </w:pPr>
      <w:r w:rsidRPr="00870DEA">
        <w:rPr>
          <w:rFonts w:hint="eastAsia"/>
          <w:b/>
          <w:color w:val="548DD4" w:themeColor="text2" w:themeTint="99"/>
        </w:rPr>
        <w:t>不加亚硫酸盐做防腐剂的</w:t>
      </w:r>
      <w:proofErr w:type="gramStart"/>
      <w:r w:rsidRPr="00870DEA">
        <w:rPr>
          <w:rFonts w:hint="eastAsia"/>
          <w:b/>
          <w:color w:val="548DD4" w:themeColor="text2" w:themeTint="99"/>
        </w:rPr>
        <w:t>酒经常</w:t>
      </w:r>
      <w:proofErr w:type="gramEnd"/>
      <w:r w:rsidRPr="00870DEA">
        <w:rPr>
          <w:rFonts w:hint="eastAsia"/>
          <w:b/>
          <w:color w:val="548DD4" w:themeColor="text2" w:themeTint="99"/>
        </w:rPr>
        <w:t>在还没来得及售卖给顾客前就已经变的不能喝了。</w:t>
      </w:r>
      <w:r w:rsidRPr="00870DEA">
        <w:rPr>
          <w:rFonts w:hint="eastAsia"/>
        </w:rPr>
        <w:t>本选项和结论中讨论的过敏没有关系，可以排除。</w:t>
      </w:r>
    </w:p>
    <w:p w:rsidR="00870DEA" w:rsidRDefault="00AE751E" w:rsidP="00EE29DF">
      <w:pPr>
        <w:pStyle w:val="a9"/>
        <w:numPr>
          <w:ilvl w:val="0"/>
          <w:numId w:val="10"/>
        </w:numPr>
      </w:pPr>
      <w:r w:rsidRPr="00CE70E5">
        <w:lastRenderedPageBreak/>
        <w:t>The general availability of high-quality electronic scanners and color printers for computers has made the counterfeiting of checks much easier.  In order to deter such counterfeiting, several banks plan to issue to their corporate customers checks that contain dots too small to be accurately duplicated by any electronic scanner currently available; when such checks are scanned and printed, the dots seem to blend together in such a way that the word “VOID” appears on the check.</w:t>
      </w:r>
    </w:p>
    <w:p w:rsidR="00897345" w:rsidRPr="00870DEA" w:rsidRDefault="00AE751E" w:rsidP="00870DEA">
      <w:pPr>
        <w:pStyle w:val="a9"/>
        <w:ind w:left="360"/>
      </w:pPr>
      <w:r w:rsidRPr="00CE70E5">
        <w:t>A questionable assumption of the plan is that</w:t>
      </w:r>
    </w:p>
    <w:p w:rsidR="00AE751E" w:rsidRPr="00CE70E5" w:rsidRDefault="00AE751E" w:rsidP="00EE29DF">
      <w:pPr>
        <w:pStyle w:val="aa"/>
        <w:numPr>
          <w:ilvl w:val="1"/>
          <w:numId w:val="29"/>
        </w:numPr>
      </w:pPr>
      <w:r w:rsidRPr="00CE70E5">
        <w:t>in the territory served by the banks the proportion of counterfeit checks that are made using electronic scanners has remained approximately constant over the past few years</w:t>
      </w:r>
    </w:p>
    <w:p w:rsidR="00AE751E" w:rsidRPr="00CE70E5" w:rsidRDefault="00AE751E" w:rsidP="00EE29DF">
      <w:pPr>
        <w:pStyle w:val="aa"/>
        <w:numPr>
          <w:ilvl w:val="1"/>
          <w:numId w:val="29"/>
        </w:numPr>
      </w:pPr>
      <w:r w:rsidRPr="00CE70E5">
        <w:t>most counterfeiters who use electronic scanners counterfeit checks only for relatively large amounts of money</w:t>
      </w:r>
    </w:p>
    <w:p w:rsidR="00AE751E" w:rsidRPr="00CE70E5" w:rsidRDefault="00AE751E" w:rsidP="00EE29DF">
      <w:pPr>
        <w:pStyle w:val="aa"/>
        <w:numPr>
          <w:ilvl w:val="1"/>
          <w:numId w:val="29"/>
        </w:numPr>
      </w:pPr>
      <w:r w:rsidRPr="00CE70E5">
        <w:t>the smallest dots on the proposed checks cannot be distinguished visually except under strong magnification</w:t>
      </w:r>
    </w:p>
    <w:p w:rsidR="00AE751E" w:rsidRPr="00CE70E5" w:rsidRDefault="00AE751E" w:rsidP="00EE29DF">
      <w:pPr>
        <w:pStyle w:val="aa"/>
        <w:numPr>
          <w:ilvl w:val="1"/>
          <w:numId w:val="29"/>
        </w:numPr>
      </w:pPr>
      <w:r w:rsidRPr="00CE70E5">
        <w:t>most corporations served by these banks will not have to pay more for the new checks than for traditional checks</w:t>
      </w:r>
    </w:p>
    <w:p w:rsidR="00726806" w:rsidRPr="00870DEA" w:rsidRDefault="00AE751E" w:rsidP="00EE29DF">
      <w:pPr>
        <w:pStyle w:val="aa"/>
        <w:numPr>
          <w:ilvl w:val="1"/>
          <w:numId w:val="29"/>
        </w:numPr>
      </w:pPr>
      <w:r w:rsidRPr="00CE70E5">
        <w:t>the size of the smallest dots that generally available electronic scanners are able to reproduce accurately will not decrease significantly in the near future</w:t>
      </w:r>
    </w:p>
    <w:p w:rsidR="00870DEA" w:rsidRDefault="00870DEA" w:rsidP="00870DEA">
      <w:pPr>
        <w:spacing w:before="120" w:after="120"/>
      </w:pPr>
      <w:r w:rsidRPr="00870DEA">
        <w:rPr>
          <w:rFonts w:hint="eastAsia"/>
          <w:b/>
          <w:color w:val="548DD4" w:themeColor="text2" w:themeTint="99"/>
        </w:rPr>
        <w:t>情景：</w:t>
      </w:r>
      <w:r>
        <w:rPr>
          <w:rFonts w:hint="eastAsia"/>
        </w:rPr>
        <w:t>无论</w:t>
      </w:r>
      <w:proofErr w:type="gramStart"/>
      <w:r>
        <w:rPr>
          <w:rFonts w:hint="eastAsia"/>
        </w:rPr>
        <w:t>谁收到</w:t>
      </w:r>
      <w:proofErr w:type="gramEnd"/>
      <w:r>
        <w:rPr>
          <w:rFonts w:hint="eastAsia"/>
        </w:rPr>
        <w:t>假币都得哭爹喊娘，所以根除假币刻不容缓。许多银行提出了方案：咱们用先进的技术让假币制造者望尘莫及。结论句为：</w:t>
      </w:r>
      <w:r w:rsidRPr="005A5E73">
        <w:t>Several banks plan to issue to their corporate customers checks that contain dots too small to be accurately duplicated by any electronic scanner currently available</w:t>
      </w:r>
      <w:r>
        <w:rPr>
          <w:rFonts w:hint="eastAsia"/>
        </w:rPr>
        <w:t xml:space="preserve"> </w:t>
      </w:r>
    </w:p>
    <w:p w:rsidR="00870DEA" w:rsidRDefault="00870DEA" w:rsidP="00870DEA">
      <w:pPr>
        <w:spacing w:before="120" w:after="120"/>
        <w:rPr>
          <w:b/>
          <w:color w:val="548DD4" w:themeColor="text2" w:themeTint="99"/>
        </w:rPr>
      </w:pPr>
      <w:r w:rsidRPr="00870DEA">
        <w:rPr>
          <w:rFonts w:hint="eastAsia"/>
          <w:b/>
          <w:color w:val="548DD4" w:themeColor="text2" w:themeTint="99"/>
        </w:rPr>
        <w:t>推理：</w:t>
      </w:r>
      <w:r w:rsidRPr="00870DEA">
        <w:rPr>
          <w:rFonts w:hint="eastAsia"/>
        </w:rPr>
        <w:t>由于</w:t>
      </w:r>
      <w:r>
        <w:rPr>
          <w:rFonts w:hint="eastAsia"/>
        </w:rPr>
        <w:t>问题问的是方案基于的假设，所以推理文段的推理方式为方案推理。</w:t>
      </w:r>
    </w:p>
    <w:p w:rsidR="00870DEA" w:rsidRPr="004E6117" w:rsidRDefault="00870DEA" w:rsidP="00870DEA">
      <w:pPr>
        <w:spacing w:before="120" w:after="120"/>
      </w:pPr>
      <w:r>
        <w:rPr>
          <w:rFonts w:hint="eastAsia"/>
        </w:rPr>
        <w:t>本题的推理结构为：</w:t>
      </w:r>
      <w:r>
        <w:t xml:space="preserve"> </w:t>
      </w:r>
      <w:r>
        <w:br/>
      </w:r>
      <w:r w:rsidRPr="004E6117">
        <w:rPr>
          <w:rFonts w:hint="eastAsia"/>
        </w:rPr>
        <w:t>目标：</w:t>
      </w:r>
      <w:r w:rsidRPr="005A5E73">
        <w:t>In order to deter such counterfeiting</w:t>
      </w:r>
      <w:r w:rsidRPr="004E6117">
        <w:rPr>
          <w:rFonts w:hint="eastAsia"/>
        </w:rPr>
        <w:br/>
      </w:r>
      <w:r w:rsidRPr="004E6117">
        <w:rPr>
          <w:rFonts w:hint="eastAsia"/>
        </w:rPr>
        <w:t>方案：</w:t>
      </w:r>
      <w:r w:rsidRPr="005A5E73">
        <w:t>Issue to their corporate customers checks that contain dots too small to be accurately duplicated by any electronic scanner currently available</w:t>
      </w:r>
    </w:p>
    <w:p w:rsidR="00870DEA" w:rsidRDefault="00870DEA" w:rsidP="00870DEA">
      <w:pPr>
        <w:spacing w:before="120" w:after="120"/>
      </w:pPr>
      <w:r>
        <w:rPr>
          <w:rFonts w:hint="eastAsia"/>
        </w:rPr>
        <w:t>答案选项一定和方案的内容相关。</w:t>
      </w:r>
    </w:p>
    <w:p w:rsidR="00870DEA" w:rsidRPr="007C0768" w:rsidRDefault="00870DEA" w:rsidP="00870DEA">
      <w:pPr>
        <w:spacing w:before="120" w:after="120"/>
        <w:rPr>
          <w:b/>
        </w:rPr>
      </w:pPr>
      <w:r w:rsidRPr="007C0768">
        <w:rPr>
          <w:rFonts w:hint="eastAsia"/>
          <w:b/>
          <w:color w:val="548DD4" w:themeColor="text2" w:themeTint="99"/>
        </w:rPr>
        <w:t>选项分析：</w:t>
      </w:r>
    </w:p>
    <w:p w:rsidR="00870DEA" w:rsidRDefault="00870DEA" w:rsidP="00EE29DF">
      <w:pPr>
        <w:pStyle w:val="aa"/>
        <w:numPr>
          <w:ilvl w:val="1"/>
          <w:numId w:val="10"/>
        </w:numPr>
      </w:pPr>
      <w:r w:rsidRPr="00870DEA">
        <w:rPr>
          <w:rFonts w:hint="eastAsia"/>
          <w:b/>
          <w:color w:val="548DD4" w:themeColor="text2" w:themeTint="99"/>
        </w:rPr>
        <w:t>在用电子扫描仪伪造的银行支票的领域中，这种假支票的比例在过去几年一直没变化。</w:t>
      </w:r>
      <w:r w:rsidRPr="00870DEA">
        <w:rPr>
          <w:rFonts w:hint="eastAsia"/>
        </w:rPr>
        <w:t>本选项没有提及方案，可以排除。</w:t>
      </w:r>
    </w:p>
    <w:p w:rsidR="00870DEA" w:rsidRDefault="00870DEA" w:rsidP="00EE29DF">
      <w:pPr>
        <w:pStyle w:val="aa"/>
        <w:numPr>
          <w:ilvl w:val="1"/>
          <w:numId w:val="10"/>
        </w:numPr>
      </w:pPr>
      <w:r w:rsidRPr="00870DEA">
        <w:rPr>
          <w:rFonts w:hint="eastAsia"/>
          <w:b/>
          <w:color w:val="548DD4" w:themeColor="text2" w:themeTint="99"/>
        </w:rPr>
        <w:t>大部分用电子扫描仪伪造的银行支票的伪造者仅仅伪造数额比较大的款项。</w:t>
      </w:r>
      <w:r w:rsidRPr="00870DEA">
        <w:rPr>
          <w:rFonts w:hint="eastAsia"/>
        </w:rPr>
        <w:t>本选项没有提及方案，可以排除。</w:t>
      </w:r>
    </w:p>
    <w:p w:rsidR="00870DEA" w:rsidRDefault="00870DEA" w:rsidP="00EE29DF">
      <w:pPr>
        <w:pStyle w:val="aa"/>
        <w:numPr>
          <w:ilvl w:val="1"/>
          <w:numId w:val="10"/>
        </w:numPr>
      </w:pPr>
      <w:r w:rsidRPr="00870DEA">
        <w:rPr>
          <w:rFonts w:hint="eastAsia"/>
          <w:b/>
          <w:color w:val="548DD4" w:themeColor="text2" w:themeTint="99"/>
        </w:rPr>
        <w:t>在计划造出来的支票上，最小的点除非特殊放大，否则无法被分辨出来。</w:t>
      </w:r>
      <w:r w:rsidRPr="00870DEA">
        <w:rPr>
          <w:rFonts w:hint="eastAsia"/>
        </w:rPr>
        <w:t>本选项提及了方案，但是说的是方案的另一个侧面，不能算是副作用（因为支票本身就不是让大众容易真伪的，</w:t>
      </w:r>
      <w:proofErr w:type="gramStart"/>
      <w:r w:rsidRPr="00870DEA">
        <w:rPr>
          <w:rFonts w:hint="eastAsia"/>
        </w:rPr>
        <w:t>所以容不容易</w:t>
      </w:r>
      <w:proofErr w:type="gramEnd"/>
      <w:r w:rsidRPr="00870DEA">
        <w:rPr>
          <w:rFonts w:hint="eastAsia"/>
        </w:rPr>
        <w:t>分辨很难说是不是副作用）。</w:t>
      </w:r>
    </w:p>
    <w:p w:rsidR="00870DEA" w:rsidRDefault="00870DEA" w:rsidP="00EE29DF">
      <w:pPr>
        <w:pStyle w:val="aa"/>
        <w:numPr>
          <w:ilvl w:val="1"/>
          <w:numId w:val="10"/>
        </w:numPr>
      </w:pPr>
      <w:r w:rsidRPr="00870DEA">
        <w:rPr>
          <w:rFonts w:hint="eastAsia"/>
          <w:b/>
          <w:color w:val="548DD4" w:themeColor="text2" w:themeTint="99"/>
        </w:rPr>
        <w:t>大部分该银行所服务的企业用新型支票不需要比用以前的支票花费更多。</w:t>
      </w:r>
      <w:r w:rsidRPr="00870DEA">
        <w:rPr>
          <w:rFonts w:hint="eastAsia"/>
        </w:rPr>
        <w:t>本选项提及了方案，但是给出了方案另外的优点，不属于方案的三个</w:t>
      </w:r>
      <w:r w:rsidRPr="00870DEA">
        <w:rPr>
          <w:rFonts w:hint="eastAsia"/>
        </w:rPr>
        <w:t>CQ</w:t>
      </w:r>
      <w:r w:rsidRPr="00870DEA">
        <w:rPr>
          <w:rFonts w:hint="eastAsia"/>
        </w:rPr>
        <w:t>。</w:t>
      </w:r>
    </w:p>
    <w:p w:rsidR="00870DEA" w:rsidRPr="00870DEA" w:rsidRDefault="00870DEA" w:rsidP="00EE29DF">
      <w:pPr>
        <w:pStyle w:val="aa"/>
        <w:numPr>
          <w:ilvl w:val="1"/>
          <w:numId w:val="10"/>
        </w:numPr>
      </w:pPr>
      <w:r w:rsidRPr="00870DEA">
        <w:rPr>
          <w:b/>
          <w:color w:val="548DD4" w:themeColor="text2" w:themeTint="99"/>
        </w:rPr>
        <w:t xml:space="preserve">Correct. </w:t>
      </w:r>
      <w:r w:rsidRPr="00870DEA">
        <w:rPr>
          <w:rFonts w:hint="eastAsia"/>
          <w:b/>
          <w:color w:val="548DD4" w:themeColor="text2" w:themeTint="99"/>
        </w:rPr>
        <w:t>用电子扫描仪能制造的最小的点在未来</w:t>
      </w:r>
      <w:proofErr w:type="gramStart"/>
      <w:r w:rsidRPr="00870DEA">
        <w:rPr>
          <w:rFonts w:hint="eastAsia"/>
          <w:b/>
          <w:color w:val="548DD4" w:themeColor="text2" w:themeTint="99"/>
        </w:rPr>
        <w:t>一</w:t>
      </w:r>
      <w:proofErr w:type="gramEnd"/>
      <w:r w:rsidRPr="00870DEA">
        <w:rPr>
          <w:rFonts w:hint="eastAsia"/>
          <w:b/>
          <w:color w:val="548DD4" w:themeColor="text2" w:themeTint="99"/>
        </w:rPr>
        <w:t>小段时间不会显著变小。</w:t>
      </w:r>
      <w:r w:rsidRPr="00870DEA">
        <w:rPr>
          <w:rFonts w:hint="eastAsia"/>
        </w:rPr>
        <w:t>若用电子扫描仪能制造的最小的点会变小，那么方案就会在短时间变得无法</w:t>
      </w:r>
      <w:r w:rsidRPr="00870DEA">
        <w:rPr>
          <w:rFonts w:hint="eastAsia"/>
        </w:rPr>
        <w:lastRenderedPageBreak/>
        <w:t>防伪，使其不能达成目标，属于</w:t>
      </w:r>
      <w:r w:rsidRPr="00870DEA">
        <w:rPr>
          <w:rFonts w:hint="eastAsia"/>
        </w:rPr>
        <w:t>CQ1</w:t>
      </w:r>
      <w:r w:rsidRPr="00870DEA">
        <w:rPr>
          <w:rFonts w:hint="eastAsia"/>
        </w:rPr>
        <w:t>：方案的可行性问题。</w:t>
      </w:r>
    </w:p>
    <w:p w:rsidR="007C0768" w:rsidRDefault="007C0768" w:rsidP="001F6E9A">
      <w:pPr>
        <w:widowControl w:val="0"/>
        <w:autoSpaceDE w:val="0"/>
        <w:autoSpaceDN w:val="0"/>
        <w:adjustRightInd w:val="0"/>
        <w:spacing w:before="120" w:after="120"/>
        <w:rPr>
          <w:rFonts w:ascii="Tahoma" w:hAnsi="Tahoma" w:cs="Tahoma"/>
          <w:sz w:val="20"/>
          <w:szCs w:val="20"/>
        </w:rPr>
        <w:sectPr w:rsidR="007C0768" w:rsidSect="00AE751E">
          <w:pgSz w:w="11907" w:h="16840"/>
          <w:pgMar w:top="1440" w:right="1800" w:bottom="1440" w:left="1800" w:header="720" w:footer="720" w:gutter="0"/>
          <w:cols w:space="720"/>
          <w:noEndnote/>
        </w:sectPr>
      </w:pPr>
    </w:p>
    <w:p w:rsidR="007C0768" w:rsidRDefault="00AE751E" w:rsidP="00EE29DF">
      <w:pPr>
        <w:pStyle w:val="a9"/>
        <w:numPr>
          <w:ilvl w:val="0"/>
          <w:numId w:val="10"/>
        </w:numPr>
      </w:pPr>
      <w:r w:rsidRPr="00CE70E5">
        <w:lastRenderedPageBreak/>
        <w:t>Every fall Croton's jays migrate south.  The jays always join flocks of migrating crookbeaks with which they share the same summer and winter territories.  If a jay becomes separated from the crookbeaks it is accompanying, it wanders until it comes across another flock of crookbeaks.  Clearly, therefore, Croton's jays lack the navigational ability to find their way south on their own.</w:t>
      </w:r>
    </w:p>
    <w:p w:rsidR="000E1C89" w:rsidRPr="007C0768" w:rsidRDefault="00AE751E" w:rsidP="007C0768">
      <w:pPr>
        <w:pStyle w:val="a9"/>
        <w:ind w:left="360"/>
      </w:pPr>
      <w:r w:rsidRPr="00CE70E5">
        <w:t>Which of the following, if true, most strengthens the argument above?</w:t>
      </w:r>
    </w:p>
    <w:p w:rsidR="00AE751E" w:rsidRPr="00CE70E5" w:rsidRDefault="00AE751E" w:rsidP="00EE29DF">
      <w:pPr>
        <w:pStyle w:val="aa"/>
        <w:numPr>
          <w:ilvl w:val="0"/>
          <w:numId w:val="35"/>
        </w:numPr>
      </w:pPr>
      <w:r w:rsidRPr="00CE70E5">
        <w:t>Croton's jays lay their eggs in the nests of crookbeaks, which breed upon completing their southern migration.</w:t>
      </w:r>
    </w:p>
    <w:p w:rsidR="00AE751E" w:rsidRPr="00CE70E5" w:rsidRDefault="00AE751E" w:rsidP="00EE29DF">
      <w:pPr>
        <w:pStyle w:val="aa"/>
        <w:numPr>
          <w:ilvl w:val="0"/>
          <w:numId w:val="35"/>
        </w:numPr>
      </w:pPr>
      <w:r w:rsidRPr="00CE70E5">
        <w:t>The three species most closely related to crookbeaks do not migrate at all.</w:t>
      </w:r>
    </w:p>
    <w:p w:rsidR="00AE751E" w:rsidRPr="00CE70E5" w:rsidRDefault="00AE751E" w:rsidP="00EE29DF">
      <w:pPr>
        <w:pStyle w:val="aa"/>
        <w:numPr>
          <w:ilvl w:val="0"/>
          <w:numId w:val="35"/>
        </w:numPr>
      </w:pPr>
      <w:r w:rsidRPr="00CE70E5">
        <w:t>In the spring, Croton's jays migrate north in the company of Tattersall warblers.</w:t>
      </w:r>
    </w:p>
    <w:p w:rsidR="00AE751E" w:rsidRPr="00CE70E5" w:rsidRDefault="00AE751E" w:rsidP="00EE29DF">
      <w:pPr>
        <w:pStyle w:val="aa"/>
        <w:numPr>
          <w:ilvl w:val="0"/>
          <w:numId w:val="35"/>
        </w:numPr>
      </w:pPr>
      <w:r w:rsidRPr="00CE70E5">
        <w:t>Species other than Croton's jays occasionally accompany flocks of migrating crookbeaks.</w:t>
      </w:r>
    </w:p>
    <w:p w:rsidR="00AE751E" w:rsidRPr="007C0768" w:rsidRDefault="00AE751E" w:rsidP="00EE29DF">
      <w:pPr>
        <w:pStyle w:val="aa"/>
        <w:numPr>
          <w:ilvl w:val="0"/>
          <w:numId w:val="35"/>
        </w:numPr>
      </w:pPr>
      <w:r w:rsidRPr="00CE70E5">
        <w:t>In the spring, crookbeaks migrate north before Croton's jays do.</w:t>
      </w:r>
    </w:p>
    <w:p w:rsidR="007C0768" w:rsidRDefault="007C0768" w:rsidP="007C0768">
      <w:pPr>
        <w:spacing w:before="120" w:after="120"/>
      </w:pPr>
      <w:r w:rsidRPr="000200B3">
        <w:rPr>
          <w:rFonts w:hint="eastAsia"/>
          <w:b/>
          <w:color w:val="548DD4" w:themeColor="text2" w:themeTint="99"/>
        </w:rPr>
        <w:t>情景：</w:t>
      </w:r>
      <w:r w:rsidRPr="00CE70E5">
        <w:t>Croton's jays</w:t>
      </w:r>
      <w:r>
        <w:rPr>
          <w:rFonts w:hint="eastAsia"/>
        </w:rPr>
        <w:t>是一种需要迁徙的鸟。</w:t>
      </w:r>
      <w:r w:rsidR="00574846">
        <w:rPr>
          <w:rFonts w:hint="eastAsia"/>
        </w:rPr>
        <w:t>这种鸟的迁徙通常是和另外一种鸟同时发生的，如果一只</w:t>
      </w:r>
      <w:r w:rsidR="00574846" w:rsidRPr="00CE70E5">
        <w:t>Croton's jays</w:t>
      </w:r>
      <w:r w:rsidR="00574846">
        <w:rPr>
          <w:rFonts w:hint="eastAsia"/>
        </w:rPr>
        <w:t>掉队了，那么它就会等下一波鸟来了之后再走。因此，我们认为</w:t>
      </w:r>
      <w:r w:rsidR="00574846" w:rsidRPr="00CE70E5">
        <w:t>Croton's jays</w:t>
      </w:r>
      <w:r w:rsidR="00574846">
        <w:rPr>
          <w:rFonts w:hint="eastAsia"/>
        </w:rPr>
        <w:t>这种鸟是没有方向感的。</w:t>
      </w:r>
    </w:p>
    <w:p w:rsidR="007C0768" w:rsidRDefault="007C0768" w:rsidP="007C0768">
      <w:pPr>
        <w:spacing w:before="120" w:after="120"/>
      </w:pPr>
      <w:r w:rsidRPr="000200B3">
        <w:rPr>
          <w:rFonts w:hint="eastAsia"/>
          <w:b/>
          <w:color w:val="548DD4" w:themeColor="text2" w:themeTint="99"/>
        </w:rPr>
        <w:t>推理：</w:t>
      </w:r>
      <w:r w:rsidR="00574846">
        <w:rPr>
          <w:rFonts w:hint="eastAsia"/>
        </w:rPr>
        <w:t>推理文段的前提描述了</w:t>
      </w:r>
      <w:r w:rsidR="00574846" w:rsidRPr="00CE70E5">
        <w:t>Croton's jays</w:t>
      </w:r>
      <w:r w:rsidR="00574846">
        <w:rPr>
          <w:rFonts w:hint="eastAsia"/>
        </w:rPr>
        <w:t>迁徙时的一个现象</w:t>
      </w:r>
      <w:r>
        <w:rPr>
          <w:rFonts w:hint="eastAsia"/>
        </w:rPr>
        <w:t>，</w:t>
      </w:r>
      <w:r w:rsidR="00574846">
        <w:rPr>
          <w:rFonts w:hint="eastAsia"/>
        </w:rPr>
        <w:t>结论中给出了</w:t>
      </w:r>
      <w:r w:rsidR="00574846" w:rsidRPr="00CE70E5">
        <w:t>Croton's jays</w:t>
      </w:r>
      <w:r w:rsidR="00574846">
        <w:rPr>
          <w:rFonts w:hint="eastAsia"/>
        </w:rPr>
        <w:t>出现这个现象的一个推测原因。</w:t>
      </w:r>
      <w:r>
        <w:rPr>
          <w:rFonts w:hint="eastAsia"/>
        </w:rPr>
        <w:t>因此，其是一个从现象回溯原因的推理</w:t>
      </w:r>
      <w:r w:rsidR="00574846">
        <w:rPr>
          <w:rFonts w:hint="eastAsia"/>
        </w:rPr>
        <w:t>（</w:t>
      </w:r>
      <w:r w:rsidR="00574846" w:rsidRPr="00CE70E5">
        <w:t>Croton's jays</w:t>
      </w:r>
      <w:r w:rsidR="00574846">
        <w:rPr>
          <w:rFonts w:hint="eastAsia"/>
        </w:rPr>
        <w:t>是先没有方向感，然后才不得不跟着别的鸟走的）。</w:t>
      </w:r>
    </w:p>
    <w:p w:rsidR="007C0768" w:rsidRPr="00DA0109" w:rsidRDefault="007C0768" w:rsidP="007C0768">
      <w:pPr>
        <w:spacing w:before="120" w:after="120"/>
      </w:pPr>
      <w:r>
        <w:rPr>
          <w:rFonts w:hint="eastAsia"/>
        </w:rPr>
        <w:t>顺序的因果逻辑：因为</w:t>
      </w:r>
      <w:r w:rsidR="00574846" w:rsidRPr="00CE70E5">
        <w:t>Croton's jays</w:t>
      </w:r>
      <w:r w:rsidR="00574846">
        <w:rPr>
          <w:rFonts w:hint="eastAsia"/>
        </w:rPr>
        <w:t>这种鸟是没有方向感的</w:t>
      </w:r>
      <w:r>
        <w:rPr>
          <w:rFonts w:hint="eastAsia"/>
        </w:rPr>
        <w:t>，</w:t>
      </w:r>
      <w:r w:rsidR="0091697E">
        <w:rPr>
          <w:rFonts w:hint="eastAsia"/>
        </w:rPr>
        <w:t>所以</w:t>
      </w:r>
      <w:r w:rsidR="00574846">
        <w:rPr>
          <w:rFonts w:hint="eastAsia"/>
        </w:rPr>
        <w:t>如果一只</w:t>
      </w:r>
      <w:r w:rsidR="00574846" w:rsidRPr="00CE70E5">
        <w:t>Croton's jays</w:t>
      </w:r>
      <w:r w:rsidR="00574846">
        <w:rPr>
          <w:rFonts w:hint="eastAsia"/>
        </w:rPr>
        <w:t>掉队了，那么它就会等下一波鸟来了之后再走</w:t>
      </w:r>
      <w:r>
        <w:rPr>
          <w:rFonts w:hint="eastAsia"/>
        </w:rPr>
        <w:br/>
      </w:r>
      <w:r>
        <w:rPr>
          <w:rFonts w:hint="eastAsia"/>
        </w:rPr>
        <w:t>（果）前提：</w:t>
      </w:r>
      <w:r w:rsidR="00574846">
        <w:rPr>
          <w:rFonts w:hint="eastAsia"/>
        </w:rPr>
        <w:t>如果一只</w:t>
      </w:r>
      <w:r w:rsidR="00574846" w:rsidRPr="00CE70E5">
        <w:t>Croton's jays</w:t>
      </w:r>
      <w:r w:rsidR="00574846">
        <w:rPr>
          <w:rFonts w:hint="eastAsia"/>
        </w:rPr>
        <w:t>掉队了，那么它就会等下一波鸟来了之后再走</w:t>
      </w:r>
      <w:r>
        <w:rPr>
          <w:rFonts w:hint="eastAsia"/>
        </w:rPr>
        <w:br/>
      </w:r>
      <w:r>
        <w:rPr>
          <w:rFonts w:hint="eastAsia"/>
        </w:rPr>
        <w:t>（因）结论：</w:t>
      </w:r>
      <w:r w:rsidR="00574846" w:rsidRPr="00CE70E5">
        <w:t>Croton's jays</w:t>
      </w:r>
      <w:r w:rsidR="00574846">
        <w:rPr>
          <w:rFonts w:hint="eastAsia"/>
        </w:rPr>
        <w:t>这种鸟是没有方向感的</w:t>
      </w:r>
    </w:p>
    <w:p w:rsidR="007C0768" w:rsidRPr="00DF488D" w:rsidRDefault="007C0768" w:rsidP="007C0768">
      <w:pPr>
        <w:spacing w:before="120" w:after="120"/>
      </w:pPr>
      <w:r>
        <w:rPr>
          <w:rFonts w:hint="eastAsia"/>
        </w:rPr>
        <w:t>答案选项中要么给出产生“</w:t>
      </w:r>
      <w:r w:rsidR="00574846">
        <w:rPr>
          <w:rFonts w:hint="eastAsia"/>
        </w:rPr>
        <w:t>如果一只</w:t>
      </w:r>
      <w:r w:rsidR="00574846" w:rsidRPr="00CE70E5">
        <w:t>Croton's jays</w:t>
      </w:r>
      <w:r w:rsidR="00574846">
        <w:rPr>
          <w:rFonts w:hint="eastAsia"/>
        </w:rPr>
        <w:t>掉队了，那么它就会等下一波鸟来了之后再走</w:t>
      </w:r>
      <w:r>
        <w:rPr>
          <w:rFonts w:hint="eastAsia"/>
        </w:rPr>
        <w:t>”的另外一个原因，要么讨论“</w:t>
      </w:r>
      <w:r w:rsidR="00574846" w:rsidRPr="00CE70E5">
        <w:t>Croton's jays</w:t>
      </w:r>
      <w:r w:rsidR="00574846">
        <w:rPr>
          <w:rFonts w:hint="eastAsia"/>
        </w:rPr>
        <w:t>这种鸟是没有方向感的</w:t>
      </w:r>
      <w:r>
        <w:rPr>
          <w:rFonts w:hint="eastAsia"/>
        </w:rPr>
        <w:t>”与“</w:t>
      </w:r>
      <w:r w:rsidR="00574846">
        <w:rPr>
          <w:rFonts w:hint="eastAsia"/>
        </w:rPr>
        <w:t>如果一只</w:t>
      </w:r>
      <w:r w:rsidR="00574846" w:rsidRPr="00CE70E5">
        <w:t>Croton's jays</w:t>
      </w:r>
      <w:r w:rsidR="00574846">
        <w:rPr>
          <w:rFonts w:hint="eastAsia"/>
        </w:rPr>
        <w:t>掉队了，那么它就会等下一波鸟来了之后再走</w:t>
      </w:r>
      <w:r>
        <w:rPr>
          <w:rFonts w:hint="eastAsia"/>
        </w:rPr>
        <w:t>。</w:t>
      </w:r>
      <w:r w:rsidR="00574846">
        <w:rPr>
          <w:rFonts w:hint="eastAsia"/>
        </w:rPr>
        <w:t>”</w:t>
      </w:r>
      <w:r w:rsidR="0091697E">
        <w:rPr>
          <w:rFonts w:hint="eastAsia"/>
        </w:rPr>
        <w:t>的联系。</w:t>
      </w:r>
    </w:p>
    <w:p w:rsidR="007C0768" w:rsidRPr="000200B3" w:rsidRDefault="007C0768" w:rsidP="007C0768">
      <w:pPr>
        <w:widowControl w:val="0"/>
        <w:autoSpaceDE w:val="0"/>
        <w:autoSpaceDN w:val="0"/>
        <w:adjustRightInd w:val="0"/>
        <w:spacing w:before="120" w:after="120"/>
        <w:rPr>
          <w:b/>
        </w:rPr>
      </w:pPr>
      <w:r w:rsidRPr="000200B3">
        <w:rPr>
          <w:rFonts w:hint="eastAsia"/>
          <w:b/>
          <w:color w:val="548DD4" w:themeColor="text2" w:themeTint="99"/>
        </w:rPr>
        <w:t>选项分析：</w:t>
      </w:r>
    </w:p>
    <w:p w:rsidR="000200B3" w:rsidRDefault="000200B3" w:rsidP="00EE29DF">
      <w:pPr>
        <w:pStyle w:val="aa"/>
        <w:numPr>
          <w:ilvl w:val="1"/>
          <w:numId w:val="10"/>
        </w:numPr>
      </w:pPr>
      <w:r w:rsidRPr="000200B3">
        <w:rPr>
          <w:b/>
          <w:color w:val="548DD4" w:themeColor="text2" w:themeTint="99"/>
        </w:rPr>
        <w:t>Croton's jays</w:t>
      </w:r>
      <w:r w:rsidR="003C41B4" w:rsidRPr="000200B3">
        <w:rPr>
          <w:rFonts w:hint="eastAsia"/>
          <w:b/>
          <w:color w:val="548DD4" w:themeColor="text2" w:themeTint="99"/>
        </w:rPr>
        <w:t>会在</w:t>
      </w:r>
      <w:r>
        <w:rPr>
          <w:rFonts w:hint="eastAsia"/>
          <w:b/>
          <w:color w:val="548DD4" w:themeColor="text2" w:themeTint="99"/>
        </w:rPr>
        <w:t>C</w:t>
      </w:r>
      <w:r w:rsidR="003C41B4" w:rsidRPr="000200B3">
        <w:rPr>
          <w:b/>
          <w:color w:val="548DD4" w:themeColor="text2" w:themeTint="99"/>
        </w:rPr>
        <w:t>rookbeak</w:t>
      </w:r>
      <w:r w:rsidR="003C41B4" w:rsidRPr="000200B3">
        <w:rPr>
          <w:rFonts w:hint="eastAsia"/>
          <w:b/>
          <w:color w:val="548DD4" w:themeColor="text2" w:themeTint="99"/>
        </w:rPr>
        <w:t>的鸟巢中下蛋，</w:t>
      </w:r>
      <w:r>
        <w:rPr>
          <w:rFonts w:hint="eastAsia"/>
          <w:b/>
          <w:color w:val="548DD4" w:themeColor="text2" w:themeTint="99"/>
        </w:rPr>
        <w:t>C</w:t>
      </w:r>
      <w:r w:rsidR="003C41B4" w:rsidRPr="000200B3">
        <w:rPr>
          <w:b/>
          <w:color w:val="548DD4" w:themeColor="text2" w:themeTint="99"/>
        </w:rPr>
        <w:t>rookbeak</w:t>
      </w:r>
      <w:r w:rsidR="003C41B4" w:rsidRPr="000200B3">
        <w:rPr>
          <w:rFonts w:hint="eastAsia"/>
          <w:b/>
          <w:color w:val="548DD4" w:themeColor="text2" w:themeTint="99"/>
        </w:rPr>
        <w:t>会在向南迁徙的过程中孵化这些蛋。</w:t>
      </w:r>
      <w:r>
        <w:rPr>
          <w:rFonts w:hint="eastAsia"/>
        </w:rPr>
        <w:t>本选项</w:t>
      </w:r>
      <w:r w:rsidR="003C41B4" w:rsidRPr="00574846">
        <w:rPr>
          <w:rFonts w:hint="eastAsia"/>
        </w:rPr>
        <w:t>可以解释为什么</w:t>
      </w:r>
      <w:r w:rsidRPr="000200B3">
        <w:t>Croton's jays</w:t>
      </w:r>
      <w:r w:rsidR="003C41B4" w:rsidRPr="00574846">
        <w:rPr>
          <w:rFonts w:hint="eastAsia"/>
        </w:rPr>
        <w:t>会跟着</w:t>
      </w:r>
      <w:r>
        <w:rPr>
          <w:rFonts w:hint="eastAsia"/>
        </w:rPr>
        <w:t>C</w:t>
      </w:r>
      <w:r w:rsidR="003C41B4" w:rsidRPr="00574846">
        <w:t>rookbeak</w:t>
      </w:r>
      <w:r w:rsidR="003C41B4" w:rsidRPr="00574846">
        <w:rPr>
          <w:rFonts w:hint="eastAsia"/>
        </w:rPr>
        <w:t>前行，</w:t>
      </w:r>
      <w:r>
        <w:rPr>
          <w:rFonts w:hint="eastAsia"/>
        </w:rPr>
        <w:t>即，是因为要向</w:t>
      </w:r>
      <w:r>
        <w:rPr>
          <w:rFonts w:hint="eastAsia"/>
        </w:rPr>
        <w:t>Crookbeak</w:t>
      </w:r>
      <w:r>
        <w:rPr>
          <w:rFonts w:hint="eastAsia"/>
        </w:rPr>
        <w:t>这种鸟的巢里下蛋，所以才会选择跟着</w:t>
      </w:r>
      <w:r>
        <w:rPr>
          <w:rFonts w:hint="eastAsia"/>
        </w:rPr>
        <w:t>Crookbeak</w:t>
      </w:r>
      <w:r>
        <w:rPr>
          <w:rFonts w:hint="eastAsia"/>
        </w:rPr>
        <w:t>迁徙</w:t>
      </w:r>
      <w:r w:rsidR="000E1C89" w:rsidRPr="00574846">
        <w:rPr>
          <w:rFonts w:hint="eastAsia"/>
        </w:rPr>
        <w:t>。</w:t>
      </w:r>
      <w:r>
        <w:rPr>
          <w:rFonts w:hint="eastAsia"/>
        </w:rPr>
        <w:t>属于</w:t>
      </w:r>
      <w:r>
        <w:rPr>
          <w:rFonts w:hint="eastAsia"/>
        </w:rPr>
        <w:t>CQ1</w:t>
      </w:r>
      <w:r>
        <w:rPr>
          <w:rFonts w:hint="eastAsia"/>
        </w:rPr>
        <w:t>：说明结果问题，可以削弱推理文段。</w:t>
      </w:r>
    </w:p>
    <w:p w:rsidR="00574846" w:rsidRDefault="003C41B4" w:rsidP="00EE29DF">
      <w:pPr>
        <w:pStyle w:val="aa"/>
        <w:numPr>
          <w:ilvl w:val="1"/>
          <w:numId w:val="10"/>
        </w:numPr>
      </w:pPr>
      <w:r w:rsidRPr="000200B3">
        <w:rPr>
          <w:rFonts w:hint="eastAsia"/>
          <w:b/>
          <w:color w:val="548DD4" w:themeColor="text2" w:themeTint="99"/>
        </w:rPr>
        <w:t>和</w:t>
      </w:r>
      <w:r w:rsidR="000200B3" w:rsidRPr="000200B3">
        <w:rPr>
          <w:rFonts w:hint="eastAsia"/>
          <w:b/>
          <w:color w:val="548DD4" w:themeColor="text2" w:themeTint="99"/>
        </w:rPr>
        <w:t>C</w:t>
      </w:r>
      <w:r w:rsidRPr="000200B3">
        <w:rPr>
          <w:b/>
          <w:color w:val="548DD4" w:themeColor="text2" w:themeTint="99"/>
        </w:rPr>
        <w:t>rookbeak</w:t>
      </w:r>
      <w:r w:rsidRPr="000200B3">
        <w:rPr>
          <w:rFonts w:hint="eastAsia"/>
          <w:b/>
          <w:color w:val="548DD4" w:themeColor="text2" w:themeTint="99"/>
        </w:rPr>
        <w:t>最相近的三个种类的鸟从来不迁徙。</w:t>
      </w:r>
      <w:r w:rsidR="000200B3">
        <w:rPr>
          <w:rFonts w:hint="eastAsia"/>
        </w:rPr>
        <w:t>本选项即不能解释为什么</w:t>
      </w:r>
      <w:r w:rsidR="000200B3" w:rsidRPr="00CE70E5">
        <w:t>Croton's jays</w:t>
      </w:r>
      <w:r w:rsidR="000200B3">
        <w:rPr>
          <w:rFonts w:hint="eastAsia"/>
        </w:rPr>
        <w:t>会跟随迁徙，又没有提及因和果的联系，可以排除。</w:t>
      </w:r>
    </w:p>
    <w:p w:rsidR="00574846" w:rsidRDefault="003C41B4" w:rsidP="00EE29DF">
      <w:pPr>
        <w:pStyle w:val="aa"/>
        <w:numPr>
          <w:ilvl w:val="1"/>
          <w:numId w:val="10"/>
        </w:numPr>
      </w:pPr>
      <w:r w:rsidRPr="000200B3">
        <w:rPr>
          <w:b/>
          <w:color w:val="548DD4" w:themeColor="text2" w:themeTint="99"/>
        </w:rPr>
        <w:t xml:space="preserve">Correct. </w:t>
      </w:r>
      <w:r w:rsidRPr="000200B3">
        <w:rPr>
          <w:rFonts w:hint="eastAsia"/>
          <w:b/>
          <w:color w:val="548DD4" w:themeColor="text2" w:themeTint="99"/>
        </w:rPr>
        <w:t>在春季，</w:t>
      </w:r>
      <w:r w:rsidR="000200B3" w:rsidRPr="000200B3">
        <w:rPr>
          <w:b/>
          <w:color w:val="548DD4" w:themeColor="text2" w:themeTint="99"/>
        </w:rPr>
        <w:t>Croton's jays</w:t>
      </w:r>
      <w:r w:rsidRPr="000200B3">
        <w:rPr>
          <w:rFonts w:hint="eastAsia"/>
          <w:b/>
          <w:color w:val="548DD4" w:themeColor="text2" w:themeTint="99"/>
        </w:rPr>
        <w:t>会随着塔特萨尔莺的队伍向北迁徙</w:t>
      </w:r>
      <w:r w:rsidRPr="00574846">
        <w:rPr>
          <w:rFonts w:hint="eastAsia"/>
        </w:rPr>
        <w:t>。</w:t>
      </w:r>
      <w:r w:rsidR="000200B3">
        <w:rPr>
          <w:rFonts w:hint="eastAsia"/>
        </w:rPr>
        <w:t>本选项提及了因果的联系</w:t>
      </w:r>
      <w:r w:rsidRPr="00574846">
        <w:rPr>
          <w:rFonts w:hint="eastAsia"/>
        </w:rPr>
        <w:t>。试想，如果</w:t>
      </w:r>
      <w:r w:rsidR="000200B3" w:rsidRPr="000200B3">
        <w:t>Croton's jays</w:t>
      </w:r>
      <w:r w:rsidR="000200B3">
        <w:rPr>
          <w:rFonts w:hint="eastAsia"/>
        </w:rPr>
        <w:t>向北迁徙</w:t>
      </w:r>
      <w:r w:rsidRPr="00574846">
        <w:rPr>
          <w:rFonts w:hint="eastAsia"/>
        </w:rPr>
        <w:t>时</w:t>
      </w:r>
      <w:r w:rsidR="000200B3">
        <w:rPr>
          <w:rFonts w:hint="eastAsia"/>
        </w:rPr>
        <w:t>是单独行动的。那么其显然可以否定没有方向感和跟随其它鸟迁徙</w:t>
      </w:r>
      <w:r w:rsidRPr="00574846">
        <w:rPr>
          <w:rFonts w:hint="eastAsia"/>
        </w:rPr>
        <w:t>的因果联系。</w:t>
      </w:r>
      <w:r w:rsidR="000200B3">
        <w:rPr>
          <w:rFonts w:hint="eastAsia"/>
        </w:rPr>
        <w:t>因此，本</w:t>
      </w:r>
      <w:r w:rsidRPr="00574846">
        <w:rPr>
          <w:rFonts w:hint="eastAsia"/>
        </w:rPr>
        <w:t>选项可以成为原文的一个加强</w:t>
      </w:r>
      <w:r w:rsidR="000200B3">
        <w:rPr>
          <w:rFonts w:hint="eastAsia"/>
        </w:rPr>
        <w:t>选项，</w:t>
      </w:r>
      <w:r w:rsidR="000E1C89" w:rsidRPr="00574846">
        <w:rPr>
          <w:rFonts w:hint="eastAsia"/>
        </w:rPr>
        <w:t>属于</w:t>
      </w:r>
      <w:r w:rsidR="000E1C89" w:rsidRPr="00574846">
        <w:rPr>
          <w:rFonts w:hint="eastAsia"/>
        </w:rPr>
        <w:t>CQ2</w:t>
      </w:r>
      <w:r w:rsidR="000E1C89" w:rsidRPr="00574846">
        <w:rPr>
          <w:rFonts w:hint="eastAsia"/>
        </w:rPr>
        <w:t>：因果联系问题。</w:t>
      </w:r>
    </w:p>
    <w:p w:rsidR="00574846" w:rsidRDefault="003C41B4" w:rsidP="00EE29DF">
      <w:pPr>
        <w:pStyle w:val="aa"/>
        <w:numPr>
          <w:ilvl w:val="1"/>
          <w:numId w:val="10"/>
        </w:numPr>
      </w:pPr>
      <w:r w:rsidRPr="000200B3">
        <w:rPr>
          <w:rFonts w:hint="eastAsia"/>
          <w:b/>
          <w:color w:val="548DD4" w:themeColor="text2" w:themeTint="99"/>
        </w:rPr>
        <w:t>除掉</w:t>
      </w:r>
      <w:r w:rsidR="000200B3" w:rsidRPr="000200B3">
        <w:rPr>
          <w:b/>
          <w:color w:val="548DD4" w:themeColor="text2" w:themeTint="99"/>
        </w:rPr>
        <w:t>Croton's jays</w:t>
      </w:r>
      <w:r w:rsidRPr="000200B3">
        <w:rPr>
          <w:rFonts w:hint="eastAsia"/>
          <w:b/>
          <w:color w:val="548DD4" w:themeColor="text2" w:themeTint="99"/>
        </w:rPr>
        <w:t>，其他种类的鸟很少和</w:t>
      </w:r>
      <w:r w:rsidR="000200B3" w:rsidRPr="000200B3">
        <w:rPr>
          <w:rFonts w:hint="eastAsia"/>
          <w:b/>
          <w:color w:val="548DD4" w:themeColor="text2" w:themeTint="99"/>
        </w:rPr>
        <w:t>C</w:t>
      </w:r>
      <w:r w:rsidRPr="000200B3">
        <w:rPr>
          <w:b/>
          <w:color w:val="548DD4" w:themeColor="text2" w:themeTint="99"/>
        </w:rPr>
        <w:t>rookbeak</w:t>
      </w:r>
      <w:r w:rsidRPr="000200B3">
        <w:rPr>
          <w:rFonts w:hint="eastAsia"/>
          <w:b/>
          <w:color w:val="548DD4" w:themeColor="text2" w:themeTint="99"/>
        </w:rPr>
        <w:t>一起成群迁徙。</w:t>
      </w:r>
      <w:r w:rsidR="000200B3">
        <w:rPr>
          <w:rFonts w:hint="eastAsia"/>
        </w:rPr>
        <w:t>本选项和</w:t>
      </w:r>
      <w:r w:rsidR="000200B3">
        <w:rPr>
          <w:rFonts w:hint="eastAsia"/>
        </w:rPr>
        <w:lastRenderedPageBreak/>
        <w:t>因果皆没有联系。</w:t>
      </w:r>
    </w:p>
    <w:p w:rsidR="007E59F8" w:rsidRPr="00574846" w:rsidRDefault="007E59F8" w:rsidP="00EE29DF">
      <w:pPr>
        <w:pStyle w:val="aa"/>
        <w:numPr>
          <w:ilvl w:val="1"/>
          <w:numId w:val="10"/>
        </w:numPr>
      </w:pPr>
      <w:r w:rsidRPr="000200B3">
        <w:rPr>
          <w:rFonts w:hint="eastAsia"/>
          <w:b/>
          <w:color w:val="548DD4" w:themeColor="text2" w:themeTint="99"/>
        </w:rPr>
        <w:t>在春天，</w:t>
      </w:r>
      <w:r w:rsidR="000200B3" w:rsidRPr="000200B3">
        <w:rPr>
          <w:rFonts w:hint="eastAsia"/>
          <w:b/>
          <w:color w:val="548DD4" w:themeColor="text2" w:themeTint="99"/>
        </w:rPr>
        <w:t>C</w:t>
      </w:r>
      <w:r w:rsidRPr="000200B3">
        <w:rPr>
          <w:b/>
          <w:color w:val="548DD4" w:themeColor="text2" w:themeTint="99"/>
        </w:rPr>
        <w:t>rookbeak</w:t>
      </w:r>
      <w:r w:rsidR="000200B3" w:rsidRPr="000200B3">
        <w:rPr>
          <w:rFonts w:hint="eastAsia"/>
          <w:b/>
          <w:color w:val="548DD4" w:themeColor="text2" w:themeTint="99"/>
        </w:rPr>
        <w:t>会</w:t>
      </w:r>
      <w:r w:rsidRPr="000200B3">
        <w:rPr>
          <w:rFonts w:hint="eastAsia"/>
          <w:b/>
          <w:color w:val="548DD4" w:themeColor="text2" w:themeTint="99"/>
        </w:rPr>
        <w:t>先于</w:t>
      </w:r>
      <w:r w:rsidR="000200B3" w:rsidRPr="000200B3">
        <w:rPr>
          <w:b/>
          <w:color w:val="548DD4" w:themeColor="text2" w:themeTint="99"/>
        </w:rPr>
        <w:t>Croton's jays</w:t>
      </w:r>
      <w:r w:rsidRPr="000200B3">
        <w:rPr>
          <w:rFonts w:hint="eastAsia"/>
          <w:b/>
          <w:color w:val="548DD4" w:themeColor="text2" w:themeTint="99"/>
        </w:rPr>
        <w:t>向北迁徙。</w:t>
      </w:r>
      <w:r w:rsidR="000200B3">
        <w:rPr>
          <w:rFonts w:hint="eastAsia"/>
        </w:rPr>
        <w:t>一定程度上，本选项也提出了一个因果联系的问题，即，有可能</w:t>
      </w:r>
      <w:r w:rsidR="000200B3" w:rsidRPr="000200B3">
        <w:t>Croton's jays</w:t>
      </w:r>
      <w:r w:rsidR="000200B3" w:rsidRPr="000200B3">
        <w:rPr>
          <w:rFonts w:hint="eastAsia"/>
        </w:rPr>
        <w:t>不会跟随任何鸟向北迁徙，自然削弱了原文的因果联系，属于</w:t>
      </w:r>
      <w:r w:rsidR="000200B3" w:rsidRPr="000200B3">
        <w:rPr>
          <w:rFonts w:hint="eastAsia"/>
        </w:rPr>
        <w:t>CQ2</w:t>
      </w:r>
      <w:r w:rsidR="000200B3" w:rsidRPr="000200B3">
        <w:rPr>
          <w:rFonts w:hint="eastAsia"/>
        </w:rPr>
        <w:t>：因果联系问题，可以削弱推理文段。</w:t>
      </w:r>
    </w:p>
    <w:p w:rsidR="000200B3" w:rsidRDefault="000200B3" w:rsidP="001F6E9A">
      <w:pPr>
        <w:widowControl w:val="0"/>
        <w:autoSpaceDE w:val="0"/>
        <w:autoSpaceDN w:val="0"/>
        <w:adjustRightInd w:val="0"/>
        <w:spacing w:before="120" w:after="120"/>
        <w:rPr>
          <w:rFonts w:ascii="Tahoma" w:hAnsi="Tahoma" w:cs="Tahoma"/>
          <w:sz w:val="20"/>
          <w:szCs w:val="20"/>
        </w:rPr>
      </w:pPr>
    </w:p>
    <w:p w:rsidR="000200B3" w:rsidRDefault="000200B3" w:rsidP="001F6E9A">
      <w:pPr>
        <w:widowControl w:val="0"/>
        <w:autoSpaceDE w:val="0"/>
        <w:autoSpaceDN w:val="0"/>
        <w:adjustRightInd w:val="0"/>
        <w:spacing w:before="120" w:after="120"/>
        <w:rPr>
          <w:rFonts w:ascii="Tahoma" w:hAnsi="Tahoma" w:cs="Tahoma"/>
          <w:sz w:val="20"/>
          <w:szCs w:val="20"/>
        </w:rPr>
        <w:sectPr w:rsidR="000200B3" w:rsidSect="00AE751E">
          <w:pgSz w:w="11907" w:h="16840"/>
          <w:pgMar w:top="1440" w:right="1800" w:bottom="1440" w:left="1800" w:header="720" w:footer="720" w:gutter="0"/>
          <w:cols w:space="720"/>
          <w:noEndnote/>
        </w:sectPr>
      </w:pPr>
    </w:p>
    <w:p w:rsidR="000200B3" w:rsidRDefault="00AE751E" w:rsidP="00EE29DF">
      <w:pPr>
        <w:pStyle w:val="a9"/>
        <w:numPr>
          <w:ilvl w:val="0"/>
          <w:numId w:val="10"/>
        </w:numPr>
      </w:pPr>
      <w:r w:rsidRPr="00CE70E5">
        <w:lastRenderedPageBreak/>
        <w:t>Junior biomedical researchers have long assumed that their hirings and promotions depend significantly on the amount of their published work.  People responsible for making hiring and promotion decisions in the biomedical research field, however, are influenced much more by the overall impact that a candidate's scientific publications have on his or her field than by the number of those publications.</w:t>
      </w:r>
    </w:p>
    <w:p w:rsidR="007E59F8" w:rsidRPr="000200B3" w:rsidRDefault="00AE751E" w:rsidP="000200B3">
      <w:pPr>
        <w:pStyle w:val="a9"/>
        <w:ind w:left="360"/>
      </w:pPr>
      <w:r w:rsidRPr="00CE70E5">
        <w:t>The information above, if accurate, argues most strongly against which of the following claims?</w:t>
      </w:r>
    </w:p>
    <w:p w:rsidR="00AE751E" w:rsidRPr="00CE70E5" w:rsidRDefault="00AE751E" w:rsidP="00EE29DF">
      <w:pPr>
        <w:pStyle w:val="aa"/>
        <w:numPr>
          <w:ilvl w:val="2"/>
          <w:numId w:val="10"/>
        </w:numPr>
      </w:pPr>
      <w:r w:rsidRPr="00CE70E5">
        <w:t>Even biomedical researchers who are just beginning their careers are expected already to have published articles of major significance to the field.</w:t>
      </w:r>
    </w:p>
    <w:p w:rsidR="00AE751E" w:rsidRPr="00CE70E5" w:rsidRDefault="00AE751E" w:rsidP="00EE29DF">
      <w:pPr>
        <w:pStyle w:val="aa"/>
        <w:numPr>
          <w:ilvl w:val="2"/>
          <w:numId w:val="10"/>
        </w:numPr>
      </w:pPr>
      <w:r w:rsidRPr="00CE70E5">
        <w:t>Contributions to the field of biomedical research are generally considered to be significant only if the work is published.</w:t>
      </w:r>
    </w:p>
    <w:p w:rsidR="00AE751E" w:rsidRPr="00CE70E5" w:rsidRDefault="00AE751E" w:rsidP="00EE29DF">
      <w:pPr>
        <w:pStyle w:val="aa"/>
        <w:numPr>
          <w:ilvl w:val="2"/>
          <w:numId w:val="10"/>
        </w:numPr>
      </w:pPr>
      <w:r w:rsidRPr="00CE70E5">
        <w:t>The potential scientific importance of not-yet-published work is sometimes taken into account in decisions regarding the hiring or promotion of biomedical researchers.</w:t>
      </w:r>
    </w:p>
    <w:p w:rsidR="00AE751E" w:rsidRPr="00CE70E5" w:rsidRDefault="00AE751E" w:rsidP="00EE29DF">
      <w:pPr>
        <w:pStyle w:val="aa"/>
        <w:numPr>
          <w:ilvl w:val="2"/>
          <w:numId w:val="10"/>
        </w:numPr>
      </w:pPr>
      <w:r w:rsidRPr="00CE70E5">
        <w:t>People responsible for hiring or promoting biomedical researchers can reasonably be expected to make a fair assessment of the overall impact of a candidate's publications on his or her field.</w:t>
      </w:r>
    </w:p>
    <w:p w:rsidR="00AE751E" w:rsidRPr="00CE70E5" w:rsidRDefault="00AE751E" w:rsidP="00EE29DF">
      <w:pPr>
        <w:pStyle w:val="aa"/>
        <w:numPr>
          <w:ilvl w:val="2"/>
          <w:numId w:val="10"/>
        </w:numPr>
      </w:pPr>
      <w:r w:rsidRPr="00CE70E5">
        <w:t>Biomedical researchers can substantially increase their chances of promotion by fragmenting their research findings so that they are published in several journals instead of one.</w:t>
      </w:r>
    </w:p>
    <w:p w:rsidR="000E4770" w:rsidRDefault="000E4770" w:rsidP="000E4770">
      <w:pPr>
        <w:spacing w:before="120" w:after="120"/>
      </w:pPr>
      <w:r w:rsidRPr="005641B3">
        <w:rPr>
          <w:rFonts w:hint="eastAsia"/>
          <w:b/>
          <w:color w:val="548DD4" w:themeColor="text2" w:themeTint="99"/>
        </w:rPr>
        <w:t>情景：</w:t>
      </w:r>
      <w:r w:rsidR="005641B3">
        <w:rPr>
          <w:rFonts w:hint="eastAsia"/>
        </w:rPr>
        <w:t>研究者一直认为它们的雇佣和升值是源自于他们发布文章的数量。但是，实际上，更重要的是出版物的质量和影响，而不是数量本身。</w:t>
      </w:r>
      <w:r>
        <w:t xml:space="preserve"> </w:t>
      </w:r>
    </w:p>
    <w:p w:rsidR="000E4770" w:rsidRDefault="000E4770" w:rsidP="000E4770">
      <w:pPr>
        <w:spacing w:before="120" w:after="120"/>
      </w:pPr>
      <w:r w:rsidRPr="005641B3">
        <w:rPr>
          <w:rFonts w:hint="eastAsia"/>
          <w:b/>
          <w:color w:val="548DD4" w:themeColor="text2" w:themeTint="99"/>
        </w:rPr>
        <w:t>推理：</w:t>
      </w:r>
      <w:r>
        <w:rPr>
          <w:rFonts w:hint="eastAsia"/>
        </w:rPr>
        <w:t>本</w:t>
      </w:r>
      <w:proofErr w:type="gramStart"/>
      <w:r>
        <w:rPr>
          <w:rFonts w:hint="eastAsia"/>
        </w:rPr>
        <w:t>题问</w:t>
      </w:r>
      <w:proofErr w:type="gramEnd"/>
      <w:r>
        <w:rPr>
          <w:rFonts w:hint="eastAsia"/>
        </w:rPr>
        <w:t>：“</w:t>
      </w:r>
      <w:r w:rsidR="007E59F8">
        <w:rPr>
          <w:rFonts w:hint="eastAsia"/>
        </w:rPr>
        <w:t>原文的信息，会和下列哪一个形成反驳关系</w:t>
      </w:r>
      <w:r>
        <w:rPr>
          <w:rFonts w:hint="eastAsia"/>
        </w:rPr>
        <w:t>”？因此，本题并不是让我们评估一个推理，而是依据推理文段的信息继续推断，其推理方式为：演绎推理。</w:t>
      </w:r>
    </w:p>
    <w:p w:rsidR="007E59F8" w:rsidRPr="005641B3" w:rsidRDefault="001412D5" w:rsidP="005641B3">
      <w:pPr>
        <w:spacing w:before="120" w:after="120"/>
      </w:pPr>
      <w:r>
        <w:rPr>
          <w:rFonts w:hint="eastAsia"/>
        </w:rPr>
        <w:t>原文内容其实就是在说，应该是按照论文的质量而非是数量来判断一个人的雇佣和升职。</w:t>
      </w:r>
      <w:r w:rsidR="007E59F8">
        <w:rPr>
          <w:rFonts w:hint="eastAsia"/>
        </w:rPr>
        <w:t>看懂题目，就应当会做。</w:t>
      </w:r>
      <w:r>
        <w:rPr>
          <w:rFonts w:hint="eastAsia"/>
        </w:rPr>
        <w:t>下面我只做翻译，不在赘述解题的思路。</w:t>
      </w:r>
    </w:p>
    <w:p w:rsidR="007E59F8" w:rsidRPr="005641B3" w:rsidRDefault="000E4770" w:rsidP="001F6E9A">
      <w:pPr>
        <w:widowControl w:val="0"/>
        <w:autoSpaceDE w:val="0"/>
        <w:autoSpaceDN w:val="0"/>
        <w:adjustRightInd w:val="0"/>
        <w:spacing w:before="120" w:after="120"/>
        <w:rPr>
          <w:rFonts w:ascii="Tahoma" w:eastAsia="宋体" w:hAnsi="Tahoma" w:cs="Tahoma"/>
          <w:b/>
          <w:color w:val="548DD4" w:themeColor="text2" w:themeTint="99"/>
          <w:sz w:val="20"/>
          <w:szCs w:val="20"/>
        </w:rPr>
      </w:pPr>
      <w:r w:rsidRPr="005641B3">
        <w:rPr>
          <w:rFonts w:hint="eastAsia"/>
          <w:b/>
          <w:color w:val="548DD4" w:themeColor="text2" w:themeTint="99"/>
        </w:rPr>
        <w:t>选项分析：</w:t>
      </w:r>
    </w:p>
    <w:p w:rsidR="005641B3" w:rsidRPr="002E214F" w:rsidRDefault="001412D5" w:rsidP="00EE29DF">
      <w:pPr>
        <w:pStyle w:val="aa"/>
        <w:numPr>
          <w:ilvl w:val="0"/>
          <w:numId w:val="36"/>
        </w:numPr>
        <w:rPr>
          <w:b/>
        </w:rPr>
      </w:pPr>
      <w:r w:rsidRPr="002E214F">
        <w:rPr>
          <w:rFonts w:hint="eastAsia"/>
          <w:b/>
          <w:color w:val="548DD4" w:themeColor="text2" w:themeTint="99"/>
        </w:rPr>
        <w:t>就算是那些刚刚进入生物医药领域的人也会期待自己已经发表了该领域重大发现的文章。</w:t>
      </w:r>
    </w:p>
    <w:p w:rsidR="005641B3" w:rsidRPr="002E214F" w:rsidRDefault="001412D5" w:rsidP="00EE29DF">
      <w:pPr>
        <w:pStyle w:val="aa"/>
        <w:numPr>
          <w:ilvl w:val="0"/>
          <w:numId w:val="36"/>
        </w:numPr>
        <w:rPr>
          <w:b/>
        </w:rPr>
      </w:pPr>
      <w:r w:rsidRPr="002E214F">
        <w:rPr>
          <w:rFonts w:hint="eastAsia"/>
          <w:b/>
          <w:color w:val="548DD4" w:themeColor="text2" w:themeTint="99"/>
        </w:rPr>
        <w:t>仅当论文发表的时候，其对于生物医药领域的贡献才会被认为是显著的。</w:t>
      </w:r>
    </w:p>
    <w:p w:rsidR="005641B3" w:rsidRPr="002E214F" w:rsidRDefault="001412D5" w:rsidP="00EE29DF">
      <w:pPr>
        <w:pStyle w:val="aa"/>
        <w:numPr>
          <w:ilvl w:val="0"/>
          <w:numId w:val="36"/>
        </w:numPr>
        <w:rPr>
          <w:b/>
        </w:rPr>
      </w:pPr>
      <w:r w:rsidRPr="002E214F">
        <w:rPr>
          <w:rFonts w:hint="eastAsia"/>
          <w:b/>
          <w:color w:val="548DD4" w:themeColor="text2" w:themeTint="99"/>
        </w:rPr>
        <w:t>未发表论文的潜在科技重要性也会在被雇佣和升职中作为一个参考。</w:t>
      </w:r>
    </w:p>
    <w:p w:rsidR="005641B3" w:rsidRPr="002E214F" w:rsidRDefault="001412D5" w:rsidP="00EE29DF">
      <w:pPr>
        <w:pStyle w:val="aa"/>
        <w:numPr>
          <w:ilvl w:val="0"/>
          <w:numId w:val="36"/>
        </w:numPr>
        <w:rPr>
          <w:b/>
        </w:rPr>
      </w:pPr>
      <w:r w:rsidRPr="002E214F">
        <w:rPr>
          <w:rFonts w:hint="eastAsia"/>
          <w:b/>
          <w:color w:val="548DD4" w:themeColor="text2" w:themeTint="99"/>
        </w:rPr>
        <w:t>负责雇佣或者升职生物医药领域的研究者的人可以被合理的认为他有能力给出一个公平公正的对于候选者发表的论文的影响力的判定。</w:t>
      </w:r>
    </w:p>
    <w:p w:rsidR="001412D5" w:rsidRPr="002E214F" w:rsidRDefault="001412D5" w:rsidP="00EE29DF">
      <w:pPr>
        <w:pStyle w:val="aa"/>
        <w:numPr>
          <w:ilvl w:val="0"/>
          <w:numId w:val="36"/>
        </w:numPr>
        <w:rPr>
          <w:b/>
          <w:color w:val="548DD4" w:themeColor="text2" w:themeTint="99"/>
        </w:rPr>
      </w:pPr>
      <w:r w:rsidRPr="002E214F">
        <w:rPr>
          <w:b/>
          <w:color w:val="548DD4" w:themeColor="text2" w:themeTint="99"/>
        </w:rPr>
        <w:t xml:space="preserve">Correct. </w:t>
      </w:r>
      <w:r w:rsidRPr="002E214F">
        <w:rPr>
          <w:rFonts w:hint="eastAsia"/>
          <w:b/>
          <w:color w:val="548DD4" w:themeColor="text2" w:themeTint="99"/>
        </w:rPr>
        <w:t>生物医药的研究员</w:t>
      </w:r>
      <w:r w:rsidR="0075197C" w:rsidRPr="002E214F">
        <w:rPr>
          <w:rFonts w:hint="eastAsia"/>
          <w:b/>
          <w:color w:val="548DD4" w:themeColor="text2" w:themeTint="99"/>
        </w:rPr>
        <w:t>可以通过拆分他们的研究发现的方式来增加他们获得提升的可能性。</w:t>
      </w:r>
    </w:p>
    <w:p w:rsidR="00AE751E" w:rsidRPr="00CE70E5" w:rsidRDefault="00AE751E" w:rsidP="001F6E9A">
      <w:pPr>
        <w:widowControl w:val="0"/>
        <w:autoSpaceDE w:val="0"/>
        <w:autoSpaceDN w:val="0"/>
        <w:adjustRightInd w:val="0"/>
        <w:spacing w:before="120" w:after="120"/>
        <w:rPr>
          <w:rFonts w:ascii="Tahoma" w:hAnsi="Tahoma" w:cs="Tahoma"/>
          <w:sz w:val="20"/>
          <w:szCs w:val="20"/>
        </w:rPr>
      </w:pPr>
      <w:r w:rsidRPr="00CE70E5">
        <w:rPr>
          <w:rFonts w:ascii="Tahoma" w:hAnsi="Tahoma" w:cs="Tahoma"/>
          <w:sz w:val="20"/>
          <w:szCs w:val="20"/>
        </w:rPr>
        <w:tab/>
      </w:r>
    </w:p>
    <w:p w:rsidR="002E214F" w:rsidRDefault="002E214F" w:rsidP="001F6E9A">
      <w:pPr>
        <w:widowControl w:val="0"/>
        <w:autoSpaceDE w:val="0"/>
        <w:autoSpaceDN w:val="0"/>
        <w:adjustRightInd w:val="0"/>
        <w:spacing w:before="120" w:after="120"/>
        <w:rPr>
          <w:rFonts w:ascii="Tahoma" w:hAnsi="Tahoma" w:cs="Tahoma"/>
          <w:sz w:val="20"/>
          <w:szCs w:val="20"/>
        </w:rPr>
        <w:sectPr w:rsidR="002E214F" w:rsidSect="00AE751E">
          <w:pgSz w:w="11907" w:h="16840"/>
          <w:pgMar w:top="1440" w:right="1800" w:bottom="1440" w:left="1800" w:header="720" w:footer="720" w:gutter="0"/>
          <w:cols w:space="720"/>
          <w:noEndnote/>
        </w:sectPr>
      </w:pPr>
    </w:p>
    <w:p w:rsidR="002E214F" w:rsidRDefault="00AE751E" w:rsidP="00EE29DF">
      <w:pPr>
        <w:pStyle w:val="a9"/>
        <w:numPr>
          <w:ilvl w:val="0"/>
          <w:numId w:val="10"/>
        </w:numPr>
      </w:pPr>
      <w:r w:rsidRPr="00CE70E5">
        <w:lastRenderedPageBreak/>
        <w:t>Wolves generally avoid human settlements.  For this reason, domestic sheep, though essentially easy prey for wolves, are not usually attacked by them.  In Hylantia prior to 1910, farmers nevertheless lost considerable numbers of sheep to wolves each year.  Attributing this to the large number of wolves, in 1910 the government began offering rewards to hunters for killing wolves.  From 1910 to 1915, large numbers of wolves were killed.  Yet wolf attacks on sheep increased significantly.</w:t>
      </w:r>
    </w:p>
    <w:p w:rsidR="00AE751E" w:rsidRPr="002E214F" w:rsidRDefault="00AE751E" w:rsidP="002E214F">
      <w:pPr>
        <w:pStyle w:val="a9"/>
        <w:ind w:left="360"/>
      </w:pPr>
      <w:r w:rsidRPr="00CE70E5">
        <w:t xml:space="preserve">Which of the following, if true, most helps to explain the increase in wolf attacks on sheep? </w:t>
      </w:r>
    </w:p>
    <w:p w:rsidR="00AE751E" w:rsidRPr="00CE70E5" w:rsidRDefault="00AE751E" w:rsidP="00EE29DF">
      <w:pPr>
        <w:pStyle w:val="aa"/>
        <w:numPr>
          <w:ilvl w:val="0"/>
          <w:numId w:val="37"/>
        </w:numPr>
      </w:pPr>
      <w:r w:rsidRPr="00CE70E5">
        <w:t>Populations of deer and other wild animals that wolves typically prey on increased significantly in numbers from 1910 to 1915.</w:t>
      </w:r>
    </w:p>
    <w:p w:rsidR="00AE751E" w:rsidRPr="00CE70E5" w:rsidRDefault="00AE751E" w:rsidP="00EE29DF">
      <w:pPr>
        <w:pStyle w:val="aa"/>
        <w:numPr>
          <w:ilvl w:val="0"/>
          <w:numId w:val="37"/>
        </w:numPr>
      </w:pPr>
      <w:r w:rsidRPr="00CE70E5">
        <w:t>Prior to 1910, there were no legal restrictions in Hylantia on the hunting of wolves.</w:t>
      </w:r>
    </w:p>
    <w:p w:rsidR="00AE751E" w:rsidRPr="00CE70E5" w:rsidRDefault="00AE751E" w:rsidP="00EE29DF">
      <w:pPr>
        <w:pStyle w:val="aa"/>
        <w:numPr>
          <w:ilvl w:val="0"/>
          <w:numId w:val="37"/>
        </w:numPr>
      </w:pPr>
      <w:r w:rsidRPr="00CE70E5">
        <w:t>After 1910 hunters shot and wounded a substantial number of wolves, thereby greatly diminishing these wolves' ability to prey on wild animals.</w:t>
      </w:r>
    </w:p>
    <w:p w:rsidR="00AE751E" w:rsidRPr="00CE70E5" w:rsidRDefault="00AE751E" w:rsidP="00EE29DF">
      <w:pPr>
        <w:pStyle w:val="aa"/>
        <w:numPr>
          <w:ilvl w:val="0"/>
          <w:numId w:val="37"/>
        </w:numPr>
      </w:pPr>
      <w:r w:rsidRPr="00CE70E5">
        <w:t>Domestic sheep are significantly less able than most wild animals to defend themselves against wolf attacks.</w:t>
      </w:r>
    </w:p>
    <w:p w:rsidR="00AE751E" w:rsidRPr="002E214F" w:rsidRDefault="00AE751E" w:rsidP="00EE29DF">
      <w:pPr>
        <w:pStyle w:val="aa"/>
        <w:numPr>
          <w:ilvl w:val="0"/>
          <w:numId w:val="37"/>
        </w:numPr>
      </w:pPr>
      <w:r w:rsidRPr="00CE70E5">
        <w:t>The systematic hunting of wolves encouraged by the program drove many wolves in Hylantia to migrate to remote mountain areas uninhabited by humans.</w:t>
      </w:r>
    </w:p>
    <w:p w:rsidR="002E214F" w:rsidRDefault="002E214F" w:rsidP="002E214F">
      <w:pPr>
        <w:spacing w:before="120" w:after="120"/>
      </w:pPr>
      <w:r w:rsidRPr="008D5A34">
        <w:rPr>
          <w:rFonts w:hint="eastAsia"/>
          <w:b/>
          <w:color w:val="548DD4" w:themeColor="text2" w:themeTint="99"/>
        </w:rPr>
        <w:t>情景：</w:t>
      </w:r>
      <w:r>
        <w:rPr>
          <w:rFonts w:hint="eastAsia"/>
        </w:rPr>
        <w:t>一般狼很少攻击羊。在</w:t>
      </w:r>
      <w:r>
        <w:rPr>
          <w:rFonts w:hint="eastAsia"/>
        </w:rPr>
        <w:t>1910</w:t>
      </w:r>
      <w:r>
        <w:rPr>
          <w:rFonts w:hint="eastAsia"/>
        </w:rPr>
        <w:t>年前的</w:t>
      </w:r>
      <w:r w:rsidRPr="00CE70E5">
        <w:t>Hylantia</w:t>
      </w:r>
      <w:r w:rsidR="00187785">
        <w:rPr>
          <w:rFonts w:hint="eastAsia"/>
        </w:rPr>
        <w:t>却突然有很多羊被狼吃了。由于政府把羊的损失归因为了狼，所以政府奖励的杀狼的猎人。在</w:t>
      </w:r>
      <w:r w:rsidR="00187785">
        <w:rPr>
          <w:rFonts w:hint="eastAsia"/>
        </w:rPr>
        <w:t>1910</w:t>
      </w:r>
      <w:r w:rsidR="00187785">
        <w:rPr>
          <w:rFonts w:hint="eastAsia"/>
        </w:rPr>
        <w:t>年</w:t>
      </w:r>
      <w:r w:rsidR="00187785">
        <w:rPr>
          <w:rFonts w:hint="eastAsia"/>
        </w:rPr>
        <w:t>~1915</w:t>
      </w:r>
      <w:r w:rsidR="00187785">
        <w:rPr>
          <w:rFonts w:hint="eastAsia"/>
        </w:rPr>
        <w:t>年，确实有很多狼被杀了。但是，狼却更多的攻击羊了。</w:t>
      </w:r>
      <w:r>
        <w:t xml:space="preserve"> </w:t>
      </w:r>
    </w:p>
    <w:p w:rsidR="001133D1" w:rsidRDefault="002E214F" w:rsidP="001133D1">
      <w:pPr>
        <w:spacing w:before="120" w:after="120"/>
      </w:pPr>
      <w:r w:rsidRPr="008D5A34">
        <w:rPr>
          <w:rFonts w:hint="eastAsia"/>
          <w:b/>
          <w:color w:val="548DD4" w:themeColor="text2" w:themeTint="99"/>
        </w:rPr>
        <w:t>推理：</w:t>
      </w:r>
      <w:r w:rsidR="001133D1">
        <w:rPr>
          <w:rFonts w:hint="eastAsia"/>
        </w:rPr>
        <w:t>推理文段中描述了一个方案，即，让猎人猎杀狼。推理文段的结论在说明这个方案实施以后，并没有达到预期的效果，即，羊反而更少了。问题上我们解释为何方案没有达成目标，因此，推理</w:t>
      </w:r>
      <w:proofErr w:type="gramStart"/>
      <w:r w:rsidR="001133D1">
        <w:rPr>
          <w:rFonts w:hint="eastAsia"/>
        </w:rPr>
        <w:t>文段你的</w:t>
      </w:r>
      <w:proofErr w:type="gramEnd"/>
      <w:r w:rsidR="001133D1">
        <w:rPr>
          <w:rFonts w:hint="eastAsia"/>
        </w:rPr>
        <w:t>推理方式为方案推理。</w:t>
      </w:r>
    </w:p>
    <w:p w:rsidR="001133D1" w:rsidRDefault="001133D1" w:rsidP="001133D1">
      <w:pPr>
        <w:spacing w:before="120" w:after="120"/>
      </w:pPr>
      <w:r>
        <w:rPr>
          <w:rFonts w:hint="eastAsia"/>
        </w:rPr>
        <w:t>推理结构为：</w:t>
      </w:r>
      <w:r>
        <w:t xml:space="preserve"> </w:t>
      </w:r>
      <w:r>
        <w:br/>
      </w:r>
      <w:r>
        <w:rPr>
          <w:rFonts w:hint="eastAsia"/>
        </w:rPr>
        <w:t>目标：</w:t>
      </w:r>
      <w:r>
        <w:rPr>
          <w:rFonts w:hint="eastAsia"/>
        </w:rPr>
        <w:t>T</w:t>
      </w:r>
      <w:r w:rsidRPr="00CE70E5">
        <w:t>o reduce considerable numbers of sheep to wolves each year</w:t>
      </w:r>
      <w:r>
        <w:rPr>
          <w:rFonts w:hint="eastAsia"/>
        </w:rPr>
        <w:t xml:space="preserve"> </w:t>
      </w:r>
      <w:r>
        <w:rPr>
          <w:rFonts w:hint="eastAsia"/>
        </w:rPr>
        <w:br/>
      </w:r>
      <w:r>
        <w:rPr>
          <w:rFonts w:hint="eastAsia"/>
        </w:rPr>
        <w:t>方案：</w:t>
      </w:r>
      <w:r w:rsidRPr="00CE70E5">
        <w:t xml:space="preserve">The government began offering rewards to hunters for killing wolves </w:t>
      </w:r>
    </w:p>
    <w:p w:rsidR="002E214F" w:rsidRPr="001133D1" w:rsidRDefault="001133D1" w:rsidP="001133D1">
      <w:pPr>
        <w:spacing w:before="120" w:after="120"/>
        <w:rPr>
          <w:rFonts w:ascii="Tahoma" w:eastAsia="宋体" w:hAnsi="Tahoma" w:cs="Tahoma"/>
          <w:sz w:val="20"/>
          <w:szCs w:val="20"/>
        </w:rPr>
      </w:pPr>
      <w:r>
        <w:rPr>
          <w:rFonts w:hint="eastAsia"/>
        </w:rPr>
        <w:t>答案选项一定和方案的内容相关。</w:t>
      </w:r>
    </w:p>
    <w:p w:rsidR="00D8102A" w:rsidRPr="001133D1" w:rsidRDefault="002E214F" w:rsidP="001F6E9A">
      <w:pPr>
        <w:widowControl w:val="0"/>
        <w:autoSpaceDE w:val="0"/>
        <w:autoSpaceDN w:val="0"/>
        <w:adjustRightInd w:val="0"/>
        <w:spacing w:before="120" w:after="120"/>
        <w:rPr>
          <w:rFonts w:ascii="Tahoma" w:eastAsia="宋体" w:hAnsi="Tahoma" w:cs="Tahoma"/>
          <w:sz w:val="20"/>
          <w:szCs w:val="20"/>
        </w:rPr>
      </w:pPr>
      <w:r w:rsidRPr="008D5A34">
        <w:rPr>
          <w:rFonts w:hint="eastAsia"/>
          <w:b/>
          <w:color w:val="548DD4" w:themeColor="text2" w:themeTint="99"/>
        </w:rPr>
        <w:t>选项分析：</w:t>
      </w:r>
    </w:p>
    <w:p w:rsidR="00290DD4" w:rsidRDefault="00D10045" w:rsidP="00EE29DF">
      <w:pPr>
        <w:pStyle w:val="aa"/>
        <w:numPr>
          <w:ilvl w:val="1"/>
          <w:numId w:val="10"/>
        </w:numPr>
      </w:pPr>
      <w:r w:rsidRPr="00290DD4">
        <w:rPr>
          <w:rFonts w:hint="eastAsia"/>
          <w:b/>
          <w:color w:val="548DD4" w:themeColor="text2" w:themeTint="99"/>
        </w:rPr>
        <w:t>在</w:t>
      </w:r>
      <w:r w:rsidRPr="00290DD4">
        <w:rPr>
          <w:b/>
          <w:color w:val="548DD4" w:themeColor="text2" w:themeTint="99"/>
        </w:rPr>
        <w:t>1910</w:t>
      </w:r>
      <w:r w:rsidRPr="00290DD4">
        <w:rPr>
          <w:rFonts w:hint="eastAsia"/>
          <w:b/>
          <w:color w:val="548DD4" w:themeColor="text2" w:themeTint="99"/>
        </w:rPr>
        <w:t>年到</w:t>
      </w:r>
      <w:r w:rsidRPr="00290DD4">
        <w:rPr>
          <w:b/>
          <w:color w:val="548DD4" w:themeColor="text2" w:themeTint="99"/>
        </w:rPr>
        <w:t>1915</w:t>
      </w:r>
      <w:r w:rsidRPr="00290DD4">
        <w:rPr>
          <w:rFonts w:hint="eastAsia"/>
          <w:b/>
          <w:color w:val="548DD4" w:themeColor="text2" w:themeTint="99"/>
        </w:rPr>
        <w:t>年这段时间，鹿和其他</w:t>
      </w:r>
      <w:proofErr w:type="gramStart"/>
      <w:r w:rsidRPr="00290DD4">
        <w:rPr>
          <w:rFonts w:hint="eastAsia"/>
          <w:b/>
          <w:color w:val="548DD4" w:themeColor="text2" w:themeTint="99"/>
        </w:rPr>
        <w:t>被狼所捕食</w:t>
      </w:r>
      <w:proofErr w:type="gramEnd"/>
      <w:r w:rsidRPr="00290DD4">
        <w:rPr>
          <w:rFonts w:hint="eastAsia"/>
          <w:b/>
          <w:color w:val="548DD4" w:themeColor="text2" w:themeTint="99"/>
        </w:rPr>
        <w:t>的动物的数量显著上升了。</w:t>
      </w:r>
      <w:r w:rsidR="00290DD4">
        <w:rPr>
          <w:rFonts w:hint="eastAsia"/>
        </w:rPr>
        <w:t>本选项没有提到方案，可以排除。</w:t>
      </w:r>
    </w:p>
    <w:p w:rsidR="00290DD4" w:rsidRDefault="00D10045" w:rsidP="00EE29DF">
      <w:pPr>
        <w:pStyle w:val="aa"/>
        <w:numPr>
          <w:ilvl w:val="1"/>
          <w:numId w:val="10"/>
        </w:numPr>
      </w:pPr>
      <w:r w:rsidRPr="00290DD4">
        <w:rPr>
          <w:rFonts w:hint="eastAsia"/>
          <w:b/>
          <w:color w:val="548DD4" w:themeColor="text2" w:themeTint="99"/>
        </w:rPr>
        <w:t>在</w:t>
      </w:r>
      <w:r w:rsidRPr="00290DD4">
        <w:rPr>
          <w:b/>
          <w:color w:val="548DD4" w:themeColor="text2" w:themeTint="99"/>
        </w:rPr>
        <w:t>1910</w:t>
      </w:r>
      <w:r w:rsidRPr="00290DD4">
        <w:rPr>
          <w:rFonts w:hint="eastAsia"/>
          <w:b/>
          <w:color w:val="548DD4" w:themeColor="text2" w:themeTint="99"/>
        </w:rPr>
        <w:t>年以前，没有</w:t>
      </w:r>
      <w:r w:rsidR="001E483B" w:rsidRPr="00290DD4">
        <w:rPr>
          <w:rFonts w:hint="eastAsia"/>
          <w:b/>
          <w:color w:val="548DD4" w:themeColor="text2" w:themeTint="99"/>
        </w:rPr>
        <w:t>对</w:t>
      </w:r>
      <w:r w:rsidR="001E483B" w:rsidRPr="00290DD4">
        <w:rPr>
          <w:b/>
          <w:color w:val="548DD4" w:themeColor="text2" w:themeTint="99"/>
        </w:rPr>
        <w:t>Hylantia</w:t>
      </w:r>
      <w:proofErr w:type="gramStart"/>
      <w:r w:rsidR="001E483B" w:rsidRPr="00290DD4">
        <w:rPr>
          <w:rFonts w:hint="eastAsia"/>
          <w:b/>
          <w:color w:val="548DD4" w:themeColor="text2" w:themeTint="99"/>
        </w:rPr>
        <w:t>捕猎者捕狼</w:t>
      </w:r>
      <w:proofErr w:type="gramEnd"/>
      <w:r w:rsidR="001E483B" w:rsidRPr="00290DD4">
        <w:rPr>
          <w:rFonts w:hint="eastAsia"/>
          <w:b/>
          <w:color w:val="548DD4" w:themeColor="text2" w:themeTint="99"/>
        </w:rPr>
        <w:t>的限制法令。</w:t>
      </w:r>
      <w:r w:rsidR="00290DD4">
        <w:rPr>
          <w:rFonts w:hint="eastAsia"/>
        </w:rPr>
        <w:t>本选项没有提到方案，可以排除。</w:t>
      </w:r>
    </w:p>
    <w:p w:rsidR="00290DD4" w:rsidRDefault="001E483B" w:rsidP="00EE29DF">
      <w:pPr>
        <w:pStyle w:val="aa"/>
        <w:numPr>
          <w:ilvl w:val="1"/>
          <w:numId w:val="10"/>
        </w:numPr>
      </w:pPr>
      <w:r w:rsidRPr="00290DD4">
        <w:rPr>
          <w:b/>
          <w:color w:val="548DD4" w:themeColor="text2" w:themeTint="99"/>
        </w:rPr>
        <w:t>Correct. 1910</w:t>
      </w:r>
      <w:r w:rsidRPr="00290DD4">
        <w:rPr>
          <w:rFonts w:hint="eastAsia"/>
          <w:b/>
          <w:color w:val="548DD4" w:themeColor="text2" w:themeTint="99"/>
        </w:rPr>
        <w:t>年以后，猎手们弄的很多狼都受了伤，因此大幅减少了狼捕食野生动物的能力。</w:t>
      </w:r>
      <w:r w:rsidR="00290DD4">
        <w:rPr>
          <w:rFonts w:hint="eastAsia"/>
        </w:rPr>
        <w:t>本选项给出了“杀狼”之后可能带来的一个后果，即，狼不再有能力捕食野生动物，转而更多的捕食羊了。属于</w:t>
      </w:r>
      <w:r w:rsidR="00290DD4">
        <w:rPr>
          <w:rFonts w:hint="eastAsia"/>
        </w:rPr>
        <w:t>CQ3</w:t>
      </w:r>
      <w:r w:rsidR="00290DD4">
        <w:rPr>
          <w:rFonts w:hint="eastAsia"/>
        </w:rPr>
        <w:t>：方案的否定性副作用。</w:t>
      </w:r>
    </w:p>
    <w:p w:rsidR="00290DD4" w:rsidRDefault="001E483B" w:rsidP="00EE29DF">
      <w:pPr>
        <w:pStyle w:val="aa"/>
        <w:numPr>
          <w:ilvl w:val="1"/>
          <w:numId w:val="10"/>
        </w:numPr>
      </w:pPr>
      <w:r w:rsidRPr="00290DD4">
        <w:rPr>
          <w:rFonts w:hint="eastAsia"/>
          <w:b/>
          <w:color w:val="548DD4" w:themeColor="text2" w:themeTint="99"/>
        </w:rPr>
        <w:t>圈养的羊在抵抗狼的攻击方面要远远逊色于野生的动物。</w:t>
      </w:r>
      <w:r w:rsidR="00290DD4">
        <w:rPr>
          <w:rFonts w:hint="eastAsia"/>
        </w:rPr>
        <w:t>本选项没有提到方案，可以排除。</w:t>
      </w:r>
    </w:p>
    <w:p w:rsidR="001E483B" w:rsidRPr="00290DD4" w:rsidRDefault="001E483B" w:rsidP="00EE29DF">
      <w:pPr>
        <w:pStyle w:val="aa"/>
        <w:numPr>
          <w:ilvl w:val="1"/>
          <w:numId w:val="10"/>
        </w:numPr>
      </w:pPr>
      <w:r w:rsidRPr="00290DD4">
        <w:rPr>
          <w:rFonts w:hint="eastAsia"/>
          <w:b/>
          <w:color w:val="548DD4" w:themeColor="text2" w:themeTint="99"/>
        </w:rPr>
        <w:lastRenderedPageBreak/>
        <w:t>对狼群系统的捕杀导致狼群大量的迁徙到没有人类居住的山里。</w:t>
      </w:r>
      <w:r w:rsidR="00290DD4">
        <w:rPr>
          <w:rFonts w:hint="eastAsia"/>
        </w:rPr>
        <w:t>本选项描述了方案实施后的现象，不属于方案的三个</w:t>
      </w:r>
      <w:r w:rsidR="00290DD4">
        <w:rPr>
          <w:rFonts w:hint="eastAsia"/>
        </w:rPr>
        <w:t>CQ</w:t>
      </w:r>
      <w:r w:rsidR="00290DD4">
        <w:rPr>
          <w:rFonts w:hint="eastAsia"/>
        </w:rPr>
        <w:t>。</w:t>
      </w:r>
    </w:p>
    <w:p w:rsidR="00290DD4" w:rsidRDefault="00290DD4" w:rsidP="001F6E9A">
      <w:pPr>
        <w:widowControl w:val="0"/>
        <w:autoSpaceDE w:val="0"/>
        <w:autoSpaceDN w:val="0"/>
        <w:adjustRightInd w:val="0"/>
        <w:spacing w:before="120" w:after="120"/>
        <w:rPr>
          <w:rFonts w:ascii="Tahoma" w:hAnsi="Tahoma" w:cs="Tahoma"/>
          <w:sz w:val="20"/>
          <w:szCs w:val="20"/>
        </w:rPr>
        <w:sectPr w:rsidR="00290DD4" w:rsidSect="00AE751E">
          <w:pgSz w:w="11907" w:h="16840"/>
          <w:pgMar w:top="1440" w:right="1800" w:bottom="1440" w:left="1800" w:header="720" w:footer="720" w:gutter="0"/>
          <w:cols w:space="720"/>
          <w:noEndnote/>
        </w:sectPr>
      </w:pPr>
    </w:p>
    <w:p w:rsidR="00290DD4" w:rsidRDefault="00AE751E" w:rsidP="00EE29DF">
      <w:pPr>
        <w:pStyle w:val="a9"/>
        <w:numPr>
          <w:ilvl w:val="0"/>
          <w:numId w:val="10"/>
        </w:numPr>
      </w:pPr>
      <w:r w:rsidRPr="00CE70E5">
        <w:lastRenderedPageBreak/>
        <w:t>The number of applications for teaching positions in Newtown's public schools was 5.7 percent lower in 1993 than in 1985 and 5.9 percent lower in 1994 than in 1985.  Despite a steadily growing student population and an increasing number of teacher resignations, however, Newtown does not face a teacher shortage in the late 1990's.</w:t>
      </w:r>
    </w:p>
    <w:p w:rsidR="00177591" w:rsidRPr="00290DD4" w:rsidRDefault="00AE751E" w:rsidP="00290DD4">
      <w:pPr>
        <w:pStyle w:val="a9"/>
        <w:ind w:left="360"/>
      </w:pPr>
      <w:r w:rsidRPr="00CE70E5">
        <w:t>Which of the following, if true, would contribute most to an explanation of the apparent discrepancy above?</w:t>
      </w:r>
    </w:p>
    <w:p w:rsidR="00AE751E" w:rsidRPr="00CE70E5" w:rsidRDefault="00AE751E" w:rsidP="00EE29DF">
      <w:pPr>
        <w:pStyle w:val="aa"/>
        <w:numPr>
          <w:ilvl w:val="1"/>
          <w:numId w:val="36"/>
        </w:numPr>
      </w:pPr>
      <w:r w:rsidRPr="00CE70E5">
        <w:t>Many of Newtown's public school students do not graduate from high school.</w:t>
      </w:r>
    </w:p>
    <w:p w:rsidR="00AE751E" w:rsidRPr="00CE70E5" w:rsidRDefault="00AE751E" w:rsidP="00EE29DF">
      <w:pPr>
        <w:pStyle w:val="aa"/>
        <w:numPr>
          <w:ilvl w:val="1"/>
          <w:numId w:val="36"/>
        </w:numPr>
      </w:pPr>
      <w:r w:rsidRPr="00CE70E5">
        <w:t>New housing developments planned for Newtown are slated for occupancy in 1997 and are expected to increase the number of elementary school students in Newtown's public schools by 12 percent.</w:t>
      </w:r>
    </w:p>
    <w:p w:rsidR="00AE751E" w:rsidRPr="00CE70E5" w:rsidRDefault="00AE751E" w:rsidP="00EE29DF">
      <w:pPr>
        <w:pStyle w:val="aa"/>
        <w:numPr>
          <w:ilvl w:val="1"/>
          <w:numId w:val="36"/>
        </w:numPr>
      </w:pPr>
      <w:r w:rsidRPr="00CE70E5">
        <w:t>The Newtown school board does not contemplate increasing the ratio of students to teachers in the 1990's.</w:t>
      </w:r>
    </w:p>
    <w:p w:rsidR="00AE751E" w:rsidRPr="00CE70E5" w:rsidRDefault="00AE751E" w:rsidP="00EE29DF">
      <w:pPr>
        <w:pStyle w:val="aa"/>
        <w:numPr>
          <w:ilvl w:val="1"/>
          <w:numId w:val="36"/>
        </w:numPr>
      </w:pPr>
      <w:r w:rsidRPr="00CE70E5">
        <w:t>Teachers' colleges in and near Newtown produced fewer graduates in 1994 than in 1993.</w:t>
      </w:r>
    </w:p>
    <w:p w:rsidR="00AE751E" w:rsidRPr="00290DD4" w:rsidRDefault="00AE751E" w:rsidP="00EE29DF">
      <w:pPr>
        <w:pStyle w:val="aa"/>
        <w:numPr>
          <w:ilvl w:val="1"/>
          <w:numId w:val="36"/>
        </w:numPr>
      </w:pPr>
      <w:r w:rsidRPr="00CE70E5">
        <w:t>In 1993 Newtown's public schools received 40 percent more applications for teaching positions than there were positions available.</w:t>
      </w:r>
    </w:p>
    <w:p w:rsidR="00290DD4" w:rsidRDefault="00290DD4" w:rsidP="00290DD4">
      <w:pPr>
        <w:spacing w:before="120" w:after="120"/>
      </w:pPr>
      <w:r w:rsidRPr="008D5A34">
        <w:rPr>
          <w:rFonts w:hint="eastAsia"/>
          <w:b/>
          <w:color w:val="548DD4" w:themeColor="text2" w:themeTint="99"/>
        </w:rPr>
        <w:t>情景：</w:t>
      </w:r>
      <w:r w:rsidRPr="00290DD4">
        <w:rPr>
          <w:rFonts w:hint="eastAsia"/>
        </w:rPr>
        <w:t>19</w:t>
      </w:r>
      <w:r w:rsidRPr="00290DD4">
        <w:t>93</w:t>
      </w:r>
      <w:r w:rsidRPr="00290DD4">
        <w:rPr>
          <w:rFonts w:hint="eastAsia"/>
        </w:rPr>
        <w:t>年应聘教师的人数比</w:t>
      </w:r>
      <w:r>
        <w:rPr>
          <w:rFonts w:hint="eastAsia"/>
        </w:rPr>
        <w:t>19</w:t>
      </w:r>
      <w:r w:rsidRPr="00290DD4">
        <w:t>85</w:t>
      </w:r>
      <w:r w:rsidRPr="00290DD4">
        <w:rPr>
          <w:rFonts w:hint="eastAsia"/>
        </w:rPr>
        <w:t>年下降了</w:t>
      </w:r>
      <w:r w:rsidRPr="00290DD4">
        <w:t>5.7</w:t>
      </w:r>
      <w:r>
        <w:rPr>
          <w:rFonts w:hint="eastAsia"/>
        </w:rPr>
        <w:t>%</w:t>
      </w:r>
      <w:r w:rsidRPr="00290DD4">
        <w:rPr>
          <w:rFonts w:hint="eastAsia"/>
        </w:rPr>
        <w:t>，</w:t>
      </w:r>
      <w:r>
        <w:rPr>
          <w:rFonts w:hint="eastAsia"/>
        </w:rPr>
        <w:t>19</w:t>
      </w:r>
      <w:r w:rsidRPr="00290DD4">
        <w:t>94</w:t>
      </w:r>
      <w:r w:rsidRPr="00290DD4">
        <w:rPr>
          <w:rFonts w:hint="eastAsia"/>
        </w:rPr>
        <w:t>年应聘教师的人数比</w:t>
      </w:r>
      <w:r>
        <w:rPr>
          <w:rFonts w:hint="eastAsia"/>
        </w:rPr>
        <w:t>19</w:t>
      </w:r>
      <w:r w:rsidRPr="00290DD4">
        <w:t>85</w:t>
      </w:r>
      <w:r w:rsidRPr="00290DD4">
        <w:rPr>
          <w:rFonts w:hint="eastAsia"/>
        </w:rPr>
        <w:t>年下降了</w:t>
      </w:r>
      <w:r w:rsidRPr="00290DD4">
        <w:t>5.9</w:t>
      </w:r>
      <w:r>
        <w:rPr>
          <w:rFonts w:hint="eastAsia"/>
        </w:rPr>
        <w:t>%</w:t>
      </w:r>
      <w:r w:rsidRPr="00290DD4">
        <w:rPr>
          <w:rFonts w:hint="eastAsia"/>
        </w:rPr>
        <w:t>，且学生数量和老师辞职数量都在上升</w:t>
      </w:r>
      <w:r w:rsidR="00DF5694">
        <w:rPr>
          <w:rFonts w:hint="eastAsia"/>
        </w:rPr>
        <w:t>，但是，</w:t>
      </w:r>
      <w:r w:rsidR="00DF5694" w:rsidRPr="00CE70E5">
        <w:t>Newtown</w:t>
      </w:r>
      <w:r w:rsidR="00DF5694">
        <w:rPr>
          <w:rFonts w:hint="eastAsia"/>
        </w:rPr>
        <w:t>居然没有碰到教师短缺的现象。</w:t>
      </w:r>
    </w:p>
    <w:p w:rsidR="00DF5694" w:rsidRDefault="00290DD4" w:rsidP="00290DD4">
      <w:pPr>
        <w:spacing w:before="120" w:after="120"/>
      </w:pPr>
      <w:r w:rsidRPr="008D5A34">
        <w:rPr>
          <w:rFonts w:hint="eastAsia"/>
          <w:b/>
          <w:color w:val="548DD4" w:themeColor="text2" w:themeTint="99"/>
        </w:rPr>
        <w:t>推理：</w:t>
      </w:r>
      <w:r w:rsidR="00DF5694" w:rsidRPr="00DF5694">
        <w:rPr>
          <w:rFonts w:hint="eastAsia"/>
        </w:rPr>
        <w:t>推理文段</w:t>
      </w:r>
      <w:r w:rsidR="00DF5694">
        <w:rPr>
          <w:rFonts w:hint="eastAsia"/>
        </w:rPr>
        <w:t>属于“</w:t>
      </w:r>
      <w:r w:rsidR="00DF5694">
        <w:rPr>
          <w:rFonts w:hint="eastAsia"/>
        </w:rPr>
        <w:t xml:space="preserve">A, however, </w:t>
      </w:r>
      <w:r w:rsidR="00DF5694">
        <w:rPr>
          <w:rFonts w:hint="eastAsia"/>
        </w:rPr>
        <w:t>非</w:t>
      </w:r>
      <w:r w:rsidR="00DF5694">
        <w:rPr>
          <w:rFonts w:hint="eastAsia"/>
        </w:rPr>
        <w:t>B</w:t>
      </w:r>
      <w:r w:rsidR="00DF5694">
        <w:rPr>
          <w:rFonts w:hint="eastAsia"/>
        </w:rPr>
        <w:t>”型，所以正常的前提结论为：</w:t>
      </w:r>
    </w:p>
    <w:p w:rsidR="00DF5694" w:rsidRPr="00DF5694" w:rsidRDefault="00DF5694" w:rsidP="00DF5694">
      <w:pPr>
        <w:pStyle w:val="aa"/>
      </w:pPr>
      <w:r w:rsidRPr="00DF5694">
        <w:rPr>
          <w:rFonts w:hint="eastAsia"/>
        </w:rPr>
        <w:t>前提：</w:t>
      </w:r>
      <w:r w:rsidRPr="00290DD4">
        <w:rPr>
          <w:rFonts w:hint="eastAsia"/>
        </w:rPr>
        <w:t>19</w:t>
      </w:r>
      <w:r w:rsidRPr="00290DD4">
        <w:rPr>
          <w:rFonts w:ascii="Times New Roman" w:hAnsi="Times New Roman" w:cs="Times New Roman"/>
          <w:szCs w:val="24"/>
        </w:rPr>
        <w:t>93</w:t>
      </w:r>
      <w:r w:rsidRPr="00290DD4">
        <w:rPr>
          <w:rFonts w:ascii="Times New Roman" w:hAnsi="Times New Roman" w:cs="Times New Roman" w:hint="eastAsia"/>
          <w:szCs w:val="24"/>
        </w:rPr>
        <w:t>年应聘教师的人数比</w:t>
      </w:r>
      <w:r>
        <w:rPr>
          <w:rFonts w:hint="eastAsia"/>
        </w:rPr>
        <w:t>19</w:t>
      </w:r>
      <w:r w:rsidRPr="00290DD4">
        <w:rPr>
          <w:rFonts w:ascii="Times New Roman" w:hAnsi="Times New Roman" w:cs="Times New Roman"/>
          <w:szCs w:val="24"/>
        </w:rPr>
        <w:t>85</w:t>
      </w:r>
      <w:r w:rsidRPr="00290DD4">
        <w:rPr>
          <w:rFonts w:ascii="Times New Roman" w:hAnsi="Times New Roman" w:cs="Times New Roman" w:hint="eastAsia"/>
          <w:szCs w:val="24"/>
        </w:rPr>
        <w:t>年下降了</w:t>
      </w:r>
      <w:r w:rsidRPr="00290DD4">
        <w:rPr>
          <w:rFonts w:ascii="Times New Roman" w:hAnsi="Times New Roman" w:cs="Times New Roman"/>
          <w:szCs w:val="24"/>
        </w:rPr>
        <w:t>5.7</w:t>
      </w:r>
      <w:r>
        <w:rPr>
          <w:rFonts w:hint="eastAsia"/>
        </w:rPr>
        <w:t>%</w:t>
      </w:r>
      <w:r w:rsidRPr="00290DD4">
        <w:rPr>
          <w:rFonts w:ascii="Times New Roman" w:hAnsi="Times New Roman" w:cs="Times New Roman" w:hint="eastAsia"/>
          <w:szCs w:val="24"/>
        </w:rPr>
        <w:t>，</w:t>
      </w:r>
      <w:r>
        <w:rPr>
          <w:rFonts w:hint="eastAsia"/>
        </w:rPr>
        <w:t>19</w:t>
      </w:r>
      <w:r w:rsidRPr="00290DD4">
        <w:rPr>
          <w:rFonts w:ascii="Times New Roman" w:hAnsi="Times New Roman" w:cs="Times New Roman"/>
          <w:szCs w:val="24"/>
        </w:rPr>
        <w:t>94</w:t>
      </w:r>
      <w:r w:rsidRPr="00290DD4">
        <w:rPr>
          <w:rFonts w:ascii="Times New Roman" w:hAnsi="Times New Roman" w:cs="Times New Roman" w:hint="eastAsia"/>
          <w:szCs w:val="24"/>
        </w:rPr>
        <w:t>年应聘教师的人数比</w:t>
      </w:r>
      <w:r>
        <w:rPr>
          <w:rFonts w:hint="eastAsia"/>
        </w:rPr>
        <w:t>19</w:t>
      </w:r>
      <w:r w:rsidRPr="00290DD4">
        <w:rPr>
          <w:rFonts w:ascii="Times New Roman" w:hAnsi="Times New Roman" w:cs="Times New Roman"/>
          <w:szCs w:val="24"/>
        </w:rPr>
        <w:t>85</w:t>
      </w:r>
      <w:r w:rsidRPr="00290DD4">
        <w:rPr>
          <w:rFonts w:ascii="Times New Roman" w:hAnsi="Times New Roman" w:cs="Times New Roman" w:hint="eastAsia"/>
          <w:szCs w:val="24"/>
        </w:rPr>
        <w:t>年下降了</w:t>
      </w:r>
      <w:r w:rsidRPr="00290DD4">
        <w:rPr>
          <w:rFonts w:ascii="Times New Roman" w:hAnsi="Times New Roman" w:cs="Times New Roman"/>
          <w:szCs w:val="24"/>
        </w:rPr>
        <w:t>5.9</w:t>
      </w:r>
      <w:r>
        <w:rPr>
          <w:rFonts w:hint="eastAsia"/>
        </w:rPr>
        <w:t>%</w:t>
      </w:r>
    </w:p>
    <w:p w:rsidR="00DF5694" w:rsidRPr="00DF5694" w:rsidRDefault="00DF5694" w:rsidP="00DF5694">
      <w:pPr>
        <w:pStyle w:val="aa"/>
      </w:pPr>
      <w:r w:rsidRPr="00DF5694">
        <w:rPr>
          <w:rFonts w:hint="eastAsia"/>
        </w:rPr>
        <w:t>结论</w:t>
      </w:r>
      <w:r>
        <w:rPr>
          <w:rFonts w:hint="eastAsia"/>
        </w:rPr>
        <w:t>：</w:t>
      </w:r>
      <w:r w:rsidRPr="00DF5694">
        <w:t>Newtown</w:t>
      </w:r>
      <w:r w:rsidRPr="00DF5694">
        <w:rPr>
          <w:rFonts w:hint="eastAsia"/>
        </w:rPr>
        <w:t>在</w:t>
      </w:r>
      <w:r w:rsidRPr="00DF5694">
        <w:t>90</w:t>
      </w:r>
      <w:r w:rsidRPr="00DF5694">
        <w:rPr>
          <w:rFonts w:hint="eastAsia"/>
        </w:rPr>
        <w:t>是年代晚期</w:t>
      </w:r>
      <w:r>
        <w:rPr>
          <w:rFonts w:hint="eastAsia"/>
        </w:rPr>
        <w:t>碰到了教师短缺的现象</w:t>
      </w:r>
    </w:p>
    <w:p w:rsidR="00290DD4" w:rsidRPr="00EA688C" w:rsidRDefault="00DF5694" w:rsidP="00290DD4">
      <w:pPr>
        <w:spacing w:before="120" w:after="120"/>
      </w:pPr>
      <w:r>
        <w:rPr>
          <w:rFonts w:hint="eastAsia"/>
        </w:rPr>
        <w:t>由于</w:t>
      </w:r>
      <w:r w:rsidR="00290DD4">
        <w:rPr>
          <w:rFonts w:hint="eastAsia"/>
        </w:rPr>
        <w:t>推理文段的前提和结论描述的事件不同，</w:t>
      </w:r>
      <w:proofErr w:type="gramStart"/>
      <w:r w:rsidR="00290DD4">
        <w:rPr>
          <w:rFonts w:hint="eastAsia"/>
        </w:rPr>
        <w:t>且前提</w:t>
      </w:r>
      <w:proofErr w:type="gramEnd"/>
      <w:r w:rsidR="00290DD4">
        <w:rPr>
          <w:rFonts w:hint="eastAsia"/>
        </w:rPr>
        <w:t>描述的事件先发生于结论描述的事件，是一个推测型推理，所以推理方式为：因果推理。</w:t>
      </w:r>
    </w:p>
    <w:p w:rsidR="00290DD4" w:rsidRDefault="00290DD4" w:rsidP="00290DD4">
      <w:pPr>
        <w:spacing w:before="120" w:after="120"/>
      </w:pPr>
      <w:r>
        <w:rPr>
          <w:rFonts w:hint="eastAsia"/>
        </w:rPr>
        <w:t>顺序的因果逻辑：因为</w:t>
      </w:r>
      <w:r w:rsidR="00DF5694" w:rsidRPr="00290DD4">
        <w:rPr>
          <w:rFonts w:hint="eastAsia"/>
        </w:rPr>
        <w:t>19</w:t>
      </w:r>
      <w:r w:rsidR="00DF5694" w:rsidRPr="00290DD4">
        <w:t>93</w:t>
      </w:r>
      <w:r w:rsidR="00DF5694" w:rsidRPr="00290DD4">
        <w:rPr>
          <w:rFonts w:hint="eastAsia"/>
        </w:rPr>
        <w:t>年应聘教师的人数比</w:t>
      </w:r>
      <w:r w:rsidR="00DF5694">
        <w:rPr>
          <w:rFonts w:hint="eastAsia"/>
        </w:rPr>
        <w:t>19</w:t>
      </w:r>
      <w:r w:rsidR="00DF5694" w:rsidRPr="00290DD4">
        <w:t>85</w:t>
      </w:r>
      <w:r w:rsidR="00DF5694" w:rsidRPr="00290DD4">
        <w:rPr>
          <w:rFonts w:hint="eastAsia"/>
        </w:rPr>
        <w:t>年下降了</w:t>
      </w:r>
      <w:r w:rsidR="00DF5694" w:rsidRPr="00290DD4">
        <w:t>5.7</w:t>
      </w:r>
      <w:r w:rsidR="00DF5694">
        <w:rPr>
          <w:rFonts w:hint="eastAsia"/>
        </w:rPr>
        <w:t>%</w:t>
      </w:r>
      <w:r w:rsidR="00DF5694" w:rsidRPr="00290DD4">
        <w:rPr>
          <w:rFonts w:hint="eastAsia"/>
        </w:rPr>
        <w:t>，</w:t>
      </w:r>
      <w:r w:rsidR="00DF5694">
        <w:rPr>
          <w:rFonts w:hint="eastAsia"/>
        </w:rPr>
        <w:t>19</w:t>
      </w:r>
      <w:r w:rsidR="00DF5694" w:rsidRPr="00290DD4">
        <w:t>94</w:t>
      </w:r>
      <w:r w:rsidR="00DF5694" w:rsidRPr="00290DD4">
        <w:rPr>
          <w:rFonts w:hint="eastAsia"/>
        </w:rPr>
        <w:t>年应聘教师的人数比</w:t>
      </w:r>
      <w:r w:rsidR="00DF5694">
        <w:rPr>
          <w:rFonts w:hint="eastAsia"/>
        </w:rPr>
        <w:t>19</w:t>
      </w:r>
      <w:r w:rsidR="00DF5694" w:rsidRPr="00290DD4">
        <w:t>85</w:t>
      </w:r>
      <w:r w:rsidR="00DF5694" w:rsidRPr="00290DD4">
        <w:rPr>
          <w:rFonts w:hint="eastAsia"/>
        </w:rPr>
        <w:t>年下降了</w:t>
      </w:r>
      <w:r w:rsidR="00DF5694" w:rsidRPr="00290DD4">
        <w:t>5.9</w:t>
      </w:r>
      <w:r w:rsidR="00DF5694">
        <w:rPr>
          <w:rFonts w:hint="eastAsia"/>
        </w:rPr>
        <w:t>%</w:t>
      </w:r>
      <w:r>
        <w:rPr>
          <w:rFonts w:hint="eastAsia"/>
        </w:rPr>
        <w:t>，所以</w:t>
      </w:r>
      <w:r w:rsidR="00DF5694" w:rsidRPr="00DF5694">
        <w:t>Newtown</w:t>
      </w:r>
      <w:r w:rsidR="00DF5694" w:rsidRPr="00DF5694">
        <w:rPr>
          <w:rFonts w:hint="eastAsia"/>
        </w:rPr>
        <w:t>在</w:t>
      </w:r>
      <w:r w:rsidR="00DF5694" w:rsidRPr="00DF5694">
        <w:t>90</w:t>
      </w:r>
      <w:r w:rsidR="00DF5694" w:rsidRPr="00DF5694">
        <w:rPr>
          <w:rFonts w:hint="eastAsia"/>
        </w:rPr>
        <w:t>是年代晚期</w:t>
      </w:r>
      <w:r w:rsidR="00DF5694">
        <w:rPr>
          <w:rFonts w:hint="eastAsia"/>
        </w:rPr>
        <w:t>碰到了教师短缺的现象</w:t>
      </w:r>
      <w:r>
        <w:rPr>
          <w:rFonts w:hint="eastAsia"/>
        </w:rPr>
        <w:t>。</w:t>
      </w:r>
    </w:p>
    <w:p w:rsidR="00DF5694" w:rsidRPr="00DF5694" w:rsidRDefault="00DF5694" w:rsidP="00DF5694">
      <w:pPr>
        <w:pStyle w:val="aa"/>
      </w:pPr>
      <w:r>
        <w:rPr>
          <w:rFonts w:hint="eastAsia"/>
        </w:rPr>
        <w:t>（因）</w:t>
      </w:r>
      <w:r w:rsidRPr="00DF5694">
        <w:rPr>
          <w:rFonts w:hint="eastAsia"/>
        </w:rPr>
        <w:t>前提：</w:t>
      </w:r>
      <w:r w:rsidRPr="00290DD4">
        <w:rPr>
          <w:rFonts w:hint="eastAsia"/>
        </w:rPr>
        <w:t>19</w:t>
      </w:r>
      <w:r w:rsidRPr="00290DD4">
        <w:rPr>
          <w:rFonts w:ascii="Times New Roman" w:hAnsi="Times New Roman" w:cs="Times New Roman"/>
          <w:szCs w:val="24"/>
        </w:rPr>
        <w:t>93</w:t>
      </w:r>
      <w:r w:rsidRPr="00290DD4">
        <w:rPr>
          <w:rFonts w:ascii="Times New Roman" w:hAnsi="Times New Roman" w:cs="Times New Roman" w:hint="eastAsia"/>
          <w:szCs w:val="24"/>
        </w:rPr>
        <w:t>年应聘教师的人数比</w:t>
      </w:r>
      <w:r>
        <w:rPr>
          <w:rFonts w:hint="eastAsia"/>
        </w:rPr>
        <w:t>19</w:t>
      </w:r>
      <w:r w:rsidRPr="00290DD4">
        <w:rPr>
          <w:rFonts w:ascii="Times New Roman" w:hAnsi="Times New Roman" w:cs="Times New Roman"/>
          <w:szCs w:val="24"/>
        </w:rPr>
        <w:t>85</w:t>
      </w:r>
      <w:r w:rsidRPr="00290DD4">
        <w:rPr>
          <w:rFonts w:ascii="Times New Roman" w:hAnsi="Times New Roman" w:cs="Times New Roman" w:hint="eastAsia"/>
          <w:szCs w:val="24"/>
        </w:rPr>
        <w:t>年下降了</w:t>
      </w:r>
      <w:r w:rsidRPr="00290DD4">
        <w:rPr>
          <w:rFonts w:ascii="Times New Roman" w:hAnsi="Times New Roman" w:cs="Times New Roman"/>
          <w:szCs w:val="24"/>
        </w:rPr>
        <w:t>5.7</w:t>
      </w:r>
      <w:r>
        <w:rPr>
          <w:rFonts w:hint="eastAsia"/>
        </w:rPr>
        <w:t>%</w:t>
      </w:r>
      <w:r w:rsidRPr="00290DD4">
        <w:rPr>
          <w:rFonts w:ascii="Times New Roman" w:hAnsi="Times New Roman" w:cs="Times New Roman" w:hint="eastAsia"/>
          <w:szCs w:val="24"/>
        </w:rPr>
        <w:t>，</w:t>
      </w:r>
      <w:r>
        <w:rPr>
          <w:rFonts w:hint="eastAsia"/>
        </w:rPr>
        <w:t>19</w:t>
      </w:r>
      <w:r w:rsidRPr="00290DD4">
        <w:rPr>
          <w:rFonts w:ascii="Times New Roman" w:hAnsi="Times New Roman" w:cs="Times New Roman"/>
          <w:szCs w:val="24"/>
        </w:rPr>
        <w:t>94</w:t>
      </w:r>
      <w:r w:rsidRPr="00290DD4">
        <w:rPr>
          <w:rFonts w:ascii="Times New Roman" w:hAnsi="Times New Roman" w:cs="Times New Roman" w:hint="eastAsia"/>
          <w:szCs w:val="24"/>
        </w:rPr>
        <w:t>年应聘教师的人数比</w:t>
      </w:r>
      <w:r>
        <w:rPr>
          <w:rFonts w:hint="eastAsia"/>
        </w:rPr>
        <w:t>19</w:t>
      </w:r>
      <w:r w:rsidRPr="00290DD4">
        <w:rPr>
          <w:rFonts w:ascii="Times New Roman" w:hAnsi="Times New Roman" w:cs="Times New Roman"/>
          <w:szCs w:val="24"/>
        </w:rPr>
        <w:t>85</w:t>
      </w:r>
      <w:r w:rsidRPr="00290DD4">
        <w:rPr>
          <w:rFonts w:ascii="Times New Roman" w:hAnsi="Times New Roman" w:cs="Times New Roman" w:hint="eastAsia"/>
          <w:szCs w:val="24"/>
        </w:rPr>
        <w:t>年下降了</w:t>
      </w:r>
      <w:r w:rsidRPr="00290DD4">
        <w:rPr>
          <w:rFonts w:ascii="Times New Roman" w:hAnsi="Times New Roman" w:cs="Times New Roman"/>
          <w:szCs w:val="24"/>
        </w:rPr>
        <w:t>5.9</w:t>
      </w:r>
      <w:r>
        <w:rPr>
          <w:rFonts w:hint="eastAsia"/>
        </w:rPr>
        <w:t>%</w:t>
      </w:r>
    </w:p>
    <w:p w:rsidR="00290DD4" w:rsidRDefault="00DF5694" w:rsidP="00DF5694">
      <w:pPr>
        <w:pStyle w:val="aa"/>
      </w:pPr>
      <w:r>
        <w:rPr>
          <w:rFonts w:hint="eastAsia"/>
        </w:rPr>
        <w:t>（果）</w:t>
      </w:r>
      <w:r w:rsidRPr="00DF5694">
        <w:rPr>
          <w:rFonts w:hint="eastAsia"/>
        </w:rPr>
        <w:t>结论</w:t>
      </w:r>
      <w:r>
        <w:rPr>
          <w:rFonts w:hint="eastAsia"/>
        </w:rPr>
        <w:t>：</w:t>
      </w:r>
      <w:r w:rsidRPr="00DF5694">
        <w:t>Newtown</w:t>
      </w:r>
      <w:r w:rsidRPr="00DF5694">
        <w:rPr>
          <w:rFonts w:hint="eastAsia"/>
        </w:rPr>
        <w:t>在</w:t>
      </w:r>
      <w:r w:rsidRPr="00DF5694">
        <w:t>90</w:t>
      </w:r>
      <w:r w:rsidRPr="00DF5694">
        <w:rPr>
          <w:rFonts w:hint="eastAsia"/>
        </w:rPr>
        <w:t>是年代晚期</w:t>
      </w:r>
      <w:r>
        <w:rPr>
          <w:rFonts w:hint="eastAsia"/>
        </w:rPr>
        <w:t>碰到了教师短缺的现象</w:t>
      </w:r>
    </w:p>
    <w:p w:rsidR="00290DD4" w:rsidRPr="009B44D2" w:rsidRDefault="00290DD4" w:rsidP="00290DD4">
      <w:pPr>
        <w:spacing w:before="120" w:after="120"/>
        <w:rPr>
          <w:rFonts w:ascii="Tahoma" w:eastAsia="宋体" w:hAnsi="Tahoma" w:cs="Tahoma"/>
          <w:sz w:val="20"/>
          <w:szCs w:val="20"/>
        </w:rPr>
      </w:pPr>
      <w:r>
        <w:rPr>
          <w:rFonts w:hint="eastAsia"/>
        </w:rPr>
        <w:t>答案选项需要反驳推理文段中的结论。</w:t>
      </w:r>
    </w:p>
    <w:p w:rsidR="00177591" w:rsidRPr="00DF5694" w:rsidRDefault="00290DD4" w:rsidP="001F6E9A">
      <w:pPr>
        <w:widowControl w:val="0"/>
        <w:autoSpaceDE w:val="0"/>
        <w:autoSpaceDN w:val="0"/>
        <w:adjustRightInd w:val="0"/>
        <w:spacing w:before="120" w:after="120"/>
        <w:rPr>
          <w:rFonts w:ascii="Tahoma" w:eastAsia="宋体" w:hAnsi="Tahoma" w:cs="Tahoma"/>
          <w:sz w:val="20"/>
          <w:szCs w:val="20"/>
        </w:rPr>
      </w:pPr>
      <w:r w:rsidRPr="008D5A34">
        <w:rPr>
          <w:rFonts w:hint="eastAsia"/>
          <w:b/>
          <w:color w:val="548DD4" w:themeColor="text2" w:themeTint="99"/>
        </w:rPr>
        <w:t>选项分析：</w:t>
      </w:r>
    </w:p>
    <w:p w:rsidR="00DF5694" w:rsidRDefault="00C20A13" w:rsidP="00EE29DF">
      <w:pPr>
        <w:pStyle w:val="aa"/>
        <w:numPr>
          <w:ilvl w:val="1"/>
          <w:numId w:val="10"/>
        </w:numPr>
      </w:pPr>
      <w:r w:rsidRPr="00DF5694">
        <w:rPr>
          <w:rFonts w:hint="eastAsia"/>
          <w:b/>
          <w:color w:val="548DD4" w:themeColor="text2" w:themeTint="99"/>
        </w:rPr>
        <w:t>许多</w:t>
      </w:r>
      <w:r w:rsidRPr="00DF5694">
        <w:rPr>
          <w:b/>
          <w:color w:val="548DD4" w:themeColor="text2" w:themeTint="99"/>
        </w:rPr>
        <w:t>Newtown</w:t>
      </w:r>
      <w:r w:rsidRPr="00DF5694">
        <w:rPr>
          <w:rFonts w:hint="eastAsia"/>
          <w:b/>
          <w:color w:val="548DD4" w:themeColor="text2" w:themeTint="99"/>
        </w:rPr>
        <w:t>的公立学校的学生都没有从高中毕业。</w:t>
      </w:r>
      <w:r w:rsidR="00DF5694">
        <w:rPr>
          <w:rFonts w:hint="eastAsia"/>
        </w:rPr>
        <w:t>本选项和推理文段的结论无关，可以排除。</w:t>
      </w:r>
    </w:p>
    <w:p w:rsidR="00DF5694" w:rsidRDefault="00C72F7E" w:rsidP="00EE29DF">
      <w:pPr>
        <w:pStyle w:val="aa"/>
        <w:numPr>
          <w:ilvl w:val="1"/>
          <w:numId w:val="10"/>
        </w:numPr>
      </w:pPr>
      <w:r w:rsidRPr="00DF5694">
        <w:rPr>
          <w:b/>
          <w:color w:val="548DD4" w:themeColor="text2" w:themeTint="99"/>
        </w:rPr>
        <w:t>Newtown</w:t>
      </w:r>
      <w:r w:rsidRPr="00DF5694">
        <w:rPr>
          <w:rFonts w:hint="eastAsia"/>
          <w:b/>
          <w:color w:val="548DD4" w:themeColor="text2" w:themeTint="99"/>
        </w:rPr>
        <w:t>的</w:t>
      </w:r>
      <w:r w:rsidR="00C20A13" w:rsidRPr="00DF5694">
        <w:rPr>
          <w:rFonts w:hint="eastAsia"/>
          <w:b/>
          <w:color w:val="548DD4" w:themeColor="text2" w:themeTint="99"/>
        </w:rPr>
        <w:t>新的住房在</w:t>
      </w:r>
      <w:r w:rsidR="00C20A13" w:rsidRPr="00DF5694">
        <w:rPr>
          <w:b/>
          <w:color w:val="548DD4" w:themeColor="text2" w:themeTint="99"/>
        </w:rPr>
        <w:t>1997</w:t>
      </w:r>
      <w:r w:rsidR="00C20A13" w:rsidRPr="00DF5694">
        <w:rPr>
          <w:rFonts w:hint="eastAsia"/>
          <w:b/>
          <w:color w:val="548DD4" w:themeColor="text2" w:themeTint="99"/>
        </w:rPr>
        <w:t>年会被安排</w:t>
      </w:r>
      <w:r w:rsidRPr="00DF5694">
        <w:rPr>
          <w:rFonts w:hint="eastAsia"/>
          <w:b/>
          <w:color w:val="548DD4" w:themeColor="text2" w:themeTint="99"/>
        </w:rPr>
        <w:t>入住并且被期望能给</w:t>
      </w:r>
      <w:r w:rsidRPr="00DF5694">
        <w:rPr>
          <w:b/>
          <w:color w:val="548DD4" w:themeColor="text2" w:themeTint="99"/>
        </w:rPr>
        <w:t>Newtown</w:t>
      </w:r>
      <w:r w:rsidRPr="00DF5694">
        <w:rPr>
          <w:rFonts w:hint="eastAsia"/>
          <w:b/>
          <w:color w:val="548DD4" w:themeColor="text2" w:themeTint="99"/>
        </w:rPr>
        <w:t>的公立小学带来</w:t>
      </w:r>
      <w:r w:rsidRPr="00DF5694">
        <w:rPr>
          <w:b/>
          <w:color w:val="548DD4" w:themeColor="text2" w:themeTint="99"/>
        </w:rPr>
        <w:t>12%</w:t>
      </w:r>
      <w:r w:rsidRPr="00DF5694">
        <w:rPr>
          <w:rFonts w:hint="eastAsia"/>
          <w:b/>
          <w:color w:val="548DD4" w:themeColor="text2" w:themeTint="99"/>
        </w:rPr>
        <w:t>的学生数量的增长。</w:t>
      </w:r>
      <w:r w:rsidR="00DF5694">
        <w:rPr>
          <w:rFonts w:hint="eastAsia"/>
        </w:rPr>
        <w:t>如果学生数量还在上升，那么</w:t>
      </w:r>
      <w:r w:rsidR="00DF5694" w:rsidRPr="00DF5694">
        <w:t>Newtown</w:t>
      </w:r>
      <w:r w:rsidR="00DF5694">
        <w:rPr>
          <w:rFonts w:hint="eastAsia"/>
        </w:rPr>
        <w:t>的老师短缺现象就更加严重了。</w:t>
      </w:r>
    </w:p>
    <w:p w:rsidR="00DF5694" w:rsidRDefault="00C72F7E" w:rsidP="00EE29DF">
      <w:pPr>
        <w:pStyle w:val="aa"/>
        <w:numPr>
          <w:ilvl w:val="1"/>
          <w:numId w:val="10"/>
        </w:numPr>
      </w:pPr>
      <w:r w:rsidRPr="00DF5694">
        <w:rPr>
          <w:b/>
          <w:color w:val="548DD4" w:themeColor="text2" w:themeTint="99"/>
        </w:rPr>
        <w:lastRenderedPageBreak/>
        <w:t>Newtown</w:t>
      </w:r>
      <w:r w:rsidRPr="00DF5694">
        <w:rPr>
          <w:rFonts w:hint="eastAsia"/>
          <w:b/>
          <w:color w:val="548DD4" w:themeColor="text2" w:themeTint="99"/>
        </w:rPr>
        <w:t>学校的管理层没有周密考虑在</w:t>
      </w:r>
      <w:r w:rsidRPr="00DF5694">
        <w:rPr>
          <w:b/>
          <w:color w:val="548DD4" w:themeColor="text2" w:themeTint="99"/>
        </w:rPr>
        <w:t>90</w:t>
      </w:r>
      <w:r w:rsidRPr="00DF5694">
        <w:rPr>
          <w:rFonts w:hint="eastAsia"/>
          <w:b/>
          <w:color w:val="548DD4" w:themeColor="text2" w:themeTint="99"/>
        </w:rPr>
        <w:t>年代上涨的学生与老师的比例。</w:t>
      </w:r>
      <w:r w:rsidR="00DF5694">
        <w:rPr>
          <w:rFonts w:hint="eastAsia"/>
        </w:rPr>
        <w:t>无论学校的管理层是否有考虑老师短缺的问题，都不会影响老师是否真正的短缺。</w:t>
      </w:r>
    </w:p>
    <w:p w:rsidR="00DF5694" w:rsidRDefault="00C72F7E" w:rsidP="00EE29DF">
      <w:pPr>
        <w:pStyle w:val="aa"/>
        <w:numPr>
          <w:ilvl w:val="1"/>
          <w:numId w:val="10"/>
        </w:numPr>
      </w:pPr>
      <w:r w:rsidRPr="00DF5694">
        <w:rPr>
          <w:b/>
          <w:color w:val="548DD4" w:themeColor="text2" w:themeTint="99"/>
        </w:rPr>
        <w:t>1994</w:t>
      </w:r>
      <w:r w:rsidRPr="00DF5694">
        <w:rPr>
          <w:rFonts w:hint="eastAsia"/>
          <w:b/>
          <w:color w:val="548DD4" w:themeColor="text2" w:themeTint="99"/>
        </w:rPr>
        <w:t>年在</w:t>
      </w:r>
      <w:r w:rsidRPr="00DF5694">
        <w:rPr>
          <w:b/>
          <w:color w:val="548DD4" w:themeColor="text2" w:themeTint="99"/>
        </w:rPr>
        <w:t>Newtown</w:t>
      </w:r>
      <w:r w:rsidRPr="00DF5694">
        <w:rPr>
          <w:rFonts w:hint="eastAsia"/>
          <w:b/>
          <w:color w:val="548DD4" w:themeColor="text2" w:themeTint="99"/>
        </w:rPr>
        <w:t>内的和邻近</w:t>
      </w:r>
      <w:r w:rsidRPr="00DF5694">
        <w:rPr>
          <w:b/>
          <w:color w:val="548DD4" w:themeColor="text2" w:themeTint="99"/>
        </w:rPr>
        <w:t>Newtown</w:t>
      </w:r>
      <w:r w:rsidRPr="00DF5694">
        <w:rPr>
          <w:rFonts w:hint="eastAsia"/>
          <w:b/>
          <w:color w:val="548DD4" w:themeColor="text2" w:themeTint="99"/>
        </w:rPr>
        <w:t>的师范学校的毕业生少于</w:t>
      </w:r>
      <w:r w:rsidRPr="00DF5694">
        <w:rPr>
          <w:b/>
          <w:color w:val="548DD4" w:themeColor="text2" w:themeTint="99"/>
        </w:rPr>
        <w:t>1993</w:t>
      </w:r>
      <w:r w:rsidRPr="00DF5694">
        <w:rPr>
          <w:rFonts w:hint="eastAsia"/>
          <w:b/>
          <w:color w:val="548DD4" w:themeColor="text2" w:themeTint="99"/>
        </w:rPr>
        <w:t>年的。</w:t>
      </w:r>
      <w:r w:rsidR="00DF5694">
        <w:rPr>
          <w:rFonts w:hint="eastAsia"/>
        </w:rPr>
        <w:t>本选项</w:t>
      </w:r>
      <w:r w:rsidRPr="00DF5694">
        <w:rPr>
          <w:rFonts w:hint="eastAsia"/>
        </w:rPr>
        <w:t>解释了为什么</w:t>
      </w:r>
      <w:r w:rsidR="00DF5694">
        <w:rPr>
          <w:rFonts w:hint="eastAsia"/>
        </w:rPr>
        <w:t>19</w:t>
      </w:r>
      <w:r w:rsidRPr="00DF5694">
        <w:t>94</w:t>
      </w:r>
      <w:r w:rsidRPr="00DF5694">
        <w:rPr>
          <w:rFonts w:hint="eastAsia"/>
        </w:rPr>
        <w:t>年应聘老师比</w:t>
      </w:r>
      <w:r w:rsidR="00DF5694">
        <w:rPr>
          <w:rFonts w:hint="eastAsia"/>
        </w:rPr>
        <w:t>19</w:t>
      </w:r>
      <w:r w:rsidRPr="00DF5694">
        <w:t>93</w:t>
      </w:r>
      <w:r w:rsidRPr="00DF5694">
        <w:rPr>
          <w:rFonts w:hint="eastAsia"/>
        </w:rPr>
        <w:t>年应聘老师要少，但是</w:t>
      </w:r>
      <w:r w:rsidR="00DF5694">
        <w:rPr>
          <w:rFonts w:hint="eastAsia"/>
        </w:rPr>
        <w:t>和推理文段的结论无关，可以排除。</w:t>
      </w:r>
    </w:p>
    <w:p w:rsidR="00C72F7E" w:rsidRPr="00DF5694" w:rsidRDefault="00C72F7E" w:rsidP="00EE29DF">
      <w:pPr>
        <w:pStyle w:val="aa"/>
        <w:numPr>
          <w:ilvl w:val="1"/>
          <w:numId w:val="10"/>
        </w:numPr>
      </w:pPr>
      <w:r w:rsidRPr="00DF5694">
        <w:rPr>
          <w:b/>
          <w:color w:val="548DD4" w:themeColor="text2" w:themeTint="99"/>
        </w:rPr>
        <w:t>Correct. 1993</w:t>
      </w:r>
      <w:r w:rsidRPr="00DF5694">
        <w:rPr>
          <w:rFonts w:hint="eastAsia"/>
          <w:b/>
          <w:color w:val="548DD4" w:themeColor="text2" w:themeTint="99"/>
        </w:rPr>
        <w:t>年</w:t>
      </w:r>
      <w:r w:rsidR="00146D5D" w:rsidRPr="00DF5694">
        <w:rPr>
          <w:b/>
          <w:color w:val="548DD4" w:themeColor="text2" w:themeTint="99"/>
        </w:rPr>
        <w:t>Newtown</w:t>
      </w:r>
      <w:r w:rsidR="00146D5D" w:rsidRPr="00DF5694">
        <w:rPr>
          <w:rFonts w:hint="eastAsia"/>
          <w:b/>
          <w:color w:val="548DD4" w:themeColor="text2" w:themeTint="99"/>
        </w:rPr>
        <w:t>的公立学校收到的应聘者数量超过了应有职位数量的</w:t>
      </w:r>
      <w:r w:rsidR="00146D5D" w:rsidRPr="00DF5694">
        <w:rPr>
          <w:b/>
          <w:color w:val="548DD4" w:themeColor="text2" w:themeTint="99"/>
        </w:rPr>
        <w:t>40%</w:t>
      </w:r>
      <w:r w:rsidR="00146D5D" w:rsidRPr="00DF5694">
        <w:rPr>
          <w:rFonts w:hint="eastAsia"/>
          <w:b/>
          <w:color w:val="548DD4" w:themeColor="text2" w:themeTint="99"/>
        </w:rPr>
        <w:t>。</w:t>
      </w:r>
      <w:r w:rsidR="00DF5694">
        <w:rPr>
          <w:rFonts w:hint="eastAsia"/>
        </w:rPr>
        <w:t>若</w:t>
      </w:r>
      <w:r w:rsidR="00DF5694">
        <w:rPr>
          <w:rFonts w:hint="eastAsia"/>
        </w:rPr>
        <w:t>1993</w:t>
      </w:r>
      <w:r w:rsidR="00146D5D" w:rsidRPr="00DF5694">
        <w:rPr>
          <w:rFonts w:hint="eastAsia"/>
        </w:rPr>
        <w:t>年收到的应聘者数量</w:t>
      </w:r>
      <w:r w:rsidR="00DF5694">
        <w:rPr>
          <w:rFonts w:hint="eastAsia"/>
        </w:rPr>
        <w:t>比待聘职位的数量</w:t>
      </w:r>
      <w:r w:rsidR="00633C0B">
        <w:rPr>
          <w:rFonts w:hint="eastAsia"/>
        </w:rPr>
        <w:t>多了</w:t>
      </w:r>
      <w:r w:rsidR="00DF5694">
        <w:rPr>
          <w:rFonts w:hint="eastAsia"/>
        </w:rPr>
        <w:t>很多，</w:t>
      </w:r>
      <w:r w:rsidR="00633C0B">
        <w:rPr>
          <w:rFonts w:hint="eastAsia"/>
        </w:rPr>
        <w:t>那么</w:t>
      </w:r>
      <w:r w:rsidR="00146D5D" w:rsidRPr="00DF5694">
        <w:rPr>
          <w:rFonts w:hint="eastAsia"/>
        </w:rPr>
        <w:t>这证明</w:t>
      </w:r>
      <w:r w:rsidR="00633C0B">
        <w:rPr>
          <w:rFonts w:hint="eastAsia"/>
        </w:rPr>
        <w:t>19</w:t>
      </w:r>
      <w:r w:rsidR="00146D5D" w:rsidRPr="00DF5694">
        <w:t>93</w:t>
      </w:r>
      <w:r w:rsidR="00146D5D" w:rsidRPr="00DF5694">
        <w:rPr>
          <w:rFonts w:hint="eastAsia"/>
        </w:rPr>
        <w:t>年教师数量是供过于求的，自然</w:t>
      </w:r>
      <w:r w:rsidR="00146D5D" w:rsidRPr="00DF5694">
        <w:t>Newtown</w:t>
      </w:r>
      <w:r w:rsidR="00146D5D" w:rsidRPr="00DF5694">
        <w:rPr>
          <w:rFonts w:hint="eastAsia"/>
        </w:rPr>
        <w:t>在</w:t>
      </w:r>
      <w:r w:rsidR="00146D5D" w:rsidRPr="00DF5694">
        <w:t>90</w:t>
      </w:r>
      <w:r w:rsidR="00633C0B">
        <w:rPr>
          <w:rFonts w:hint="eastAsia"/>
        </w:rPr>
        <w:t>年代末期也就不一定缺乏教师。</w:t>
      </w:r>
    </w:p>
    <w:p w:rsidR="00633C0B" w:rsidRDefault="00633C0B" w:rsidP="001F6E9A">
      <w:pPr>
        <w:widowControl w:val="0"/>
        <w:autoSpaceDE w:val="0"/>
        <w:autoSpaceDN w:val="0"/>
        <w:adjustRightInd w:val="0"/>
        <w:spacing w:before="120" w:after="120"/>
        <w:rPr>
          <w:rFonts w:ascii="Tahoma" w:hAnsi="Tahoma" w:cs="Tahoma"/>
          <w:sz w:val="20"/>
          <w:szCs w:val="20"/>
        </w:rPr>
        <w:sectPr w:rsidR="00633C0B" w:rsidSect="00AE751E">
          <w:pgSz w:w="11907" w:h="16840"/>
          <w:pgMar w:top="1440" w:right="1800" w:bottom="1440" w:left="1800" w:header="720" w:footer="720" w:gutter="0"/>
          <w:cols w:space="720"/>
          <w:noEndnote/>
        </w:sectPr>
      </w:pPr>
    </w:p>
    <w:p w:rsidR="00633C0B" w:rsidRDefault="00AE751E" w:rsidP="00EE29DF">
      <w:pPr>
        <w:pStyle w:val="a9"/>
        <w:numPr>
          <w:ilvl w:val="0"/>
          <w:numId w:val="10"/>
        </w:numPr>
      </w:pPr>
      <w:r w:rsidRPr="00CE70E5">
        <w:lastRenderedPageBreak/>
        <w:t xml:space="preserve">Which of the following most logically completes the argument? </w:t>
      </w:r>
    </w:p>
    <w:p w:rsidR="00146D5D" w:rsidRPr="00633C0B" w:rsidRDefault="00AE751E" w:rsidP="00633C0B">
      <w:pPr>
        <w:pStyle w:val="a9"/>
        <w:ind w:left="360"/>
      </w:pPr>
      <w:r w:rsidRPr="00CE70E5">
        <w:t>The growing popularity of computer-based activities was widely predicted to result in a corresponding decline in television viewing.  Recent studies have found that, in the United States, people who own computers watch, on average, significantly less television than people who do not own computers.  In itself, however, this finding does very little to show that computer use tends to reduce television viewing time, since __________.</w:t>
      </w:r>
    </w:p>
    <w:p w:rsidR="00AE751E" w:rsidRPr="00633C0B" w:rsidRDefault="00AE751E" w:rsidP="00EE29DF">
      <w:pPr>
        <w:pStyle w:val="aa"/>
        <w:numPr>
          <w:ilvl w:val="0"/>
          <w:numId w:val="38"/>
        </w:numPr>
      </w:pPr>
      <w:r w:rsidRPr="00633C0B">
        <w:t>many people who watch little or no television do not own a computer</w:t>
      </w:r>
    </w:p>
    <w:p w:rsidR="00AE751E" w:rsidRPr="00633C0B" w:rsidRDefault="00AE751E" w:rsidP="00EE29DF">
      <w:pPr>
        <w:pStyle w:val="aa"/>
        <w:numPr>
          <w:ilvl w:val="0"/>
          <w:numId w:val="38"/>
        </w:numPr>
      </w:pPr>
      <w:r w:rsidRPr="00633C0B">
        <w:t>even though most computer owners in the United States watch significantly less television than the national average, some computer owners watch far more television than the national average</w:t>
      </w:r>
    </w:p>
    <w:p w:rsidR="00AE751E" w:rsidRPr="00633C0B" w:rsidRDefault="00AE751E" w:rsidP="00EE29DF">
      <w:pPr>
        <w:pStyle w:val="aa"/>
        <w:numPr>
          <w:ilvl w:val="0"/>
          <w:numId w:val="38"/>
        </w:numPr>
      </w:pPr>
      <w:r w:rsidRPr="00633C0B">
        <w:t>computer owners in the United States predominantly belong to demographic groups that have long been known to spend less time watching television than the population as a whole does</w:t>
      </w:r>
    </w:p>
    <w:p w:rsidR="00AE751E" w:rsidRPr="00633C0B" w:rsidRDefault="00AE751E" w:rsidP="00EE29DF">
      <w:pPr>
        <w:pStyle w:val="aa"/>
        <w:numPr>
          <w:ilvl w:val="0"/>
          <w:numId w:val="38"/>
        </w:numPr>
      </w:pPr>
      <w:r w:rsidRPr="00633C0B">
        <w:t>many computer owners in the United States have enough leisure time that spending significant amounts of time on the computer still leaves ample time for watching television</w:t>
      </w:r>
    </w:p>
    <w:p w:rsidR="00AE751E" w:rsidRPr="00633C0B" w:rsidRDefault="00AE751E" w:rsidP="00EE29DF">
      <w:pPr>
        <w:pStyle w:val="aa"/>
        <w:numPr>
          <w:ilvl w:val="0"/>
          <w:numId w:val="38"/>
        </w:numPr>
      </w:pPr>
      <w:r w:rsidRPr="00633C0B">
        <w:t>many people use their computers primarily for tasks such as correspondence that can be done more rapidly on the computer, and doing so leaves more leisure time for watching television</w:t>
      </w:r>
    </w:p>
    <w:p w:rsidR="00633C0B" w:rsidRDefault="00633C0B" w:rsidP="00633C0B">
      <w:pPr>
        <w:spacing w:before="120" w:after="120"/>
      </w:pPr>
      <w:r w:rsidRPr="00DC184D">
        <w:rPr>
          <w:rFonts w:hint="eastAsia"/>
          <w:b/>
          <w:color w:val="548DD4" w:themeColor="text2" w:themeTint="99"/>
        </w:rPr>
        <w:t>情景：</w:t>
      </w:r>
      <w:r>
        <w:rPr>
          <w:rFonts w:hint="eastAsia"/>
        </w:rPr>
        <w:t>电脑的普及让人们越来越缺乏交流了。在美国，凡是拥有电脑的人都比没有电脑的人要少看电视。但是，这个现象并没有表明用电脑导致看电视时间下降。</w:t>
      </w:r>
      <w:r>
        <w:t xml:space="preserve"> </w:t>
      </w:r>
    </w:p>
    <w:p w:rsidR="00633C0B" w:rsidRDefault="00633C0B" w:rsidP="00633C0B">
      <w:pPr>
        <w:spacing w:before="120" w:after="120"/>
      </w:pPr>
      <w:r w:rsidRPr="00DC184D">
        <w:rPr>
          <w:rFonts w:hint="eastAsia"/>
          <w:b/>
          <w:color w:val="548DD4" w:themeColor="text2" w:themeTint="99"/>
        </w:rPr>
        <w:t>推理：</w:t>
      </w:r>
      <w:r w:rsidRPr="00DF5694">
        <w:rPr>
          <w:rFonts w:hint="eastAsia"/>
        </w:rPr>
        <w:t>推理文段</w:t>
      </w:r>
      <w:r>
        <w:rPr>
          <w:rFonts w:hint="eastAsia"/>
        </w:rPr>
        <w:t>属于“</w:t>
      </w:r>
      <w:r>
        <w:rPr>
          <w:rFonts w:hint="eastAsia"/>
        </w:rPr>
        <w:t xml:space="preserve">A, however, </w:t>
      </w:r>
      <w:r>
        <w:rPr>
          <w:rFonts w:hint="eastAsia"/>
        </w:rPr>
        <w:t>非</w:t>
      </w:r>
      <w:r>
        <w:rPr>
          <w:rFonts w:hint="eastAsia"/>
        </w:rPr>
        <w:t>B</w:t>
      </w:r>
      <w:r>
        <w:rPr>
          <w:rFonts w:hint="eastAsia"/>
        </w:rPr>
        <w:t>”型，所以正常的前提结论为：</w:t>
      </w:r>
    </w:p>
    <w:p w:rsidR="00633C0B" w:rsidRPr="00DF5694" w:rsidRDefault="00633C0B" w:rsidP="00633C0B">
      <w:pPr>
        <w:pStyle w:val="aa"/>
      </w:pPr>
      <w:r w:rsidRPr="00DF5694">
        <w:rPr>
          <w:rFonts w:hint="eastAsia"/>
        </w:rPr>
        <w:t>前提：</w:t>
      </w:r>
      <w:r>
        <w:rPr>
          <w:rFonts w:hint="eastAsia"/>
        </w:rPr>
        <w:t>凡是拥有电脑的人都比没有电脑的人要少看电视</w:t>
      </w:r>
    </w:p>
    <w:p w:rsidR="00633C0B" w:rsidRPr="00633C0B" w:rsidRDefault="00633C0B" w:rsidP="00633C0B">
      <w:pPr>
        <w:pStyle w:val="aa"/>
      </w:pPr>
      <w:r w:rsidRPr="00DF5694">
        <w:rPr>
          <w:rFonts w:hint="eastAsia"/>
        </w:rPr>
        <w:t>结论</w:t>
      </w:r>
      <w:r>
        <w:rPr>
          <w:rFonts w:hint="eastAsia"/>
        </w:rPr>
        <w:t>：用电脑导致看电视时间下降</w:t>
      </w:r>
    </w:p>
    <w:p w:rsidR="00633C0B" w:rsidRDefault="00633C0B" w:rsidP="00633C0B">
      <w:pPr>
        <w:spacing w:before="120" w:after="120"/>
      </w:pPr>
      <w:r>
        <w:rPr>
          <w:rFonts w:hint="eastAsia"/>
        </w:rPr>
        <w:t>推理文段的前提中给出了一组统计关联的变量，即，</w:t>
      </w:r>
      <w:r w:rsidRPr="00CE70E5">
        <w:t>in the United States, people who own computers watch, on average, significantly less television than people who do not own computers.</w:t>
      </w:r>
      <w:r>
        <w:rPr>
          <w:rFonts w:hint="eastAsia"/>
        </w:rPr>
        <w:t xml:space="preserve"> </w:t>
      </w:r>
      <w:r>
        <w:rPr>
          <w:rFonts w:hint="eastAsia"/>
        </w:rPr>
        <w:t>结论中两者是因果关系。其属于相关因果推理的典型特点，因此，本题是相关因果推理。</w:t>
      </w:r>
      <w:r>
        <w:rPr>
          <w:rFonts w:hint="eastAsia"/>
        </w:rPr>
        <w:t xml:space="preserve"> </w:t>
      </w:r>
    </w:p>
    <w:p w:rsidR="00633C0B" w:rsidRDefault="00633C0B" w:rsidP="00633C0B">
      <w:pPr>
        <w:pStyle w:val="aa"/>
      </w:pPr>
      <w:r>
        <w:rPr>
          <w:rFonts w:hint="eastAsia"/>
        </w:rPr>
        <w:t>前提：“有电脑的人”和“看电视时间短”之间存在正相关关系</w:t>
      </w:r>
    </w:p>
    <w:p w:rsidR="00633C0B" w:rsidRPr="00633C0B" w:rsidRDefault="00633C0B" w:rsidP="00633C0B">
      <w:pPr>
        <w:pStyle w:val="aa"/>
      </w:pPr>
      <w:r>
        <w:rPr>
          <w:rFonts w:hint="eastAsia"/>
        </w:rPr>
        <w:t>结论：用电脑</w:t>
      </w:r>
      <w:r w:rsidRPr="00633C0B">
        <w:rPr>
          <w:rFonts w:hint="eastAsia"/>
          <w:b/>
        </w:rPr>
        <w:t>导致</w:t>
      </w:r>
      <w:r>
        <w:rPr>
          <w:rFonts w:hint="eastAsia"/>
        </w:rPr>
        <w:t>看电视时间下降</w:t>
      </w:r>
    </w:p>
    <w:p w:rsidR="00633C0B" w:rsidRPr="00DF488D" w:rsidRDefault="00633C0B" w:rsidP="00633C0B">
      <w:pPr>
        <w:spacing w:before="120" w:after="120"/>
      </w:pPr>
      <w:r>
        <w:rPr>
          <w:rFonts w:hint="eastAsia"/>
        </w:rPr>
        <w:t>答案选项要么同时提及“有电脑的人”和“看电视时间短”，要么给“看电视时间短”另外一个原因。</w:t>
      </w:r>
    </w:p>
    <w:p w:rsidR="00146D5D" w:rsidRDefault="00633C0B" w:rsidP="001F6E9A">
      <w:pPr>
        <w:widowControl w:val="0"/>
        <w:autoSpaceDE w:val="0"/>
        <w:autoSpaceDN w:val="0"/>
        <w:adjustRightInd w:val="0"/>
        <w:spacing w:before="120" w:after="120"/>
        <w:rPr>
          <w:rFonts w:ascii="Tahoma" w:hAnsi="Tahoma" w:cs="Tahoma"/>
          <w:sz w:val="20"/>
          <w:szCs w:val="20"/>
        </w:rPr>
      </w:pPr>
      <w:r w:rsidRPr="00DC184D">
        <w:rPr>
          <w:rFonts w:hint="eastAsia"/>
          <w:b/>
          <w:color w:val="548DD4" w:themeColor="text2" w:themeTint="99"/>
        </w:rPr>
        <w:t>选项分析</w:t>
      </w:r>
    </w:p>
    <w:p w:rsidR="00633C0B" w:rsidRDefault="0049285A" w:rsidP="00EE29DF">
      <w:pPr>
        <w:pStyle w:val="aa"/>
        <w:numPr>
          <w:ilvl w:val="1"/>
          <w:numId w:val="10"/>
        </w:numPr>
      </w:pPr>
      <w:r w:rsidRPr="00633C0B">
        <w:rPr>
          <w:rFonts w:hint="eastAsia"/>
          <w:b/>
          <w:color w:val="548DD4" w:themeColor="text2" w:themeTint="99"/>
        </w:rPr>
        <w:t>许多很少看电视或者不看电视的人都没有电脑。</w:t>
      </w:r>
      <w:r w:rsidR="00633C0B">
        <w:rPr>
          <w:rFonts w:hint="eastAsia"/>
        </w:rPr>
        <w:t>推理文段</w:t>
      </w:r>
      <w:r w:rsidRPr="00633C0B">
        <w:rPr>
          <w:rFonts w:hint="eastAsia"/>
        </w:rPr>
        <w:t>中的相关因果关系为用电脑和看电视的时间，</w:t>
      </w:r>
      <w:r w:rsidR="00633C0B">
        <w:rPr>
          <w:rFonts w:hint="eastAsia"/>
        </w:rPr>
        <w:t>本选项虽然涉及电视和电脑，但</w:t>
      </w:r>
      <w:r w:rsidRPr="00633C0B">
        <w:rPr>
          <w:rFonts w:hint="eastAsia"/>
        </w:rPr>
        <w:t>说的是</w:t>
      </w:r>
      <w:r w:rsidR="00633C0B">
        <w:rPr>
          <w:rFonts w:hint="eastAsia"/>
        </w:rPr>
        <w:t>看</w:t>
      </w:r>
      <w:r w:rsidRPr="00633C0B">
        <w:rPr>
          <w:rFonts w:hint="eastAsia"/>
        </w:rPr>
        <w:t>电视和用电脑之间的关系，不是用电脑和看电视之间的因果联系（注意方向），不能评估整个推理。</w:t>
      </w:r>
    </w:p>
    <w:p w:rsidR="00633C0B" w:rsidRDefault="0049285A" w:rsidP="00EE29DF">
      <w:pPr>
        <w:pStyle w:val="aa"/>
        <w:numPr>
          <w:ilvl w:val="1"/>
          <w:numId w:val="10"/>
        </w:numPr>
      </w:pPr>
      <w:r w:rsidRPr="00633C0B">
        <w:rPr>
          <w:rFonts w:hint="eastAsia"/>
          <w:b/>
          <w:color w:val="548DD4" w:themeColor="text2" w:themeTint="99"/>
        </w:rPr>
        <w:t>纵然大部分有电脑的人的看电视时间要远低于国家的平均值，但是有些电脑的拥有者看电视的时间远远超过国家平均水平。</w:t>
      </w:r>
      <w:r w:rsidR="00633C0B">
        <w:rPr>
          <w:rFonts w:hint="eastAsia"/>
        </w:rPr>
        <w:t>本选项</w:t>
      </w:r>
      <w:r w:rsidRPr="00633C0B">
        <w:rPr>
          <w:rFonts w:hint="eastAsia"/>
        </w:rPr>
        <w:t>提及了</w:t>
      </w:r>
      <w:r w:rsidR="00ED6789" w:rsidRPr="00633C0B">
        <w:rPr>
          <w:rFonts w:hint="eastAsia"/>
        </w:rPr>
        <w:t>一部分人的违</w:t>
      </w:r>
      <w:r w:rsidR="00ED6789" w:rsidRPr="00633C0B">
        <w:rPr>
          <w:rFonts w:hint="eastAsia"/>
        </w:rPr>
        <w:lastRenderedPageBreak/>
        <w:t>背</w:t>
      </w:r>
      <w:r w:rsidR="00633C0B">
        <w:rPr>
          <w:rFonts w:hint="eastAsia"/>
        </w:rPr>
        <w:t>推理文段</w:t>
      </w:r>
      <w:r w:rsidR="00ED6789" w:rsidRPr="00633C0B">
        <w:rPr>
          <w:rFonts w:hint="eastAsia"/>
        </w:rPr>
        <w:t>得出的因果关系，所以</w:t>
      </w:r>
      <w:r w:rsidR="00633C0B">
        <w:rPr>
          <w:rFonts w:hint="eastAsia"/>
        </w:rPr>
        <w:t>其</w:t>
      </w:r>
      <w:r w:rsidRPr="00633C0B">
        <w:rPr>
          <w:rFonts w:hint="eastAsia"/>
        </w:rPr>
        <w:t>能在一定程度上削弱“因”和“果”</w:t>
      </w:r>
      <w:r w:rsidR="00ED6789" w:rsidRPr="00633C0B">
        <w:rPr>
          <w:rFonts w:hint="eastAsia"/>
        </w:rPr>
        <w:t>之间的相关性</w:t>
      </w:r>
      <w:r w:rsidR="00633C0B">
        <w:rPr>
          <w:rFonts w:hint="eastAsia"/>
        </w:rPr>
        <w:t>，</w:t>
      </w:r>
      <w:r w:rsidR="00ED6789" w:rsidRPr="00633C0B">
        <w:rPr>
          <w:rFonts w:hint="eastAsia"/>
        </w:rPr>
        <w:t>可以保留</w:t>
      </w:r>
      <w:r w:rsidR="00633C0B">
        <w:rPr>
          <w:rFonts w:hint="eastAsia"/>
        </w:rPr>
        <w:t>。</w:t>
      </w:r>
      <w:r w:rsidR="00ED6789" w:rsidRPr="00633C0B">
        <w:rPr>
          <w:rFonts w:hint="eastAsia"/>
        </w:rPr>
        <w:t>属于</w:t>
      </w:r>
      <w:r w:rsidR="00ED6789" w:rsidRPr="00633C0B">
        <w:t>CQ1</w:t>
      </w:r>
      <w:r w:rsidR="00ED6789" w:rsidRPr="00633C0B">
        <w:rPr>
          <w:rFonts w:hint="eastAsia"/>
        </w:rPr>
        <w:t>：相关性不存在。</w:t>
      </w:r>
    </w:p>
    <w:p w:rsidR="00633C0B" w:rsidRDefault="00ED6789" w:rsidP="00EE29DF">
      <w:pPr>
        <w:pStyle w:val="aa"/>
        <w:numPr>
          <w:ilvl w:val="1"/>
          <w:numId w:val="10"/>
        </w:numPr>
      </w:pPr>
      <w:r w:rsidRPr="00455318">
        <w:rPr>
          <w:b/>
          <w:color w:val="548DD4" w:themeColor="text2" w:themeTint="99"/>
        </w:rPr>
        <w:t xml:space="preserve">Correct. </w:t>
      </w:r>
      <w:r w:rsidRPr="00455318">
        <w:rPr>
          <w:rFonts w:hint="eastAsia"/>
          <w:b/>
          <w:color w:val="548DD4" w:themeColor="text2" w:themeTint="99"/>
        </w:rPr>
        <w:t>美国的电脑拥有者大部分属于很少看电视的人群。</w:t>
      </w:r>
      <w:r w:rsidR="00455318">
        <w:rPr>
          <w:rFonts w:hint="eastAsia"/>
        </w:rPr>
        <w:t>本选项给出了“看电视时间短”的另外一个原因，即，不是因为用电脑，而是本身就不爱看电视，可以削弱推理文段，属于</w:t>
      </w:r>
      <w:r w:rsidR="00455318">
        <w:rPr>
          <w:rFonts w:hint="eastAsia"/>
        </w:rPr>
        <w:t>CQ4</w:t>
      </w:r>
      <w:r w:rsidR="00455318">
        <w:rPr>
          <w:rFonts w:hint="eastAsia"/>
        </w:rPr>
        <w:t>：</w:t>
      </w:r>
      <w:proofErr w:type="gramStart"/>
      <w:r w:rsidR="00455318">
        <w:rPr>
          <w:rFonts w:hint="eastAsia"/>
        </w:rPr>
        <w:t>独立第三</w:t>
      </w:r>
      <w:proofErr w:type="gramEnd"/>
      <w:r w:rsidR="00455318">
        <w:rPr>
          <w:rFonts w:hint="eastAsia"/>
        </w:rPr>
        <w:t>因素问题。</w:t>
      </w:r>
    </w:p>
    <w:p w:rsidR="00633C0B" w:rsidRDefault="00ED6789" w:rsidP="00EE29DF">
      <w:pPr>
        <w:pStyle w:val="aa"/>
        <w:numPr>
          <w:ilvl w:val="1"/>
          <w:numId w:val="10"/>
        </w:numPr>
      </w:pPr>
      <w:r w:rsidRPr="00455318">
        <w:rPr>
          <w:rFonts w:hint="eastAsia"/>
          <w:b/>
          <w:color w:val="548DD4" w:themeColor="text2" w:themeTint="99"/>
        </w:rPr>
        <w:t>许多美国的电脑使用者在很多的业余时间放在使用电脑上后，还依然保留有足够的时间来看电视。</w:t>
      </w:r>
      <w:r w:rsidR="00455318">
        <w:rPr>
          <w:rFonts w:hint="eastAsia"/>
        </w:rPr>
        <w:t>本</w:t>
      </w:r>
      <w:r w:rsidR="00A23267" w:rsidRPr="00633C0B">
        <w:rPr>
          <w:rFonts w:hint="eastAsia"/>
        </w:rPr>
        <w:t>选项不涉及用电脑和少看电视间的因果联系。有更多的时间看不等于能多看电视。也不能形成能说明看电视时间减少的</w:t>
      </w:r>
      <w:proofErr w:type="gramStart"/>
      <w:r w:rsidR="00A23267" w:rsidRPr="00633C0B">
        <w:rPr>
          <w:rFonts w:hint="eastAsia"/>
        </w:rPr>
        <w:t>独立第三</w:t>
      </w:r>
      <w:proofErr w:type="gramEnd"/>
      <w:r w:rsidR="00A23267" w:rsidRPr="00633C0B">
        <w:rPr>
          <w:rFonts w:hint="eastAsia"/>
        </w:rPr>
        <w:t>因素，</w:t>
      </w:r>
      <w:r w:rsidR="00455318">
        <w:rPr>
          <w:rFonts w:hint="eastAsia"/>
        </w:rPr>
        <w:t>因此可以排除。</w:t>
      </w:r>
    </w:p>
    <w:p w:rsidR="00146D5D" w:rsidRDefault="00A23267" w:rsidP="00EE29DF">
      <w:pPr>
        <w:pStyle w:val="aa"/>
        <w:numPr>
          <w:ilvl w:val="1"/>
          <w:numId w:val="10"/>
        </w:numPr>
      </w:pPr>
      <w:r w:rsidRPr="00455318">
        <w:rPr>
          <w:rFonts w:hint="eastAsia"/>
          <w:b/>
          <w:color w:val="548DD4" w:themeColor="text2" w:themeTint="99"/>
        </w:rPr>
        <w:t>许多人用电脑完成主要的可以用电脑快捷完成的任务比如通信，这么做会留下更多的空闲时间给看电视。</w:t>
      </w:r>
      <w:r w:rsidR="00131673" w:rsidRPr="00633C0B">
        <w:rPr>
          <w:rFonts w:hint="eastAsia"/>
        </w:rPr>
        <w:t>本选项和</w:t>
      </w:r>
      <w:r w:rsidR="00131673" w:rsidRPr="00633C0B">
        <w:t>D</w:t>
      </w:r>
      <w:r w:rsidR="00131673" w:rsidRPr="00633C0B">
        <w:rPr>
          <w:rFonts w:hint="eastAsia"/>
        </w:rPr>
        <w:t>错误相同。</w:t>
      </w:r>
    </w:p>
    <w:p w:rsidR="00455318" w:rsidRPr="00455318" w:rsidRDefault="00455318" w:rsidP="00455318">
      <w:pPr>
        <w:spacing w:before="120" w:after="120"/>
        <w:sectPr w:rsidR="00455318" w:rsidRPr="00455318" w:rsidSect="00AE751E">
          <w:pgSz w:w="11907" w:h="16840"/>
          <w:pgMar w:top="1440" w:right="1800" w:bottom="1440" w:left="1800" w:header="720" w:footer="720" w:gutter="0"/>
          <w:cols w:space="720"/>
          <w:noEndnote/>
        </w:sectPr>
      </w:pPr>
      <w:r>
        <w:rPr>
          <w:rFonts w:hint="eastAsia"/>
        </w:rPr>
        <w:t>由于</w:t>
      </w:r>
      <w:r>
        <w:rPr>
          <w:rFonts w:hint="eastAsia"/>
        </w:rPr>
        <w:t>(B)</w:t>
      </w:r>
      <w:r>
        <w:rPr>
          <w:rFonts w:hint="eastAsia"/>
        </w:rPr>
        <w:t>仅仅说明了一部分人的情况，所以削弱能力相较于</w:t>
      </w:r>
      <w:r>
        <w:rPr>
          <w:rFonts w:hint="eastAsia"/>
        </w:rPr>
        <w:t>(C)</w:t>
      </w:r>
      <w:r>
        <w:rPr>
          <w:rFonts w:hint="eastAsia"/>
        </w:rPr>
        <w:t>较弱，可以排除。</w:t>
      </w:r>
    </w:p>
    <w:p w:rsidR="00455318" w:rsidRDefault="00AE751E" w:rsidP="00EE29DF">
      <w:pPr>
        <w:pStyle w:val="a9"/>
        <w:numPr>
          <w:ilvl w:val="0"/>
          <w:numId w:val="10"/>
        </w:numPr>
      </w:pPr>
      <w:r w:rsidRPr="00455318">
        <w:lastRenderedPageBreak/>
        <w:t>X:  In order to reduce the amount of plastic in landfills, legislatures should impose a ban on the use of plastics for packaging goods.</w:t>
      </w:r>
    </w:p>
    <w:p w:rsidR="00455318" w:rsidRDefault="00AE751E" w:rsidP="00455318">
      <w:pPr>
        <w:pStyle w:val="a9"/>
        <w:ind w:left="360"/>
      </w:pPr>
      <w:r w:rsidRPr="00CE70E5">
        <w:t>Y:  Impossible!  Plastic packaging is necessary for public safety.  Consumers will lose all of the safety features that plastic offers, chiefly tamper-resistant closures and shatterproof bottles.</w:t>
      </w:r>
    </w:p>
    <w:p w:rsidR="00971837" w:rsidRPr="00455318" w:rsidRDefault="00AE751E" w:rsidP="00455318">
      <w:pPr>
        <w:pStyle w:val="a9"/>
        <w:ind w:left="360"/>
      </w:pPr>
      <w:r w:rsidRPr="00CE70E5">
        <w:t>Which of the following best describes the weak point in Y's response to X's proposal?</w:t>
      </w:r>
    </w:p>
    <w:p w:rsidR="00AE751E" w:rsidRPr="00CE70E5" w:rsidRDefault="00AE751E" w:rsidP="00EE29DF">
      <w:pPr>
        <w:pStyle w:val="aa"/>
        <w:numPr>
          <w:ilvl w:val="1"/>
          <w:numId w:val="27"/>
        </w:numPr>
      </w:pPr>
      <w:r w:rsidRPr="00CE70E5">
        <w:t>Y ignores the possibility that packaging goods in materials other than plastic might provide the same safety features that packaging in plastic offers.</w:t>
      </w:r>
    </w:p>
    <w:p w:rsidR="00AE751E" w:rsidRPr="00CE70E5" w:rsidRDefault="00AE751E" w:rsidP="00EE29DF">
      <w:pPr>
        <w:pStyle w:val="aa"/>
        <w:numPr>
          <w:ilvl w:val="1"/>
          <w:numId w:val="27"/>
        </w:numPr>
      </w:pPr>
      <w:r w:rsidRPr="00CE70E5">
        <w:t>The economic disadvantages of using plastics as a means of packaging goods are not taken into consideration.</w:t>
      </w:r>
    </w:p>
    <w:p w:rsidR="00AE751E" w:rsidRPr="00CE70E5" w:rsidRDefault="00AE751E" w:rsidP="00EE29DF">
      <w:pPr>
        <w:pStyle w:val="aa"/>
        <w:numPr>
          <w:ilvl w:val="1"/>
          <w:numId w:val="27"/>
        </w:numPr>
      </w:pPr>
      <w:r w:rsidRPr="00CE70E5">
        <w:t>Y attempts to shift the blame for the large amount of plastic in landfills from the users of plastic packaging to the legislators.</w:t>
      </w:r>
    </w:p>
    <w:p w:rsidR="00AE751E" w:rsidRPr="00CE70E5" w:rsidRDefault="00AE751E" w:rsidP="00EE29DF">
      <w:pPr>
        <w:pStyle w:val="aa"/>
        <w:numPr>
          <w:ilvl w:val="1"/>
          <w:numId w:val="27"/>
        </w:numPr>
      </w:pPr>
      <w:r w:rsidRPr="00CE70E5">
        <w:t>Y does not consider the concern of some manufacturers that safety features spoil package appearances.</w:t>
      </w:r>
    </w:p>
    <w:p w:rsidR="00AE751E" w:rsidRPr="00455318" w:rsidRDefault="00AE751E" w:rsidP="00EE29DF">
      <w:pPr>
        <w:pStyle w:val="aa"/>
        <w:numPr>
          <w:ilvl w:val="1"/>
          <w:numId w:val="27"/>
        </w:numPr>
      </w:pPr>
      <w:r w:rsidRPr="00CE70E5">
        <w:t>Y wrongly assumes that X defends the interests of the manufacturers rather than the interests of the consumers.</w:t>
      </w:r>
    </w:p>
    <w:p w:rsidR="00971837" w:rsidRDefault="00455318" w:rsidP="00455318">
      <w:pPr>
        <w:spacing w:before="120" w:after="120"/>
      </w:pPr>
      <w:r w:rsidRPr="00455318">
        <w:rPr>
          <w:rFonts w:hint="eastAsia"/>
          <w:b/>
          <w:color w:val="548DD4" w:themeColor="text2" w:themeTint="99"/>
        </w:rPr>
        <w:t>推理：</w:t>
      </w:r>
      <w:r>
        <w:rPr>
          <w:rFonts w:hint="eastAsia"/>
        </w:rPr>
        <w:t>本题属于一种</w:t>
      </w:r>
      <w:r w:rsidR="00971837">
        <w:rPr>
          <w:rFonts w:hint="eastAsia"/>
        </w:rPr>
        <w:t>对话类的题目，</w:t>
      </w:r>
      <w:r>
        <w:rPr>
          <w:rFonts w:hint="eastAsia"/>
        </w:rPr>
        <w:t>这种题目</w:t>
      </w:r>
      <w:r w:rsidR="00971837">
        <w:rPr>
          <w:rFonts w:hint="eastAsia"/>
        </w:rPr>
        <w:t>一般都是一人提出一种推理模式，另外一个人找出提出推理模式这个人的一个</w:t>
      </w:r>
      <w:r w:rsidR="00971837">
        <w:t>CQ</w:t>
      </w:r>
      <w:r w:rsidR="00971837">
        <w:rPr>
          <w:rFonts w:hint="eastAsia"/>
        </w:rPr>
        <w:t>，也就是那个人的评估方向。当判断出了推理模式和第二个</w:t>
      </w:r>
      <w:r>
        <w:rPr>
          <w:rFonts w:hint="eastAsia"/>
        </w:rPr>
        <w:t>人</w:t>
      </w:r>
      <w:r w:rsidR="00971837">
        <w:rPr>
          <w:rFonts w:hint="eastAsia"/>
        </w:rPr>
        <w:t>用的</w:t>
      </w:r>
      <w:r w:rsidR="00971837">
        <w:t>CQ</w:t>
      </w:r>
      <w:r>
        <w:rPr>
          <w:rFonts w:hint="eastAsia"/>
        </w:rPr>
        <w:t>时</w:t>
      </w:r>
      <w:r w:rsidR="00971837">
        <w:rPr>
          <w:rFonts w:hint="eastAsia"/>
        </w:rPr>
        <w:t>，</w:t>
      </w:r>
      <w:r>
        <w:rPr>
          <w:rFonts w:hint="eastAsia"/>
        </w:rPr>
        <w:t>本题也就解出来了。</w:t>
      </w:r>
      <w:r w:rsidR="00971837">
        <w:rPr>
          <w:rFonts w:hint="eastAsia"/>
        </w:rPr>
        <w:t>。</w:t>
      </w:r>
    </w:p>
    <w:p w:rsidR="00632599" w:rsidRDefault="00632599" w:rsidP="00455318">
      <w:pPr>
        <w:spacing w:before="120" w:after="120"/>
      </w:pPr>
      <w:r>
        <w:t>X</w:t>
      </w:r>
      <w:r w:rsidR="00455318">
        <w:rPr>
          <w:rFonts w:hint="eastAsia"/>
        </w:rPr>
        <w:t>显然给出了一个方案模式的推理。方案是：</w:t>
      </w:r>
      <w:proofErr w:type="gramStart"/>
      <w:r w:rsidRPr="00CE70E5">
        <w:t>legislatures</w:t>
      </w:r>
      <w:proofErr w:type="gramEnd"/>
      <w:r w:rsidRPr="00CE70E5">
        <w:t xml:space="preserve"> should impose a ban on the use of plastics for packaging goods.</w:t>
      </w:r>
    </w:p>
    <w:p w:rsidR="00971837" w:rsidRPr="00675DD5" w:rsidRDefault="00632599" w:rsidP="00455318">
      <w:pPr>
        <w:spacing w:before="120" w:after="120"/>
      </w:pPr>
      <w:r>
        <w:t>Y</w:t>
      </w:r>
      <w:r>
        <w:rPr>
          <w:rFonts w:hint="eastAsia"/>
        </w:rPr>
        <w:t>试图评估</w:t>
      </w:r>
      <w:r>
        <w:t>X</w:t>
      </w:r>
      <w:r>
        <w:rPr>
          <w:rFonts w:hint="eastAsia"/>
        </w:rPr>
        <w:t>的方案推理，它提出</w:t>
      </w:r>
      <w:r>
        <w:t>X</w:t>
      </w:r>
      <w:r>
        <w:rPr>
          <w:rFonts w:hint="eastAsia"/>
        </w:rPr>
        <w:t>的</w:t>
      </w:r>
      <w:r>
        <w:t>CQ3</w:t>
      </w:r>
      <w:r w:rsidR="00455318">
        <w:rPr>
          <w:rFonts w:hint="eastAsia"/>
        </w:rPr>
        <w:t>：方案的否定性副作用，即，不用塑料会让顾客丧失塑料的一切安全属性。</w:t>
      </w:r>
    </w:p>
    <w:p w:rsidR="00036C70" w:rsidRDefault="00632599" w:rsidP="00455318">
      <w:pPr>
        <w:spacing w:before="120" w:after="120"/>
      </w:pPr>
      <w:r>
        <w:rPr>
          <w:rFonts w:hint="eastAsia"/>
        </w:rPr>
        <w:t>总体来说，这种题型比较简单，不用我们自己想评估方向。只要能识别出原文给出的就可以了。</w:t>
      </w:r>
    </w:p>
    <w:p w:rsidR="00632599" w:rsidRDefault="00036C70" w:rsidP="00455318">
      <w:pPr>
        <w:spacing w:before="120" w:after="120"/>
      </w:pPr>
      <w:r>
        <w:rPr>
          <w:rFonts w:hint="eastAsia"/>
        </w:rPr>
        <w:t>本题答案选项一定要提到方案的否定性副作用。</w:t>
      </w:r>
    </w:p>
    <w:p w:rsidR="00971837" w:rsidRPr="00455318" w:rsidRDefault="00971837" w:rsidP="00455318">
      <w:pPr>
        <w:spacing w:before="120" w:after="120"/>
        <w:rPr>
          <w:b/>
        </w:rPr>
      </w:pPr>
      <w:r w:rsidRPr="00455318">
        <w:rPr>
          <w:rFonts w:hint="eastAsia"/>
          <w:b/>
          <w:color w:val="548DD4" w:themeColor="text2" w:themeTint="99"/>
        </w:rPr>
        <w:t>选项分析：</w:t>
      </w:r>
    </w:p>
    <w:p w:rsidR="00455318" w:rsidRDefault="00632599" w:rsidP="00EE29DF">
      <w:pPr>
        <w:pStyle w:val="aa"/>
        <w:numPr>
          <w:ilvl w:val="0"/>
          <w:numId w:val="39"/>
        </w:numPr>
      </w:pPr>
      <w:r w:rsidRPr="00455318">
        <w:rPr>
          <w:b/>
          <w:color w:val="548DD4" w:themeColor="text2" w:themeTint="99"/>
        </w:rPr>
        <w:t>Correct. Y</w:t>
      </w:r>
      <w:r w:rsidRPr="00455318">
        <w:rPr>
          <w:rFonts w:hint="eastAsia"/>
          <w:b/>
          <w:color w:val="548DD4" w:themeColor="text2" w:themeTint="99"/>
        </w:rPr>
        <w:t>忽略了除掉塑料以外其他材料也能提供同等的安全属性。</w:t>
      </w:r>
      <w:r w:rsidRPr="00455318">
        <w:rPr>
          <w:rFonts w:hint="eastAsia"/>
        </w:rPr>
        <w:t>显然，</w:t>
      </w:r>
      <w:r w:rsidR="00455318">
        <w:rPr>
          <w:rFonts w:hint="eastAsia"/>
        </w:rPr>
        <w:t>本选项</w:t>
      </w:r>
      <w:r w:rsidRPr="00455318">
        <w:rPr>
          <w:rFonts w:hint="eastAsia"/>
        </w:rPr>
        <w:t>直接涉及了</w:t>
      </w:r>
      <w:r w:rsidRPr="00455318">
        <w:t>Y</w:t>
      </w:r>
      <w:r w:rsidRPr="00455318">
        <w:rPr>
          <w:rFonts w:hint="eastAsia"/>
        </w:rPr>
        <w:t>提出的</w:t>
      </w:r>
      <w:r w:rsidRPr="00455318">
        <w:t>X</w:t>
      </w:r>
      <w:r w:rsidRPr="00455318">
        <w:rPr>
          <w:rFonts w:hint="eastAsia"/>
        </w:rPr>
        <w:t>的方案的否定性副作用。</w:t>
      </w:r>
    </w:p>
    <w:p w:rsidR="00455318" w:rsidRPr="00455318" w:rsidRDefault="00632599" w:rsidP="00EE29DF">
      <w:pPr>
        <w:pStyle w:val="aa"/>
        <w:numPr>
          <w:ilvl w:val="0"/>
          <w:numId w:val="39"/>
        </w:numPr>
        <w:rPr>
          <w:b/>
        </w:rPr>
      </w:pPr>
      <w:r w:rsidRPr="00455318">
        <w:rPr>
          <w:rFonts w:hint="eastAsia"/>
          <w:b/>
          <w:color w:val="548DD4" w:themeColor="text2" w:themeTint="99"/>
        </w:rPr>
        <w:t>用塑料来包装商品的经济弊端并没有被考虑。</w:t>
      </w:r>
    </w:p>
    <w:p w:rsidR="00455318" w:rsidRPr="00455318" w:rsidRDefault="00632599" w:rsidP="00EE29DF">
      <w:pPr>
        <w:pStyle w:val="aa"/>
        <w:numPr>
          <w:ilvl w:val="0"/>
          <w:numId w:val="39"/>
        </w:numPr>
        <w:rPr>
          <w:b/>
        </w:rPr>
      </w:pPr>
      <w:r w:rsidRPr="00455318">
        <w:rPr>
          <w:b/>
          <w:color w:val="548DD4" w:themeColor="text2" w:themeTint="99"/>
        </w:rPr>
        <w:t>Y</w:t>
      </w:r>
      <w:r w:rsidRPr="00455318">
        <w:rPr>
          <w:rFonts w:hint="eastAsia"/>
          <w:b/>
          <w:color w:val="548DD4" w:themeColor="text2" w:themeTint="99"/>
        </w:rPr>
        <w:t>试图将垃圾填埋场的大量的塑料制品从谴责用塑料的人转移到立法者身上。</w:t>
      </w:r>
    </w:p>
    <w:p w:rsidR="00455318" w:rsidRPr="00455318" w:rsidRDefault="00036C70" w:rsidP="00EE29DF">
      <w:pPr>
        <w:pStyle w:val="aa"/>
        <w:numPr>
          <w:ilvl w:val="0"/>
          <w:numId w:val="39"/>
        </w:numPr>
        <w:rPr>
          <w:b/>
        </w:rPr>
      </w:pPr>
      <w:r w:rsidRPr="00455318">
        <w:rPr>
          <w:b/>
          <w:color w:val="548DD4" w:themeColor="text2" w:themeTint="99"/>
        </w:rPr>
        <w:t>Y</w:t>
      </w:r>
      <w:r w:rsidRPr="00455318">
        <w:rPr>
          <w:rFonts w:hint="eastAsia"/>
          <w:b/>
          <w:color w:val="548DD4" w:themeColor="text2" w:themeTint="99"/>
        </w:rPr>
        <w:t>没有考虑一些制造商关于安全特征损坏包装外貌的担心。</w:t>
      </w:r>
    </w:p>
    <w:p w:rsidR="00036C70" w:rsidRPr="00455318" w:rsidRDefault="00036C70" w:rsidP="00EE29DF">
      <w:pPr>
        <w:pStyle w:val="aa"/>
        <w:numPr>
          <w:ilvl w:val="0"/>
          <w:numId w:val="39"/>
        </w:numPr>
        <w:rPr>
          <w:b/>
        </w:rPr>
      </w:pPr>
      <w:r w:rsidRPr="00455318">
        <w:rPr>
          <w:b/>
          <w:color w:val="548DD4" w:themeColor="text2" w:themeTint="99"/>
        </w:rPr>
        <w:t>Y</w:t>
      </w:r>
      <w:r w:rsidRPr="00455318">
        <w:rPr>
          <w:rFonts w:hint="eastAsia"/>
          <w:b/>
          <w:color w:val="548DD4" w:themeColor="text2" w:themeTint="99"/>
        </w:rPr>
        <w:t>错误的假设了</w:t>
      </w:r>
      <w:r w:rsidRPr="00455318">
        <w:rPr>
          <w:b/>
          <w:color w:val="548DD4" w:themeColor="text2" w:themeTint="99"/>
        </w:rPr>
        <w:t>X</w:t>
      </w:r>
      <w:r w:rsidRPr="00455318">
        <w:rPr>
          <w:rFonts w:hint="eastAsia"/>
          <w:b/>
          <w:color w:val="548DD4" w:themeColor="text2" w:themeTint="99"/>
        </w:rPr>
        <w:t>维护制造者的利益而非消费者的利益。</w:t>
      </w:r>
    </w:p>
    <w:p w:rsidR="00971837" w:rsidRDefault="00971837" w:rsidP="001F6E9A">
      <w:pPr>
        <w:widowControl w:val="0"/>
        <w:autoSpaceDE w:val="0"/>
        <w:autoSpaceDN w:val="0"/>
        <w:adjustRightInd w:val="0"/>
        <w:spacing w:before="120" w:after="120"/>
        <w:rPr>
          <w:rFonts w:ascii="Tahoma" w:hAnsi="Tahoma" w:cs="Tahoma"/>
          <w:sz w:val="20"/>
          <w:szCs w:val="20"/>
        </w:rPr>
      </w:pPr>
    </w:p>
    <w:p w:rsidR="00455318" w:rsidRDefault="00455318" w:rsidP="001F6E9A">
      <w:pPr>
        <w:widowControl w:val="0"/>
        <w:autoSpaceDE w:val="0"/>
        <w:autoSpaceDN w:val="0"/>
        <w:adjustRightInd w:val="0"/>
        <w:spacing w:before="120" w:after="120"/>
        <w:rPr>
          <w:rFonts w:ascii="Tahoma" w:hAnsi="Tahoma" w:cs="Tahoma"/>
          <w:sz w:val="20"/>
          <w:szCs w:val="20"/>
        </w:rPr>
        <w:sectPr w:rsidR="00455318" w:rsidSect="00AE751E">
          <w:pgSz w:w="11907" w:h="16840"/>
          <w:pgMar w:top="1440" w:right="1800" w:bottom="1440" w:left="1800" w:header="720" w:footer="720" w:gutter="0"/>
          <w:cols w:space="720"/>
          <w:noEndnote/>
        </w:sectPr>
      </w:pPr>
    </w:p>
    <w:p w:rsidR="00455318" w:rsidRDefault="00AE751E" w:rsidP="00EE29DF">
      <w:pPr>
        <w:pStyle w:val="a9"/>
        <w:numPr>
          <w:ilvl w:val="0"/>
          <w:numId w:val="10"/>
        </w:numPr>
      </w:pPr>
      <w:r w:rsidRPr="00CE70E5">
        <w:lastRenderedPageBreak/>
        <w:t>In a certain wildlife park, park rangers are able to track the movements of many rhinoceroses because those animals wear radio collars.  When, as often happens, a collar slips off, it is put back on.  Putting a collar on a rhinoceros involves immobilizing the animal by shooting it with a tranquilizer dart.  Female rhinoceroses that have been frequently recollared have significantly lower fertility rates than uncollared females.  Probably, therefore, some substance in the tranquilizer inhibits fertility.</w:t>
      </w:r>
    </w:p>
    <w:p w:rsidR="009F0E05" w:rsidRPr="00455318" w:rsidRDefault="00AE751E" w:rsidP="00455318">
      <w:pPr>
        <w:pStyle w:val="a9"/>
        <w:ind w:left="360"/>
      </w:pPr>
      <w:r w:rsidRPr="00CE70E5">
        <w:t>Which of the following is an assumption on which the argument depends?</w:t>
      </w:r>
    </w:p>
    <w:p w:rsidR="00AE751E" w:rsidRPr="00CE70E5" w:rsidRDefault="00AE751E" w:rsidP="00EE29DF">
      <w:pPr>
        <w:pStyle w:val="aa"/>
        <w:numPr>
          <w:ilvl w:val="0"/>
          <w:numId w:val="40"/>
        </w:numPr>
      </w:pPr>
      <w:r w:rsidRPr="00CE70E5">
        <w:t>The dose of tranquilizer delivered by a tranquilizer dart is large enough to give the rangers putting collars on rhinoceroses a generous margin of safety.</w:t>
      </w:r>
    </w:p>
    <w:p w:rsidR="00AE751E" w:rsidRPr="00CE70E5" w:rsidRDefault="00AE751E" w:rsidP="00EE29DF">
      <w:pPr>
        <w:pStyle w:val="aa"/>
        <w:numPr>
          <w:ilvl w:val="0"/>
          <w:numId w:val="40"/>
        </w:numPr>
      </w:pPr>
      <w:r w:rsidRPr="00CE70E5">
        <w:t>The fertility rate of uncollared female rhinoceroses in the park has been increasing in the past few decades.</w:t>
      </w:r>
    </w:p>
    <w:p w:rsidR="00AE751E" w:rsidRPr="00CE70E5" w:rsidRDefault="00AE751E" w:rsidP="00EE29DF">
      <w:pPr>
        <w:pStyle w:val="aa"/>
        <w:numPr>
          <w:ilvl w:val="0"/>
          <w:numId w:val="40"/>
        </w:numPr>
      </w:pPr>
      <w:r w:rsidRPr="00CE70E5">
        <w:t>Any stress that female rhinoceroses may suffer as a result of being immobilized and handled has little or no negative effect on their fertility.</w:t>
      </w:r>
    </w:p>
    <w:p w:rsidR="00AE751E" w:rsidRPr="00CE70E5" w:rsidRDefault="00AE751E" w:rsidP="00EE29DF">
      <w:pPr>
        <w:pStyle w:val="aa"/>
        <w:numPr>
          <w:ilvl w:val="0"/>
          <w:numId w:val="40"/>
        </w:numPr>
      </w:pPr>
      <w:r w:rsidRPr="00CE70E5">
        <w:t>The male rhinoceroses in the wildlife park do not lose their collars as often as the park’s female rhinoceroses do.</w:t>
      </w:r>
    </w:p>
    <w:p w:rsidR="00AE751E" w:rsidRPr="00455318" w:rsidRDefault="00AE751E" w:rsidP="00EE29DF">
      <w:pPr>
        <w:pStyle w:val="aa"/>
        <w:numPr>
          <w:ilvl w:val="0"/>
          <w:numId w:val="40"/>
        </w:numPr>
      </w:pPr>
      <w:r w:rsidRPr="00CE70E5">
        <w:t>The tranquilizer used in immobilizing rhinoceroses is the same as the tranquilizer used in working with other large mammals.</w:t>
      </w:r>
    </w:p>
    <w:p w:rsidR="00455318" w:rsidRDefault="00455318" w:rsidP="009D5107">
      <w:pPr>
        <w:spacing w:before="120" w:after="120"/>
      </w:pPr>
      <w:r w:rsidRPr="009D5107">
        <w:rPr>
          <w:rFonts w:hint="eastAsia"/>
          <w:b/>
          <w:color w:val="548DD4" w:themeColor="text2" w:themeTint="99"/>
        </w:rPr>
        <w:t>情景：</w:t>
      </w:r>
      <w:r>
        <w:rPr>
          <w:rFonts w:hint="eastAsia"/>
        </w:rPr>
        <w:t>现在这个世道，连犀牛都要安装</w:t>
      </w:r>
      <w:r>
        <w:rPr>
          <w:rFonts w:hint="eastAsia"/>
        </w:rPr>
        <w:t>GPS</w:t>
      </w:r>
      <w:r>
        <w:rPr>
          <w:rFonts w:hint="eastAsia"/>
        </w:rPr>
        <w:t>了。但是，犀牛可不像人一样，不可能老实的让你安装</w:t>
      </w:r>
      <w:r>
        <w:rPr>
          <w:rFonts w:hint="eastAsia"/>
        </w:rPr>
        <w:t>GPS</w:t>
      </w:r>
      <w:r>
        <w:rPr>
          <w:rFonts w:hint="eastAsia"/>
        </w:rPr>
        <w:t>，所以管理员们就必须麻醉犀牛。现在的情况是，凡是被经常麻醉的母犀牛的生育率都比较低，所以结论句为：</w:t>
      </w:r>
      <w:r w:rsidRPr="00886ABB">
        <w:t>Some substance in the tranquilizer inhibits fertility</w:t>
      </w:r>
      <w:r w:rsidRPr="00886ABB">
        <w:rPr>
          <w:rFonts w:hint="eastAsia"/>
        </w:rPr>
        <w:t>。</w:t>
      </w:r>
    </w:p>
    <w:p w:rsidR="00455318" w:rsidRDefault="00455318" w:rsidP="009D5107">
      <w:pPr>
        <w:spacing w:before="120" w:after="120"/>
      </w:pPr>
      <w:r w:rsidRPr="009D5107">
        <w:rPr>
          <w:rFonts w:hint="eastAsia"/>
          <w:b/>
          <w:color w:val="548DD4" w:themeColor="text2" w:themeTint="99"/>
        </w:rPr>
        <w:t>推理：</w:t>
      </w:r>
      <w:r>
        <w:rPr>
          <w:rFonts w:hint="eastAsia"/>
        </w:rPr>
        <w:t>在前提中可以发现象征着统计关联的句子，即，</w:t>
      </w:r>
      <w:r w:rsidRPr="003B737D">
        <w:t>Female rhinoceroses that have been frequently recollared have significantly lower fertility rates than uncollared females</w:t>
      </w:r>
      <w:r>
        <w:rPr>
          <w:rFonts w:hint="eastAsia"/>
        </w:rPr>
        <w:t>，结论中两者是因果关系（</w:t>
      </w:r>
      <w:r w:rsidRPr="003B737D">
        <w:t>recollar</w:t>
      </w:r>
      <w:r>
        <w:rPr>
          <w:rFonts w:hint="eastAsia"/>
        </w:rPr>
        <w:t>就意味着要注射麻醉剂）</w:t>
      </w:r>
    </w:p>
    <w:p w:rsidR="00455318" w:rsidRDefault="00455318" w:rsidP="009D5107">
      <w:pPr>
        <w:pStyle w:val="aa"/>
      </w:pPr>
      <w:r>
        <w:rPr>
          <w:rFonts w:hint="eastAsia"/>
        </w:rPr>
        <w:t>前提：</w:t>
      </w:r>
      <w:r>
        <w:rPr>
          <w:rFonts w:hint="eastAsia"/>
        </w:rPr>
        <w:t>recollar</w:t>
      </w:r>
      <w:r>
        <w:rPr>
          <w:rFonts w:hint="eastAsia"/>
        </w:rPr>
        <w:t>（注射麻醉剂）和</w:t>
      </w:r>
      <w:r w:rsidRPr="003B737D">
        <w:t>lower fertility rates</w:t>
      </w:r>
      <w:r>
        <w:rPr>
          <w:rFonts w:hint="eastAsia"/>
        </w:rPr>
        <w:t>之间存在正相关关系</w:t>
      </w:r>
    </w:p>
    <w:p w:rsidR="00455318" w:rsidRPr="00886ABB" w:rsidRDefault="00455318" w:rsidP="009D5107">
      <w:pPr>
        <w:pStyle w:val="aa"/>
      </w:pPr>
      <w:r>
        <w:rPr>
          <w:rFonts w:hint="eastAsia"/>
        </w:rPr>
        <w:t>结论</w:t>
      </w:r>
      <w:r w:rsidRPr="00886ABB">
        <w:rPr>
          <w:rFonts w:hint="eastAsia"/>
        </w:rPr>
        <w:t>：</w:t>
      </w:r>
      <w:r w:rsidRPr="00886ABB">
        <w:t>Some substance in the tranquilizer inhibits fertility</w:t>
      </w:r>
    </w:p>
    <w:p w:rsidR="00455318" w:rsidRPr="00DF488D" w:rsidRDefault="00455318" w:rsidP="009D5107">
      <w:pPr>
        <w:spacing w:before="120" w:after="120"/>
      </w:pPr>
      <w:r>
        <w:rPr>
          <w:rFonts w:hint="eastAsia"/>
        </w:rPr>
        <w:t>答案选项要么同时提及“</w:t>
      </w:r>
      <w:r>
        <w:rPr>
          <w:rFonts w:hint="eastAsia"/>
        </w:rPr>
        <w:t>recollar</w:t>
      </w:r>
      <w:r>
        <w:rPr>
          <w:rFonts w:hint="eastAsia"/>
        </w:rPr>
        <w:t>（注射麻醉剂）”和“</w:t>
      </w:r>
      <w:r w:rsidRPr="003B737D">
        <w:t>lower fertility rates</w:t>
      </w:r>
      <w:r>
        <w:rPr>
          <w:rFonts w:hint="eastAsia"/>
        </w:rPr>
        <w:t>”，要么给</w:t>
      </w:r>
      <w:r w:rsidRPr="003B737D">
        <w:t>lower fertility rates</w:t>
      </w:r>
      <w:r>
        <w:rPr>
          <w:rFonts w:hint="eastAsia"/>
        </w:rPr>
        <w:t>另外一个原因。</w:t>
      </w:r>
    </w:p>
    <w:p w:rsidR="00455318" w:rsidRPr="009D5107" w:rsidRDefault="00455318" w:rsidP="00455318">
      <w:pPr>
        <w:spacing w:before="120" w:after="120"/>
        <w:rPr>
          <w:b/>
        </w:rPr>
      </w:pPr>
      <w:r w:rsidRPr="009D5107">
        <w:rPr>
          <w:rFonts w:hint="eastAsia"/>
          <w:b/>
          <w:color w:val="548DD4" w:themeColor="text2" w:themeTint="99"/>
        </w:rPr>
        <w:t>选项分析：</w:t>
      </w:r>
    </w:p>
    <w:p w:rsidR="009D5107" w:rsidRDefault="00455318" w:rsidP="00EE29DF">
      <w:pPr>
        <w:pStyle w:val="aa"/>
        <w:numPr>
          <w:ilvl w:val="1"/>
          <w:numId w:val="10"/>
        </w:numPr>
      </w:pPr>
      <w:r w:rsidRPr="009D5107">
        <w:rPr>
          <w:rFonts w:hint="eastAsia"/>
          <w:b/>
          <w:color w:val="548DD4" w:themeColor="text2" w:themeTint="99"/>
        </w:rPr>
        <w:t>麻醉</w:t>
      </w:r>
      <w:proofErr w:type="gramStart"/>
      <w:r w:rsidRPr="009D5107">
        <w:rPr>
          <w:rFonts w:hint="eastAsia"/>
          <w:b/>
          <w:color w:val="548DD4" w:themeColor="text2" w:themeTint="99"/>
        </w:rPr>
        <w:t>镖</w:t>
      </w:r>
      <w:proofErr w:type="gramEnd"/>
      <w:r w:rsidRPr="009D5107">
        <w:rPr>
          <w:rFonts w:hint="eastAsia"/>
          <w:b/>
          <w:color w:val="548DD4" w:themeColor="text2" w:themeTint="99"/>
        </w:rPr>
        <w:t>所释放的麻醉剂的含量是足够大的以至于给公园的管理员在装犀牛的项圈时有足够的生命保障。</w:t>
      </w:r>
      <w:r w:rsidRPr="009D5107">
        <w:rPr>
          <w:rFonts w:hint="eastAsia"/>
        </w:rPr>
        <w:t>本选项没有提及</w:t>
      </w:r>
      <w:r w:rsidRPr="009D5107">
        <w:t>lower fertility rates</w:t>
      </w:r>
      <w:r w:rsidRPr="009D5107">
        <w:rPr>
          <w:rFonts w:hint="eastAsia"/>
        </w:rPr>
        <w:t>，并且更没有给出</w:t>
      </w:r>
      <w:r w:rsidRPr="009D5107">
        <w:t>lower fertility rates</w:t>
      </w:r>
      <w:r w:rsidRPr="009D5107">
        <w:rPr>
          <w:rFonts w:hint="eastAsia"/>
        </w:rPr>
        <w:t>产生的另外一个原因，可以排除。</w:t>
      </w:r>
    </w:p>
    <w:p w:rsidR="009D5107" w:rsidRDefault="00455318" w:rsidP="00EE29DF">
      <w:pPr>
        <w:pStyle w:val="aa"/>
        <w:numPr>
          <w:ilvl w:val="1"/>
          <w:numId w:val="10"/>
        </w:numPr>
      </w:pPr>
      <w:r w:rsidRPr="009D5107">
        <w:rPr>
          <w:rFonts w:hint="eastAsia"/>
          <w:b/>
          <w:color w:val="548DD4" w:themeColor="text2" w:themeTint="99"/>
        </w:rPr>
        <w:t>在公园中没装项圈的母犀牛的生育率在近几十年已经上升了很多。</w:t>
      </w:r>
      <w:r w:rsidRPr="009D5107">
        <w:rPr>
          <w:rFonts w:hint="eastAsia"/>
        </w:rPr>
        <w:t>本选项讨论的是没装项圈的犀牛的生育率情况，不是推理文段中</w:t>
      </w:r>
      <w:r w:rsidRPr="009D5107">
        <w:t>lower fertility rates</w:t>
      </w:r>
      <w:r w:rsidRPr="009D5107">
        <w:rPr>
          <w:rFonts w:hint="eastAsia"/>
        </w:rPr>
        <w:t>的这些犀牛，可以排除。</w:t>
      </w:r>
    </w:p>
    <w:p w:rsidR="009D5107" w:rsidRDefault="00455318" w:rsidP="00EE29DF">
      <w:pPr>
        <w:pStyle w:val="aa"/>
        <w:numPr>
          <w:ilvl w:val="1"/>
          <w:numId w:val="10"/>
        </w:numPr>
      </w:pPr>
      <w:r w:rsidRPr="009D5107">
        <w:rPr>
          <w:b/>
          <w:color w:val="548DD4" w:themeColor="text2" w:themeTint="99"/>
        </w:rPr>
        <w:t xml:space="preserve">Correct. </w:t>
      </w:r>
      <w:r w:rsidRPr="009D5107">
        <w:rPr>
          <w:rFonts w:hint="eastAsia"/>
          <w:b/>
          <w:color w:val="548DD4" w:themeColor="text2" w:themeTint="99"/>
        </w:rPr>
        <w:t>由于被麻醉而带来的紧张不会给犀牛的生育率带来不好的影响。</w:t>
      </w:r>
      <w:r w:rsidRPr="009D5107">
        <w:rPr>
          <w:rFonts w:hint="eastAsia"/>
        </w:rPr>
        <w:t>本选项同时提到了</w:t>
      </w:r>
      <w:r w:rsidRPr="009D5107">
        <w:rPr>
          <w:rFonts w:hint="eastAsia"/>
        </w:rPr>
        <w:t>recollar</w:t>
      </w:r>
      <w:r w:rsidRPr="009D5107">
        <w:rPr>
          <w:rFonts w:hint="eastAsia"/>
        </w:rPr>
        <w:t>（注射麻醉剂）和</w:t>
      </w:r>
      <w:r w:rsidRPr="009D5107">
        <w:t>lower fertility rates</w:t>
      </w:r>
      <w:r w:rsidRPr="009D5107">
        <w:rPr>
          <w:rFonts w:hint="eastAsia"/>
        </w:rPr>
        <w:t>，是一个间接因素问题，即，被麻醉</w:t>
      </w:r>
      <w:r w:rsidRPr="009D5107">
        <w:t>----&gt;</w:t>
      </w:r>
      <w:r w:rsidRPr="009D5107">
        <w:rPr>
          <w:rFonts w:hint="eastAsia"/>
        </w:rPr>
        <w:t>紧张</w:t>
      </w:r>
      <w:r w:rsidRPr="009D5107">
        <w:t>----&gt;</w:t>
      </w:r>
      <w:r w:rsidRPr="009D5107">
        <w:rPr>
          <w:rFonts w:hint="eastAsia"/>
        </w:rPr>
        <w:t>生育率受到影响，属于</w:t>
      </w:r>
      <w:r w:rsidRPr="009D5107">
        <w:t>CQ</w:t>
      </w:r>
      <w:r w:rsidRPr="009D5107">
        <w:rPr>
          <w:rFonts w:hint="eastAsia"/>
        </w:rPr>
        <w:t>2</w:t>
      </w:r>
      <w:r w:rsidRPr="009D5107">
        <w:rPr>
          <w:rFonts w:hint="eastAsia"/>
        </w:rPr>
        <w:t>：因果间接性问题。</w:t>
      </w:r>
    </w:p>
    <w:p w:rsidR="009D5107" w:rsidRDefault="00455318" w:rsidP="00EE29DF">
      <w:pPr>
        <w:pStyle w:val="aa"/>
        <w:numPr>
          <w:ilvl w:val="1"/>
          <w:numId w:val="10"/>
        </w:numPr>
      </w:pPr>
      <w:r w:rsidRPr="009D5107">
        <w:rPr>
          <w:rFonts w:hint="eastAsia"/>
          <w:b/>
          <w:color w:val="548DD4" w:themeColor="text2" w:themeTint="99"/>
        </w:rPr>
        <w:t>在野生动物园中的公犀牛项圈掉落的频率要远小于母犀牛项圈掉落的频率。</w:t>
      </w:r>
      <w:r w:rsidRPr="009D5107">
        <w:rPr>
          <w:rFonts w:hint="eastAsia"/>
        </w:rPr>
        <w:lastRenderedPageBreak/>
        <w:t>本选项没有提及</w:t>
      </w:r>
      <w:r w:rsidRPr="009D5107">
        <w:t>lower fertility rates</w:t>
      </w:r>
      <w:r w:rsidRPr="009D5107">
        <w:rPr>
          <w:rFonts w:hint="eastAsia"/>
        </w:rPr>
        <w:t>，并且更没有给出</w:t>
      </w:r>
      <w:r w:rsidRPr="009D5107">
        <w:t>lower fertility rates</w:t>
      </w:r>
      <w:r w:rsidRPr="009D5107">
        <w:rPr>
          <w:rFonts w:hint="eastAsia"/>
        </w:rPr>
        <w:t>产生的另外一个原因，可以排除。</w:t>
      </w:r>
    </w:p>
    <w:p w:rsidR="00A84E57" w:rsidRPr="009D5107" w:rsidRDefault="00455318" w:rsidP="00EE29DF">
      <w:pPr>
        <w:pStyle w:val="aa"/>
        <w:numPr>
          <w:ilvl w:val="1"/>
          <w:numId w:val="10"/>
        </w:numPr>
      </w:pPr>
      <w:r w:rsidRPr="009D5107">
        <w:rPr>
          <w:rFonts w:hint="eastAsia"/>
          <w:b/>
          <w:color w:val="548DD4" w:themeColor="text2" w:themeTint="99"/>
        </w:rPr>
        <w:t>用来麻醉犀牛的麻醉剂和用来麻醉其他大型动物的麻醉剂相同。</w:t>
      </w:r>
      <w:r w:rsidRPr="009D5107">
        <w:rPr>
          <w:rFonts w:hint="eastAsia"/>
        </w:rPr>
        <w:t>本选项没有提及</w:t>
      </w:r>
      <w:r w:rsidRPr="009D5107">
        <w:t>lower fertility rates</w:t>
      </w:r>
      <w:r w:rsidRPr="009D5107">
        <w:rPr>
          <w:rFonts w:hint="eastAsia"/>
        </w:rPr>
        <w:t>，并且更没有给出</w:t>
      </w:r>
      <w:r w:rsidRPr="009D5107">
        <w:t>lower fertility rates</w:t>
      </w:r>
      <w:r w:rsidRPr="009D5107">
        <w:rPr>
          <w:rFonts w:hint="eastAsia"/>
        </w:rPr>
        <w:t>产生的另外一个原因，可以排除。</w:t>
      </w:r>
    </w:p>
    <w:p w:rsidR="009F0E05" w:rsidRPr="00A84E57" w:rsidRDefault="009F0E05" w:rsidP="001F6E9A">
      <w:pPr>
        <w:widowControl w:val="0"/>
        <w:autoSpaceDE w:val="0"/>
        <w:autoSpaceDN w:val="0"/>
        <w:adjustRightInd w:val="0"/>
        <w:spacing w:before="120" w:after="120"/>
        <w:rPr>
          <w:rFonts w:ascii="Tahoma" w:hAnsi="Tahoma" w:cs="Tahoma"/>
          <w:sz w:val="20"/>
          <w:szCs w:val="20"/>
        </w:rPr>
      </w:pPr>
    </w:p>
    <w:p w:rsidR="009D5107" w:rsidRDefault="009D5107" w:rsidP="001F6E9A">
      <w:pPr>
        <w:widowControl w:val="0"/>
        <w:autoSpaceDE w:val="0"/>
        <w:autoSpaceDN w:val="0"/>
        <w:adjustRightInd w:val="0"/>
        <w:spacing w:before="120" w:after="120"/>
        <w:rPr>
          <w:rFonts w:ascii="Tahoma" w:hAnsi="Tahoma" w:cs="Tahoma"/>
          <w:sz w:val="20"/>
          <w:szCs w:val="20"/>
        </w:rPr>
        <w:sectPr w:rsidR="009D5107" w:rsidSect="00AE751E">
          <w:pgSz w:w="11907" w:h="16840"/>
          <w:pgMar w:top="1440" w:right="1800" w:bottom="1440" w:left="1800" w:header="720" w:footer="720" w:gutter="0"/>
          <w:cols w:space="720"/>
          <w:noEndnote/>
        </w:sectPr>
      </w:pPr>
    </w:p>
    <w:p w:rsidR="009D5107" w:rsidRDefault="00AE751E" w:rsidP="00EE29DF">
      <w:pPr>
        <w:pStyle w:val="a9"/>
        <w:numPr>
          <w:ilvl w:val="0"/>
          <w:numId w:val="10"/>
        </w:numPr>
      </w:pPr>
      <w:r w:rsidRPr="009D5107">
        <w:lastRenderedPageBreak/>
        <w:t>Editor:  Articles in Gardening Magazine often spur sales of the plants they describe, particularly among people new to gardening.  Accordingly, we will no longer publish articles or accept advertisements praising the beauty of rare wildflowers.  Most such plants sold to gardeners have been difficult to propagate under cultivation, so plant sellers often collect them in the wild.  Our new policy is part of our efforts to halt this yearly plundering of our native plant populations.</w:t>
      </w:r>
    </w:p>
    <w:p w:rsidR="00966B9F" w:rsidRPr="009D5107" w:rsidRDefault="00AE751E" w:rsidP="009D5107">
      <w:pPr>
        <w:pStyle w:val="a9"/>
        <w:ind w:left="360"/>
      </w:pPr>
      <w:r w:rsidRPr="00CE70E5">
        <w:t>Which of the following, if true, casts the most doubt on the wisdom of the magazine's new policy as a way of pursuing the intended effect?</w:t>
      </w:r>
    </w:p>
    <w:p w:rsidR="00AE751E" w:rsidRPr="00CE70E5" w:rsidRDefault="00AE751E" w:rsidP="00EE29DF">
      <w:pPr>
        <w:pStyle w:val="aa"/>
        <w:numPr>
          <w:ilvl w:val="0"/>
          <w:numId w:val="41"/>
        </w:numPr>
      </w:pPr>
      <w:r w:rsidRPr="00CE70E5">
        <w:t>When people new to gardening buy plants, they often fail to take adequate care of the plants that they buy and become discouraged from buying those varieties again.</w:t>
      </w:r>
    </w:p>
    <w:p w:rsidR="00AE751E" w:rsidRPr="00CE70E5" w:rsidRDefault="00AE751E" w:rsidP="00EE29DF">
      <w:pPr>
        <w:pStyle w:val="aa"/>
        <w:numPr>
          <w:ilvl w:val="0"/>
          <w:numId w:val="41"/>
        </w:numPr>
      </w:pPr>
      <w:r w:rsidRPr="00CE70E5">
        <w:t>Plant sellers who sell rare wildflowers have no reasonably inexpensive alternative way to offer their wares directly to new gardeners.</w:t>
      </w:r>
    </w:p>
    <w:p w:rsidR="00AE751E" w:rsidRPr="00CE70E5" w:rsidRDefault="00AE751E" w:rsidP="00EE29DF">
      <w:pPr>
        <w:pStyle w:val="aa"/>
        <w:numPr>
          <w:ilvl w:val="0"/>
          <w:numId w:val="41"/>
        </w:numPr>
      </w:pPr>
      <w:r w:rsidRPr="00CE70E5">
        <w:t>The demand for rare wildflowers rarely exceeds the number of such plants that can be collected in the wild by plant sellers.</w:t>
      </w:r>
    </w:p>
    <w:p w:rsidR="00AE751E" w:rsidRPr="00CE70E5" w:rsidRDefault="00AE751E" w:rsidP="00EE29DF">
      <w:pPr>
        <w:pStyle w:val="aa"/>
        <w:numPr>
          <w:ilvl w:val="0"/>
          <w:numId w:val="41"/>
        </w:numPr>
      </w:pPr>
      <w:r w:rsidRPr="00CE70E5">
        <w:t>The propagation of rare wildflowers often depends on the plants' interaction with other organisms in their environment, such as plants that create suitable soil conditions or insects and birds that disperse seeds.</w:t>
      </w:r>
    </w:p>
    <w:p w:rsidR="00AE751E" w:rsidRPr="00C463D9" w:rsidRDefault="00AE751E" w:rsidP="00EE29DF">
      <w:pPr>
        <w:pStyle w:val="aa"/>
        <w:numPr>
          <w:ilvl w:val="0"/>
          <w:numId w:val="41"/>
        </w:numPr>
      </w:pPr>
      <w:r w:rsidRPr="00CE70E5">
        <w:t>Revenues from sales of plants collected in the wild are supporting the discovery of new low-cost techniques enabling rare wildflowers to be readily propagated in nurseries.</w:t>
      </w:r>
    </w:p>
    <w:p w:rsidR="00C463D9" w:rsidRDefault="00C463D9" w:rsidP="00C463D9">
      <w:pPr>
        <w:spacing w:before="120" w:after="120"/>
      </w:pPr>
      <w:r w:rsidRPr="00C463D9">
        <w:rPr>
          <w:rFonts w:hint="eastAsia"/>
          <w:b/>
          <w:color w:val="548DD4" w:themeColor="text2" w:themeTint="99"/>
        </w:rPr>
        <w:t>情景：</w:t>
      </w:r>
      <w:r>
        <w:rPr>
          <w:rFonts w:hint="eastAsia"/>
        </w:rPr>
        <w:t>我们不能再夸赞野生花漂亮了。由于野生的</w:t>
      </w:r>
      <w:proofErr w:type="gramStart"/>
      <w:r>
        <w:rPr>
          <w:rFonts w:hint="eastAsia"/>
        </w:rPr>
        <w:t>花很难</w:t>
      </w:r>
      <w:proofErr w:type="gramEnd"/>
      <w:r>
        <w:rPr>
          <w:rFonts w:hint="eastAsia"/>
        </w:rPr>
        <w:t>被养殖，所以卖植物的人会直接去野外</w:t>
      </w:r>
      <w:proofErr w:type="gramStart"/>
      <w:r>
        <w:rPr>
          <w:rFonts w:hint="eastAsia"/>
        </w:rPr>
        <w:t>摘这些</w:t>
      </w:r>
      <w:proofErr w:type="gramEnd"/>
      <w:r>
        <w:rPr>
          <w:rFonts w:hint="eastAsia"/>
        </w:rPr>
        <w:t>花。如果我们不再赞扬野生的花漂亮，那么应该可以组织野生的花被掠夺。</w:t>
      </w:r>
    </w:p>
    <w:p w:rsidR="00C463D9" w:rsidRDefault="00C463D9" w:rsidP="00C463D9">
      <w:pPr>
        <w:spacing w:before="120" w:after="120"/>
      </w:pPr>
      <w:r w:rsidRPr="00C463D9">
        <w:rPr>
          <w:rFonts w:hint="eastAsia"/>
          <w:b/>
          <w:color w:val="548DD4" w:themeColor="text2" w:themeTint="99"/>
        </w:rPr>
        <w:t>推理：</w:t>
      </w:r>
      <w:r>
        <w:rPr>
          <w:rFonts w:hint="eastAsia"/>
        </w:rPr>
        <w:t>推理文段给出了一个方案，即，</w:t>
      </w:r>
      <w:r w:rsidRPr="00CE70E5">
        <w:t>we will no longer publish articles or accept advertisements praising the beauty of rare wildflowers</w:t>
      </w:r>
      <w:r>
        <w:rPr>
          <w:rFonts w:hint="eastAsia"/>
        </w:rPr>
        <w:t>，并且结论句是这个方案的目标。问题让我们削弱方案是否能达到预期的效果，因此文段的推理方式为：方案推理。</w:t>
      </w:r>
    </w:p>
    <w:p w:rsidR="00C463D9" w:rsidRDefault="00C463D9" w:rsidP="00C463D9">
      <w:pPr>
        <w:spacing w:before="120" w:after="120"/>
      </w:pPr>
      <w:r>
        <w:rPr>
          <w:rFonts w:hint="eastAsia"/>
        </w:rPr>
        <w:t>本题的推理结构为：</w:t>
      </w:r>
      <w:r>
        <w:t xml:space="preserve"> </w:t>
      </w:r>
      <w:r>
        <w:br/>
      </w:r>
      <w:r>
        <w:rPr>
          <w:rFonts w:hint="eastAsia"/>
        </w:rPr>
        <w:t>目标：</w:t>
      </w:r>
      <w:r>
        <w:rPr>
          <w:rFonts w:hint="eastAsia"/>
        </w:rPr>
        <w:t>T</w:t>
      </w:r>
      <w:r w:rsidRPr="00CE70E5">
        <w:t>o halt this yearly plundering of our native plant populations</w:t>
      </w:r>
      <w:r>
        <w:rPr>
          <w:rFonts w:hint="eastAsia"/>
        </w:rPr>
        <w:t xml:space="preserve"> </w:t>
      </w:r>
      <w:r>
        <w:rPr>
          <w:rFonts w:hint="eastAsia"/>
        </w:rPr>
        <w:br/>
      </w:r>
      <w:r>
        <w:rPr>
          <w:rFonts w:hint="eastAsia"/>
        </w:rPr>
        <w:t>方案：</w:t>
      </w:r>
      <w:r w:rsidRPr="00CE70E5">
        <w:t>We will no longer publish articles or accept advertisements praising the beauty of rare wildflowers</w:t>
      </w:r>
      <w:r>
        <w:rPr>
          <w:rFonts w:hint="eastAsia"/>
        </w:rPr>
        <w:t xml:space="preserve"> </w:t>
      </w:r>
    </w:p>
    <w:p w:rsidR="00C463D9" w:rsidRDefault="00C463D9" w:rsidP="00C463D9">
      <w:pPr>
        <w:spacing w:before="120" w:after="120"/>
      </w:pPr>
      <w:r>
        <w:rPr>
          <w:rFonts w:hint="eastAsia"/>
        </w:rPr>
        <w:t>答案选项一定和方案的内容相关。其实本题最重要的就是要说明就算没有杂志的引导，顾客们依然对野生花有兴趣。（方案无法达成目的）</w:t>
      </w:r>
    </w:p>
    <w:p w:rsidR="00C463D9" w:rsidRPr="00C463D9" w:rsidRDefault="00C463D9" w:rsidP="00C463D9">
      <w:pPr>
        <w:spacing w:before="120" w:after="120"/>
        <w:rPr>
          <w:b/>
          <w:color w:val="548DD4" w:themeColor="text2" w:themeTint="99"/>
        </w:rPr>
      </w:pPr>
      <w:r w:rsidRPr="00C463D9">
        <w:rPr>
          <w:rFonts w:hint="eastAsia"/>
          <w:b/>
          <w:color w:val="548DD4" w:themeColor="text2" w:themeTint="99"/>
        </w:rPr>
        <w:t>选项分析：</w:t>
      </w:r>
    </w:p>
    <w:p w:rsidR="00C463D9" w:rsidRDefault="00C463D9" w:rsidP="00EE29DF">
      <w:pPr>
        <w:pStyle w:val="aa"/>
        <w:numPr>
          <w:ilvl w:val="1"/>
          <w:numId w:val="10"/>
        </w:numPr>
      </w:pPr>
      <w:r w:rsidRPr="00C463D9">
        <w:rPr>
          <w:rFonts w:hint="eastAsia"/>
          <w:b/>
          <w:color w:val="548DD4" w:themeColor="text2" w:themeTint="99"/>
        </w:rPr>
        <w:t>当新的花匠购买植物的时候，他们经常不能很好的照顾这个植物并且不会再次购买这个植物。</w:t>
      </w:r>
      <w:r w:rsidRPr="00C463D9">
        <w:rPr>
          <w:rFonts w:hint="eastAsia"/>
        </w:rPr>
        <w:t>本选项和方案没有关系，花匠已经购买的植物应该是杂志已经展示过的，可以排除。</w:t>
      </w:r>
    </w:p>
    <w:p w:rsidR="00C463D9" w:rsidRDefault="00C463D9" w:rsidP="00EE29DF">
      <w:pPr>
        <w:pStyle w:val="aa"/>
        <w:numPr>
          <w:ilvl w:val="1"/>
          <w:numId w:val="10"/>
        </w:numPr>
      </w:pPr>
      <w:r w:rsidRPr="00C463D9">
        <w:rPr>
          <w:rFonts w:hint="eastAsia"/>
          <w:b/>
          <w:color w:val="548DD4" w:themeColor="text2" w:themeTint="99"/>
        </w:rPr>
        <w:t>那些卖野生植物的人</w:t>
      </w:r>
      <w:r w:rsidR="001541BD">
        <w:rPr>
          <w:rFonts w:hint="eastAsia"/>
          <w:b/>
          <w:color w:val="548DD4" w:themeColor="text2" w:themeTint="99"/>
        </w:rPr>
        <w:t>没</w:t>
      </w:r>
      <w:r w:rsidRPr="00C463D9">
        <w:rPr>
          <w:rFonts w:hint="eastAsia"/>
          <w:b/>
          <w:color w:val="548DD4" w:themeColor="text2" w:themeTint="99"/>
        </w:rPr>
        <w:t>有便宜的方法直接将他们售卖的植物展示给花匠。</w:t>
      </w:r>
      <w:r w:rsidRPr="00C463D9">
        <w:rPr>
          <w:rFonts w:hint="eastAsia"/>
        </w:rPr>
        <w:t>若卖花的人可以不用杂志也能把美丽的花让花匠们看到的话，那么就算杂志不</w:t>
      </w:r>
      <w:r w:rsidRPr="00C463D9">
        <w:rPr>
          <w:rFonts w:hint="eastAsia"/>
        </w:rPr>
        <w:lastRenderedPageBreak/>
        <w:t>展示野生的花了，花匠们对于野生花的需求可能依然不会改变，从而使得杂志的方案无法达成目的，属于</w:t>
      </w:r>
      <w:r w:rsidRPr="00C463D9">
        <w:rPr>
          <w:rFonts w:hint="eastAsia"/>
        </w:rPr>
        <w:t>CQ1</w:t>
      </w:r>
      <w:r w:rsidRPr="00C463D9">
        <w:rPr>
          <w:rFonts w:hint="eastAsia"/>
        </w:rPr>
        <w:t>：方案的可行性问题。</w:t>
      </w:r>
      <w:r w:rsidR="001541BD">
        <w:rPr>
          <w:rFonts w:hint="eastAsia"/>
        </w:rPr>
        <w:t>本选项</w:t>
      </w:r>
      <w:proofErr w:type="gramStart"/>
      <w:r w:rsidR="001541BD">
        <w:rPr>
          <w:rFonts w:hint="eastAsia"/>
        </w:rPr>
        <w:t>将该其取</w:t>
      </w:r>
      <w:proofErr w:type="gramEnd"/>
      <w:r w:rsidR="001541BD">
        <w:rPr>
          <w:rFonts w:hint="eastAsia"/>
        </w:rPr>
        <w:t>非，可以加强推理文段。</w:t>
      </w:r>
    </w:p>
    <w:p w:rsidR="00C463D9" w:rsidRDefault="00C463D9" w:rsidP="00EE29DF">
      <w:pPr>
        <w:pStyle w:val="aa"/>
        <w:numPr>
          <w:ilvl w:val="1"/>
          <w:numId w:val="10"/>
        </w:numPr>
      </w:pPr>
      <w:r w:rsidRPr="00C463D9">
        <w:rPr>
          <w:rFonts w:hint="eastAsia"/>
          <w:b/>
          <w:color w:val="548DD4" w:themeColor="text2" w:themeTint="99"/>
        </w:rPr>
        <w:t>对于稀有野生花的需求很少能超过它们实际的供给量。</w:t>
      </w:r>
      <w:r w:rsidRPr="00C463D9">
        <w:rPr>
          <w:rFonts w:hint="eastAsia"/>
        </w:rPr>
        <w:t>本选项讨论是稀有野生花的产量问题，没有提及方案，可以排除。</w:t>
      </w:r>
    </w:p>
    <w:p w:rsidR="00C463D9" w:rsidRDefault="00C463D9" w:rsidP="00EE29DF">
      <w:pPr>
        <w:pStyle w:val="aa"/>
        <w:numPr>
          <w:ilvl w:val="1"/>
          <w:numId w:val="10"/>
        </w:numPr>
      </w:pPr>
      <w:r w:rsidRPr="00C463D9">
        <w:rPr>
          <w:rFonts w:hint="eastAsia"/>
          <w:b/>
          <w:color w:val="548DD4" w:themeColor="text2" w:themeTint="99"/>
        </w:rPr>
        <w:t>稀有野生花的繁衍经常是依靠它们和别的生物的配合来完成的，比如那些能创造合适生存土壤的植物和能传播花粉的鸟。</w:t>
      </w:r>
      <w:r w:rsidRPr="00C463D9">
        <w:rPr>
          <w:rFonts w:hint="eastAsia"/>
        </w:rPr>
        <w:t>本选项谈论的是稀有植物的繁衍方式，和推理文段中的方案无关，可以排除。</w:t>
      </w:r>
    </w:p>
    <w:p w:rsidR="000E5950" w:rsidRPr="00C463D9" w:rsidRDefault="001541BD" w:rsidP="00EE29DF">
      <w:pPr>
        <w:pStyle w:val="aa"/>
        <w:numPr>
          <w:ilvl w:val="1"/>
          <w:numId w:val="10"/>
        </w:numPr>
      </w:pPr>
      <w:r>
        <w:rPr>
          <w:rFonts w:hint="eastAsia"/>
          <w:b/>
          <w:color w:val="548DD4" w:themeColor="text2" w:themeTint="99"/>
        </w:rPr>
        <w:t xml:space="preserve">Correct. </w:t>
      </w:r>
      <w:r w:rsidR="00C463D9" w:rsidRPr="00C463D9">
        <w:rPr>
          <w:rFonts w:hint="eastAsia"/>
          <w:b/>
          <w:color w:val="548DD4" w:themeColor="text2" w:themeTint="99"/>
        </w:rPr>
        <w:t>售卖稀有野生植物得来的收入可以支持卖花的人研发低成本的技术来人工养殖这些花。</w:t>
      </w:r>
      <w:r w:rsidR="00C463D9" w:rsidRPr="00C463D9">
        <w:rPr>
          <w:rFonts w:hint="eastAsia"/>
        </w:rPr>
        <w:t>若有技术可以人工养这些稀有的花，那么这些卖花的人也就不用去野外采摘这些花了，这甚至可以减少稀有野生花的消耗，</w:t>
      </w:r>
      <w:r>
        <w:rPr>
          <w:rFonts w:hint="eastAsia"/>
        </w:rPr>
        <w:t>因此可以使得方案无法达成目的。</w:t>
      </w:r>
      <w:r w:rsidRPr="00C463D9">
        <w:t xml:space="preserve"> </w:t>
      </w:r>
    </w:p>
    <w:p w:rsidR="00966B9F" w:rsidRPr="000E5950" w:rsidRDefault="00966B9F" w:rsidP="001F6E9A">
      <w:pPr>
        <w:widowControl w:val="0"/>
        <w:autoSpaceDE w:val="0"/>
        <w:autoSpaceDN w:val="0"/>
        <w:adjustRightInd w:val="0"/>
        <w:spacing w:before="120" w:after="120"/>
        <w:rPr>
          <w:rFonts w:ascii="Tahoma" w:hAnsi="Tahoma" w:cs="Tahoma"/>
          <w:sz w:val="20"/>
          <w:szCs w:val="20"/>
        </w:rPr>
      </w:pPr>
    </w:p>
    <w:p w:rsidR="00AE751E" w:rsidRPr="00CE70E5" w:rsidRDefault="00AE751E" w:rsidP="001F6E9A">
      <w:pPr>
        <w:widowControl w:val="0"/>
        <w:autoSpaceDE w:val="0"/>
        <w:autoSpaceDN w:val="0"/>
        <w:adjustRightInd w:val="0"/>
        <w:spacing w:before="120" w:after="120"/>
        <w:rPr>
          <w:rFonts w:ascii="Tahoma" w:hAnsi="Tahoma" w:cs="Tahoma"/>
          <w:sz w:val="20"/>
          <w:szCs w:val="20"/>
        </w:rPr>
      </w:pPr>
    </w:p>
    <w:p w:rsidR="00F94600" w:rsidRDefault="00F94600" w:rsidP="001F6E9A">
      <w:pPr>
        <w:widowControl w:val="0"/>
        <w:autoSpaceDE w:val="0"/>
        <w:autoSpaceDN w:val="0"/>
        <w:adjustRightInd w:val="0"/>
        <w:spacing w:before="120" w:after="120"/>
        <w:rPr>
          <w:rFonts w:ascii="Tahoma" w:hAnsi="Tahoma" w:cs="Tahoma"/>
          <w:sz w:val="20"/>
          <w:szCs w:val="20"/>
        </w:rPr>
        <w:sectPr w:rsidR="00F94600" w:rsidSect="00AE751E">
          <w:pgSz w:w="11907" w:h="16840"/>
          <w:pgMar w:top="1440" w:right="1800" w:bottom="1440" w:left="1800" w:header="720" w:footer="720" w:gutter="0"/>
          <w:cols w:space="720"/>
          <w:noEndnote/>
        </w:sectPr>
      </w:pPr>
    </w:p>
    <w:p w:rsidR="00F94600" w:rsidRDefault="00AE751E" w:rsidP="00EE29DF">
      <w:pPr>
        <w:pStyle w:val="a9"/>
        <w:numPr>
          <w:ilvl w:val="0"/>
          <w:numId w:val="10"/>
        </w:numPr>
      </w:pPr>
      <w:r w:rsidRPr="00F94600">
        <w:lastRenderedPageBreak/>
        <w:t>Following several years of declining advertising sales, the Greenville Times reorganized its advertising sales force two years ago.  Before the reorganization, the sales force was organized geographically, with some sales representatives concentrating on city-center businesses and others concentrating on different outlying regions.  The reorganization attempted to increase the sales representatives’ knowledge of clients’ businesses by having each sales representative deal with only one type of industry or of retailing.  After the reorganization, advertising sales increased.</w:t>
      </w:r>
    </w:p>
    <w:p w:rsidR="00EB7CCC" w:rsidRPr="00F94600" w:rsidRDefault="00AE751E" w:rsidP="00F94600">
      <w:pPr>
        <w:pStyle w:val="a9"/>
        <w:ind w:left="360"/>
      </w:pPr>
      <w:r w:rsidRPr="00CE70E5">
        <w:t>In assessing whether the improvement in advertising sales can properly be attributed to the reorganization, it would be helpful to find out each of the following EXCEPT:</w:t>
      </w:r>
    </w:p>
    <w:p w:rsidR="00AE751E" w:rsidRPr="00CE70E5" w:rsidRDefault="00AE751E" w:rsidP="00EE29DF">
      <w:pPr>
        <w:pStyle w:val="aa"/>
        <w:numPr>
          <w:ilvl w:val="1"/>
          <w:numId w:val="39"/>
        </w:numPr>
      </w:pPr>
      <w:r w:rsidRPr="00CE70E5">
        <w:t>Two years ago, what proportion of the Greenville Times’s total revenue was generated by advertising sales?</w:t>
      </w:r>
    </w:p>
    <w:p w:rsidR="00AE751E" w:rsidRPr="00CE70E5" w:rsidRDefault="00AE751E" w:rsidP="00EE29DF">
      <w:pPr>
        <w:pStyle w:val="aa"/>
        <w:numPr>
          <w:ilvl w:val="1"/>
          <w:numId w:val="39"/>
        </w:numPr>
      </w:pPr>
      <w:r w:rsidRPr="00CE70E5">
        <w:t>Has the circulation of the Greenville Times increased substantially in the last two years?</w:t>
      </w:r>
    </w:p>
    <w:p w:rsidR="00AE751E" w:rsidRPr="00CE70E5" w:rsidRDefault="00AE751E" w:rsidP="00EE29DF">
      <w:pPr>
        <w:pStyle w:val="aa"/>
        <w:numPr>
          <w:ilvl w:val="1"/>
          <w:numId w:val="39"/>
        </w:numPr>
      </w:pPr>
      <w:r w:rsidRPr="00CE70E5">
        <w:t>Has there been a substantial turnover in personnel in the advertising sales force over the last two years?</w:t>
      </w:r>
    </w:p>
    <w:p w:rsidR="00AE751E" w:rsidRPr="00CE70E5" w:rsidRDefault="00AE751E" w:rsidP="00EE29DF">
      <w:pPr>
        <w:pStyle w:val="aa"/>
        <w:numPr>
          <w:ilvl w:val="1"/>
          <w:numId w:val="39"/>
        </w:numPr>
      </w:pPr>
      <w:r w:rsidRPr="00CE70E5">
        <w:t>Before the reorganization, had sales representatives found it difficult to keep up with relevant developments in all the types of businesses to which they were assigned?</w:t>
      </w:r>
    </w:p>
    <w:p w:rsidR="00AE751E" w:rsidRPr="00F07F9D" w:rsidRDefault="00AE751E" w:rsidP="00EE29DF">
      <w:pPr>
        <w:pStyle w:val="aa"/>
        <w:numPr>
          <w:ilvl w:val="1"/>
          <w:numId w:val="39"/>
        </w:numPr>
      </w:pPr>
      <w:r w:rsidRPr="00CE70E5">
        <w:t>Has the economy in Greenville and the surrounding regions been growing rapidly over the last two years?</w:t>
      </w:r>
    </w:p>
    <w:p w:rsidR="00F07F9D" w:rsidRDefault="00F07F9D" w:rsidP="00F07F9D">
      <w:pPr>
        <w:spacing w:before="120" w:after="120"/>
      </w:pPr>
      <w:r w:rsidRPr="009D5107">
        <w:rPr>
          <w:rFonts w:hint="eastAsia"/>
          <w:b/>
          <w:color w:val="548DD4" w:themeColor="text2" w:themeTint="99"/>
        </w:rPr>
        <w:t>情景：</w:t>
      </w:r>
      <w:r w:rsidRPr="00F94600">
        <w:t>Greenvill</w:t>
      </w:r>
      <w:r>
        <w:t>e Time</w:t>
      </w:r>
      <w:r>
        <w:rPr>
          <w:rFonts w:hint="eastAsia"/>
        </w:rPr>
        <w:t>s</w:t>
      </w:r>
      <w:r>
        <w:rPr>
          <w:rFonts w:hint="eastAsia"/>
        </w:rPr>
        <w:t>在两年前重组了广告销售部门。现在的现象是，在重组之后，广告的销售上升了。</w:t>
      </w:r>
    </w:p>
    <w:p w:rsidR="00F07F9D" w:rsidRDefault="00F07F9D" w:rsidP="00F07F9D">
      <w:pPr>
        <w:spacing w:before="120" w:after="120"/>
      </w:pPr>
      <w:r w:rsidRPr="009D5107">
        <w:rPr>
          <w:rFonts w:hint="eastAsia"/>
          <w:b/>
          <w:color w:val="548DD4" w:themeColor="text2" w:themeTint="99"/>
        </w:rPr>
        <w:t>推理：</w:t>
      </w:r>
      <w:r>
        <w:rPr>
          <w:rFonts w:hint="eastAsia"/>
        </w:rPr>
        <w:t>推理文段的结论实际上在问题中，即，</w:t>
      </w:r>
      <w:r w:rsidRPr="00CE70E5">
        <w:t>the improvement in advertising sales can properly be attributed to the reorganization</w:t>
      </w:r>
      <w:r>
        <w:rPr>
          <w:rFonts w:hint="eastAsia"/>
        </w:rPr>
        <w:t>。在前提中，我们可以发现“重组”和“广告的销售”之间存在时间关联（</w:t>
      </w:r>
      <w:r>
        <w:rPr>
          <w:rFonts w:hint="eastAsia"/>
        </w:rPr>
        <w:t>after</w:t>
      </w:r>
      <w:r>
        <w:rPr>
          <w:rFonts w:hint="eastAsia"/>
        </w:rPr>
        <w:t>）。</w:t>
      </w:r>
      <w:r w:rsidR="00AC6787">
        <w:rPr>
          <w:rFonts w:hint="eastAsia"/>
        </w:rPr>
        <w:t>由于前提为时间关联，结论为因果关系，因此推理文段是相关因果推理。</w:t>
      </w:r>
    </w:p>
    <w:p w:rsidR="00F07F9D" w:rsidRDefault="00F07F9D" w:rsidP="00F07F9D">
      <w:pPr>
        <w:pStyle w:val="aa"/>
      </w:pPr>
      <w:r>
        <w:rPr>
          <w:rFonts w:hint="eastAsia"/>
        </w:rPr>
        <w:t>前提：</w:t>
      </w:r>
      <w:r w:rsidR="00AC6787" w:rsidRPr="00F94600">
        <w:t>reorganization</w:t>
      </w:r>
      <w:r>
        <w:rPr>
          <w:rFonts w:hint="eastAsia"/>
        </w:rPr>
        <w:t>和</w:t>
      </w:r>
      <w:r w:rsidR="00AC6787" w:rsidRPr="00F94600">
        <w:t>advertising sales increased</w:t>
      </w:r>
      <w:r>
        <w:rPr>
          <w:rFonts w:hint="eastAsia"/>
        </w:rPr>
        <w:t>之间存在正相关关系</w:t>
      </w:r>
    </w:p>
    <w:p w:rsidR="00F07F9D" w:rsidRPr="00886ABB" w:rsidRDefault="00F07F9D" w:rsidP="00F07F9D">
      <w:pPr>
        <w:pStyle w:val="aa"/>
      </w:pPr>
      <w:r>
        <w:rPr>
          <w:rFonts w:hint="eastAsia"/>
        </w:rPr>
        <w:t>结论</w:t>
      </w:r>
      <w:r w:rsidRPr="00886ABB">
        <w:rPr>
          <w:rFonts w:hint="eastAsia"/>
        </w:rPr>
        <w:t>：</w:t>
      </w:r>
      <w:r w:rsidR="00AC6787" w:rsidRPr="00CE70E5">
        <w:t>The improvement in advertising sales can properly be attributed to the reorganization</w:t>
      </w:r>
    </w:p>
    <w:p w:rsidR="00F07F9D" w:rsidRPr="00DF488D" w:rsidRDefault="00F07F9D" w:rsidP="00F07F9D">
      <w:pPr>
        <w:spacing w:before="120" w:after="120"/>
      </w:pPr>
      <w:r>
        <w:rPr>
          <w:rFonts w:hint="eastAsia"/>
        </w:rPr>
        <w:t>答案选项要么同时提及</w:t>
      </w:r>
      <w:r w:rsidR="00AC6787" w:rsidRPr="00F94600">
        <w:t>reorganization</w:t>
      </w:r>
      <w:r w:rsidR="00AC6787">
        <w:rPr>
          <w:rFonts w:hint="eastAsia"/>
        </w:rPr>
        <w:t>和</w:t>
      </w:r>
      <w:r w:rsidR="00AC6787" w:rsidRPr="00F94600">
        <w:t>advertising sales increased</w:t>
      </w:r>
      <w:r>
        <w:rPr>
          <w:rFonts w:hint="eastAsia"/>
        </w:rPr>
        <w:t>，要么给</w:t>
      </w:r>
      <w:r w:rsidR="003C479C" w:rsidRPr="00F94600">
        <w:t>advertising sales increased</w:t>
      </w:r>
      <w:r>
        <w:rPr>
          <w:rFonts w:hint="eastAsia"/>
        </w:rPr>
        <w:t>另外一个原因。</w:t>
      </w:r>
    </w:p>
    <w:p w:rsidR="00EB7CCC" w:rsidRPr="003C479C" w:rsidRDefault="00F07F9D" w:rsidP="001F6E9A">
      <w:pPr>
        <w:widowControl w:val="0"/>
        <w:autoSpaceDE w:val="0"/>
        <w:autoSpaceDN w:val="0"/>
        <w:adjustRightInd w:val="0"/>
        <w:spacing w:before="120" w:after="120"/>
        <w:rPr>
          <w:rFonts w:ascii="Tahoma" w:eastAsia="宋体" w:hAnsi="Tahoma" w:cs="Tahoma"/>
          <w:sz w:val="20"/>
          <w:szCs w:val="20"/>
        </w:rPr>
      </w:pPr>
      <w:r w:rsidRPr="009D5107">
        <w:rPr>
          <w:rFonts w:hint="eastAsia"/>
          <w:b/>
          <w:color w:val="548DD4" w:themeColor="text2" w:themeTint="99"/>
        </w:rPr>
        <w:t>选项分析：</w:t>
      </w:r>
    </w:p>
    <w:p w:rsidR="003C479C" w:rsidRDefault="00F07494" w:rsidP="00EE29DF">
      <w:pPr>
        <w:pStyle w:val="aa"/>
        <w:numPr>
          <w:ilvl w:val="1"/>
          <w:numId w:val="10"/>
        </w:numPr>
      </w:pPr>
      <w:r w:rsidRPr="003C479C">
        <w:rPr>
          <w:b/>
          <w:color w:val="548DD4" w:themeColor="text2" w:themeTint="99"/>
        </w:rPr>
        <w:t xml:space="preserve">Correct. </w:t>
      </w:r>
      <w:r w:rsidR="008544DE" w:rsidRPr="003C479C">
        <w:rPr>
          <w:rFonts w:hint="eastAsia"/>
          <w:b/>
          <w:color w:val="548DD4" w:themeColor="text2" w:themeTint="99"/>
        </w:rPr>
        <w:t>两年以前，广告销售的收入占</w:t>
      </w:r>
      <w:r w:rsidR="008544DE" w:rsidRPr="003C479C">
        <w:rPr>
          <w:b/>
          <w:color w:val="548DD4" w:themeColor="text2" w:themeTint="99"/>
        </w:rPr>
        <w:t>Greenville Times</w:t>
      </w:r>
      <w:r w:rsidR="008544DE" w:rsidRPr="003C479C">
        <w:rPr>
          <w:rFonts w:hint="eastAsia"/>
          <w:b/>
          <w:color w:val="548DD4" w:themeColor="text2" w:themeTint="99"/>
        </w:rPr>
        <w:t>总收入的百分比是多少？</w:t>
      </w:r>
      <w:r w:rsidR="008544DE" w:rsidRPr="003C479C">
        <w:t xml:space="preserve"> </w:t>
      </w:r>
      <w:r w:rsidR="003C479C">
        <w:rPr>
          <w:rFonts w:hint="eastAsia"/>
        </w:rPr>
        <w:t>本</w:t>
      </w:r>
      <w:r w:rsidR="008544DE" w:rsidRPr="003C479C">
        <w:rPr>
          <w:rFonts w:hint="eastAsia"/>
        </w:rPr>
        <w:t>选项</w:t>
      </w:r>
      <w:r w:rsidR="003C479C">
        <w:rPr>
          <w:rFonts w:hint="eastAsia"/>
        </w:rPr>
        <w:t>没有提及</w:t>
      </w:r>
      <w:r w:rsidR="003C479C" w:rsidRPr="00F94600">
        <w:t>reorganization</w:t>
      </w:r>
      <w:r w:rsidR="003C479C">
        <w:rPr>
          <w:rFonts w:hint="eastAsia"/>
        </w:rPr>
        <w:t>，它给出的是广告销售收入和总收入之间的关系，不能评估相关因果推理。</w:t>
      </w:r>
    </w:p>
    <w:p w:rsidR="003C479C" w:rsidRDefault="00F07494" w:rsidP="00EE29DF">
      <w:pPr>
        <w:pStyle w:val="aa"/>
        <w:numPr>
          <w:ilvl w:val="1"/>
          <w:numId w:val="10"/>
        </w:numPr>
      </w:pPr>
      <w:r w:rsidRPr="003C479C">
        <w:rPr>
          <w:rFonts w:hint="eastAsia"/>
          <w:b/>
          <w:color w:val="548DD4" w:themeColor="text2" w:themeTint="99"/>
        </w:rPr>
        <w:t>近两年来，</w:t>
      </w:r>
      <w:r w:rsidRPr="003C479C">
        <w:rPr>
          <w:b/>
          <w:color w:val="548DD4" w:themeColor="text2" w:themeTint="99"/>
        </w:rPr>
        <w:t>Greenville Times</w:t>
      </w:r>
      <w:r w:rsidRPr="003C479C">
        <w:rPr>
          <w:rFonts w:hint="eastAsia"/>
          <w:b/>
          <w:color w:val="548DD4" w:themeColor="text2" w:themeTint="99"/>
        </w:rPr>
        <w:t>的传播量有没有显著的上升？</w:t>
      </w:r>
      <w:r w:rsidR="003C479C" w:rsidRPr="003C479C">
        <w:rPr>
          <w:rFonts w:hint="eastAsia"/>
        </w:rPr>
        <w:t>本选项给出</w:t>
      </w:r>
      <w:r w:rsidRPr="003C479C">
        <w:rPr>
          <w:rFonts w:hint="eastAsia"/>
        </w:rPr>
        <w:t>了</w:t>
      </w:r>
      <w:r w:rsidR="003C479C" w:rsidRPr="00F94600">
        <w:t>advertising sales increased</w:t>
      </w:r>
      <w:r w:rsidRPr="003C479C">
        <w:rPr>
          <w:rFonts w:hint="eastAsia"/>
        </w:rPr>
        <w:t>的另一个可能的原因，即</w:t>
      </w:r>
      <w:r w:rsidR="003C479C">
        <w:rPr>
          <w:rFonts w:hint="eastAsia"/>
        </w:rPr>
        <w:t>，</w:t>
      </w:r>
      <w:r w:rsidRPr="003C479C">
        <w:rPr>
          <w:rFonts w:hint="eastAsia"/>
        </w:rPr>
        <w:t>传播量增大也可能导致广告销售收入上升，属于</w:t>
      </w:r>
      <w:r w:rsidRPr="003C479C">
        <w:t>CQ</w:t>
      </w:r>
      <w:r w:rsidR="003C479C">
        <w:rPr>
          <w:rFonts w:hint="eastAsia"/>
        </w:rPr>
        <w:t>4</w:t>
      </w:r>
      <w:r w:rsidRPr="003C479C">
        <w:rPr>
          <w:rFonts w:hint="eastAsia"/>
        </w:rPr>
        <w:t>：</w:t>
      </w:r>
      <w:proofErr w:type="gramStart"/>
      <w:r w:rsidRPr="003C479C">
        <w:rPr>
          <w:rFonts w:hint="eastAsia"/>
        </w:rPr>
        <w:t>独立第三</w:t>
      </w:r>
      <w:proofErr w:type="gramEnd"/>
      <w:r w:rsidRPr="003C479C">
        <w:rPr>
          <w:rFonts w:hint="eastAsia"/>
        </w:rPr>
        <w:t>因素问题。</w:t>
      </w:r>
    </w:p>
    <w:p w:rsidR="003C479C" w:rsidRDefault="00F07494" w:rsidP="00EE29DF">
      <w:pPr>
        <w:pStyle w:val="aa"/>
        <w:numPr>
          <w:ilvl w:val="1"/>
          <w:numId w:val="10"/>
        </w:numPr>
      </w:pPr>
      <w:r w:rsidRPr="003C479C">
        <w:rPr>
          <w:rFonts w:hint="eastAsia"/>
          <w:b/>
          <w:color w:val="548DD4" w:themeColor="text2" w:themeTint="99"/>
        </w:rPr>
        <w:t>近两年在广告销售部门的人事问题上有没有重大</w:t>
      </w:r>
      <w:r w:rsidR="0085220B" w:rsidRPr="003C479C">
        <w:rPr>
          <w:rFonts w:hint="eastAsia"/>
          <w:b/>
          <w:color w:val="548DD4" w:themeColor="text2" w:themeTint="99"/>
        </w:rPr>
        <w:t>变动</w:t>
      </w:r>
      <w:r w:rsidRPr="003C479C">
        <w:rPr>
          <w:rFonts w:hint="eastAsia"/>
          <w:b/>
          <w:color w:val="548DD4" w:themeColor="text2" w:themeTint="99"/>
        </w:rPr>
        <w:t>？</w:t>
      </w:r>
      <w:r w:rsidRPr="003C479C">
        <w:rPr>
          <w:rFonts w:hint="eastAsia"/>
        </w:rPr>
        <w:t>如果有，证明重组是</w:t>
      </w:r>
      <w:r w:rsidR="003C479C">
        <w:rPr>
          <w:rFonts w:hint="eastAsia"/>
        </w:rPr>
        <w:lastRenderedPageBreak/>
        <w:t>有意义的，如果没有，就证明重组是没意义的。建立了因和</w:t>
      </w:r>
      <w:proofErr w:type="gramStart"/>
      <w:r w:rsidR="003C479C">
        <w:rPr>
          <w:rFonts w:hint="eastAsia"/>
        </w:rPr>
        <w:t>果</w:t>
      </w:r>
      <w:r w:rsidRPr="003C479C">
        <w:rPr>
          <w:rFonts w:hint="eastAsia"/>
        </w:rPr>
        <w:t>之间</w:t>
      </w:r>
      <w:proofErr w:type="gramEnd"/>
      <w:r w:rsidRPr="003C479C">
        <w:rPr>
          <w:rFonts w:hint="eastAsia"/>
        </w:rPr>
        <w:t>的相关性。属于</w:t>
      </w:r>
      <w:r w:rsidRPr="003C479C">
        <w:t>CQ1</w:t>
      </w:r>
      <w:r w:rsidRPr="003C479C">
        <w:rPr>
          <w:rFonts w:hint="eastAsia"/>
        </w:rPr>
        <w:t>：相关性不存在问题。</w:t>
      </w:r>
    </w:p>
    <w:p w:rsidR="003C479C" w:rsidRDefault="00F07494" w:rsidP="00EE29DF">
      <w:pPr>
        <w:pStyle w:val="aa"/>
        <w:numPr>
          <w:ilvl w:val="1"/>
          <w:numId w:val="10"/>
        </w:numPr>
      </w:pPr>
      <w:r w:rsidRPr="003C479C">
        <w:rPr>
          <w:rFonts w:hint="eastAsia"/>
          <w:b/>
          <w:color w:val="548DD4" w:themeColor="text2" w:themeTint="99"/>
        </w:rPr>
        <w:t>在重组之前，销售代表有没有发现很难跟上指派给他们的所有类型的商业任务的相关发展进度？</w:t>
      </w:r>
      <w:r w:rsidR="003C479C">
        <w:rPr>
          <w:rFonts w:hint="eastAsia"/>
        </w:rPr>
        <w:t>本选项同</w:t>
      </w:r>
      <w:r w:rsidR="003C479C">
        <w:rPr>
          <w:rFonts w:hint="eastAsia"/>
        </w:rPr>
        <w:t>(C)</w:t>
      </w:r>
      <w:r w:rsidR="003C479C">
        <w:rPr>
          <w:rFonts w:hint="eastAsia"/>
        </w:rPr>
        <w:t>。</w:t>
      </w:r>
      <w:r w:rsidR="003C479C">
        <w:rPr>
          <w:rFonts w:hint="eastAsia"/>
        </w:rPr>
        <w:t xml:space="preserve"> </w:t>
      </w:r>
    </w:p>
    <w:p w:rsidR="009504C7" w:rsidRPr="003C479C" w:rsidRDefault="009504C7" w:rsidP="00EE29DF">
      <w:pPr>
        <w:pStyle w:val="aa"/>
        <w:numPr>
          <w:ilvl w:val="1"/>
          <w:numId w:val="10"/>
        </w:numPr>
      </w:pPr>
      <w:r w:rsidRPr="003C479C">
        <w:rPr>
          <w:rFonts w:hint="eastAsia"/>
          <w:b/>
          <w:color w:val="548DD4" w:themeColor="text2" w:themeTint="99"/>
        </w:rPr>
        <w:t>在</w:t>
      </w:r>
      <w:r w:rsidRPr="003C479C">
        <w:rPr>
          <w:b/>
          <w:color w:val="548DD4" w:themeColor="text2" w:themeTint="99"/>
        </w:rPr>
        <w:t>Greenville</w:t>
      </w:r>
      <w:r w:rsidRPr="003C479C">
        <w:rPr>
          <w:rFonts w:hint="eastAsia"/>
          <w:b/>
          <w:color w:val="548DD4" w:themeColor="text2" w:themeTint="99"/>
        </w:rPr>
        <w:t>和其周边的地区的经济是不是在过去的两年内是否上涨迅速？</w:t>
      </w:r>
      <w:r w:rsidR="003C479C" w:rsidRPr="003C479C">
        <w:rPr>
          <w:rFonts w:hint="eastAsia"/>
        </w:rPr>
        <w:t>本选项给出了</w:t>
      </w:r>
      <w:r w:rsidR="003C479C" w:rsidRPr="00F94600">
        <w:t>advertising sales increased</w:t>
      </w:r>
      <w:r w:rsidR="003C479C" w:rsidRPr="003C479C">
        <w:rPr>
          <w:rFonts w:hint="eastAsia"/>
        </w:rPr>
        <w:t>的另一个可能的原因，即</w:t>
      </w:r>
      <w:r w:rsidR="003C479C">
        <w:rPr>
          <w:rFonts w:hint="eastAsia"/>
        </w:rPr>
        <w:t>，经济变好</w:t>
      </w:r>
      <w:r w:rsidR="003C479C" w:rsidRPr="003C479C">
        <w:rPr>
          <w:rFonts w:hint="eastAsia"/>
        </w:rPr>
        <w:t>可能导致广告销售收入上升，属于</w:t>
      </w:r>
      <w:r w:rsidR="003C479C" w:rsidRPr="003C479C">
        <w:t>CQ</w:t>
      </w:r>
      <w:r w:rsidR="003C479C">
        <w:rPr>
          <w:rFonts w:hint="eastAsia"/>
        </w:rPr>
        <w:t>4</w:t>
      </w:r>
      <w:r w:rsidR="003C479C" w:rsidRPr="003C479C">
        <w:rPr>
          <w:rFonts w:hint="eastAsia"/>
        </w:rPr>
        <w:t>：</w:t>
      </w:r>
      <w:proofErr w:type="gramStart"/>
      <w:r w:rsidR="003C479C" w:rsidRPr="003C479C">
        <w:rPr>
          <w:rFonts w:hint="eastAsia"/>
        </w:rPr>
        <w:t>独立第三</w:t>
      </w:r>
      <w:proofErr w:type="gramEnd"/>
      <w:r w:rsidR="003C479C" w:rsidRPr="003C479C">
        <w:rPr>
          <w:rFonts w:hint="eastAsia"/>
        </w:rPr>
        <w:t>因素问题。</w:t>
      </w:r>
    </w:p>
    <w:p w:rsidR="00EB7CCC" w:rsidRDefault="00EB7CCC" w:rsidP="001F6E9A">
      <w:pPr>
        <w:widowControl w:val="0"/>
        <w:autoSpaceDE w:val="0"/>
        <w:autoSpaceDN w:val="0"/>
        <w:adjustRightInd w:val="0"/>
        <w:spacing w:before="120" w:after="120"/>
        <w:rPr>
          <w:rFonts w:ascii="Tahoma" w:hAnsi="Tahoma" w:cs="Tahoma"/>
          <w:sz w:val="20"/>
          <w:szCs w:val="20"/>
        </w:rPr>
      </w:pPr>
    </w:p>
    <w:p w:rsidR="00EB7CCC" w:rsidRDefault="00EB7CCC" w:rsidP="001F6E9A">
      <w:pPr>
        <w:widowControl w:val="0"/>
        <w:autoSpaceDE w:val="0"/>
        <w:autoSpaceDN w:val="0"/>
        <w:adjustRightInd w:val="0"/>
        <w:spacing w:before="120" w:after="120"/>
        <w:rPr>
          <w:rFonts w:ascii="Tahoma" w:hAnsi="Tahoma" w:cs="Tahoma"/>
          <w:sz w:val="20"/>
          <w:szCs w:val="20"/>
        </w:rPr>
      </w:pPr>
    </w:p>
    <w:p w:rsidR="00221FBA" w:rsidRDefault="00221FBA" w:rsidP="001F6E9A">
      <w:pPr>
        <w:widowControl w:val="0"/>
        <w:autoSpaceDE w:val="0"/>
        <w:autoSpaceDN w:val="0"/>
        <w:adjustRightInd w:val="0"/>
        <w:spacing w:before="120" w:after="120"/>
        <w:rPr>
          <w:rFonts w:ascii="Tahoma" w:hAnsi="Tahoma" w:cs="Tahoma"/>
          <w:sz w:val="20"/>
          <w:szCs w:val="20"/>
        </w:rPr>
        <w:sectPr w:rsidR="00221FBA" w:rsidSect="00AE751E">
          <w:pgSz w:w="11907" w:h="16840"/>
          <w:pgMar w:top="1440" w:right="1800" w:bottom="1440" w:left="1800" w:header="720" w:footer="720" w:gutter="0"/>
          <w:cols w:space="720"/>
          <w:noEndnote/>
        </w:sectPr>
      </w:pPr>
    </w:p>
    <w:p w:rsidR="00221FBA" w:rsidRDefault="00AE751E" w:rsidP="00EE29DF">
      <w:pPr>
        <w:pStyle w:val="a9"/>
        <w:numPr>
          <w:ilvl w:val="0"/>
          <w:numId w:val="10"/>
        </w:numPr>
      </w:pPr>
      <w:r w:rsidRPr="00CE70E5">
        <w:lastRenderedPageBreak/>
        <w:t>Because of steep increases in the average price per box of cereal over the last 10 years, overall sales of cereal have recently begun to drop.  In an attempt to improve sales, one major cereal manufacturer reduced the wholesale prices of its cereals by 20 percent.  Since most other cereal manufacturers have announced that they will follow suit, it is likely that the level of overall sales of cereal will rise significantly.</w:t>
      </w:r>
    </w:p>
    <w:p w:rsidR="009504C7" w:rsidRPr="00221FBA" w:rsidRDefault="00AE751E" w:rsidP="00221FBA">
      <w:pPr>
        <w:pStyle w:val="a9"/>
        <w:ind w:left="360"/>
      </w:pPr>
      <w:r w:rsidRPr="00CE70E5">
        <w:t>Which of the following would it be most useful to establish in evaluating the argument?</w:t>
      </w:r>
    </w:p>
    <w:p w:rsidR="00AE751E" w:rsidRPr="00CE70E5" w:rsidRDefault="00AE751E" w:rsidP="00EE29DF">
      <w:pPr>
        <w:pStyle w:val="aa"/>
        <w:numPr>
          <w:ilvl w:val="0"/>
          <w:numId w:val="42"/>
        </w:numPr>
      </w:pPr>
      <w:r w:rsidRPr="00CE70E5">
        <w:t>Whether the high marketing expenses of the highly competitive cereal market led to the increase in cereal prices</w:t>
      </w:r>
    </w:p>
    <w:p w:rsidR="00AE751E" w:rsidRPr="00CE70E5" w:rsidRDefault="00AE751E" w:rsidP="00EE29DF">
      <w:pPr>
        <w:pStyle w:val="aa"/>
        <w:numPr>
          <w:ilvl w:val="0"/>
          <w:numId w:val="42"/>
        </w:numPr>
      </w:pPr>
      <w:r w:rsidRPr="00CE70E5">
        <w:t>Whether cereal manufacturers use marketing techniques that encourage brand loyalty among consumers</w:t>
      </w:r>
    </w:p>
    <w:p w:rsidR="00AE751E" w:rsidRPr="00CE70E5" w:rsidRDefault="00AE751E" w:rsidP="00EE29DF">
      <w:pPr>
        <w:pStyle w:val="aa"/>
        <w:numPr>
          <w:ilvl w:val="0"/>
          <w:numId w:val="42"/>
        </w:numPr>
      </w:pPr>
      <w:r w:rsidRPr="00CE70E5">
        <w:t>Whether the variety of cereals available on the market has significantly increased over the last 10 years</w:t>
      </w:r>
    </w:p>
    <w:p w:rsidR="00AE751E" w:rsidRPr="00CE70E5" w:rsidRDefault="00AE751E" w:rsidP="00EE29DF">
      <w:pPr>
        <w:pStyle w:val="aa"/>
        <w:numPr>
          <w:ilvl w:val="0"/>
          <w:numId w:val="42"/>
        </w:numPr>
      </w:pPr>
      <w:r w:rsidRPr="00CE70E5">
        <w:t>Whether the prices that supermarkets charge for these cereals will reflect the lower prices the supermarkets will be paying the manufacturers</w:t>
      </w:r>
    </w:p>
    <w:p w:rsidR="00AE751E" w:rsidRPr="00A270C0" w:rsidRDefault="00AE751E" w:rsidP="00EE29DF">
      <w:pPr>
        <w:pStyle w:val="aa"/>
        <w:numPr>
          <w:ilvl w:val="0"/>
          <w:numId w:val="42"/>
        </w:numPr>
      </w:pPr>
      <w:r w:rsidRPr="00CE70E5">
        <w:t>Whether the sales of certain types of cereal have declined disproportionately over the last 10 years</w:t>
      </w:r>
    </w:p>
    <w:p w:rsidR="00A270C0" w:rsidRDefault="00A270C0" w:rsidP="00A270C0">
      <w:pPr>
        <w:spacing w:before="120" w:after="120"/>
      </w:pPr>
      <w:r w:rsidRPr="008D5A34">
        <w:rPr>
          <w:rFonts w:hint="eastAsia"/>
          <w:b/>
          <w:color w:val="548DD4" w:themeColor="text2" w:themeTint="99"/>
        </w:rPr>
        <w:t>情景：</w:t>
      </w:r>
      <w:r>
        <w:rPr>
          <w:rFonts w:hint="eastAsia"/>
        </w:rPr>
        <w:t>最近谷物销量低迷。一个批发商宣布要降价</w:t>
      </w:r>
      <w:r>
        <w:rPr>
          <w:rFonts w:hint="eastAsia"/>
        </w:rPr>
        <w:t>20%</w:t>
      </w:r>
      <w:r>
        <w:rPr>
          <w:rFonts w:hint="eastAsia"/>
        </w:rPr>
        <w:t>，很多其它的批发商纷纷响应。因此，谷物的销量要上升了。</w:t>
      </w:r>
    </w:p>
    <w:p w:rsidR="00A270C0" w:rsidRPr="00EA688C" w:rsidRDefault="00A270C0" w:rsidP="00A270C0">
      <w:pPr>
        <w:spacing w:before="120" w:after="120"/>
      </w:pPr>
      <w:r w:rsidRPr="008D5A34">
        <w:rPr>
          <w:rFonts w:hint="eastAsia"/>
          <w:b/>
          <w:color w:val="548DD4" w:themeColor="text2" w:themeTint="99"/>
        </w:rPr>
        <w:t>推理：</w:t>
      </w:r>
      <w:r w:rsidRPr="00DF5694">
        <w:t xml:space="preserve"> </w:t>
      </w:r>
      <w:r>
        <w:rPr>
          <w:rFonts w:hint="eastAsia"/>
        </w:rPr>
        <w:t>由于推理文段的前提和结论描述的事件不同，</w:t>
      </w:r>
      <w:proofErr w:type="gramStart"/>
      <w:r>
        <w:rPr>
          <w:rFonts w:hint="eastAsia"/>
        </w:rPr>
        <w:t>且前提</w:t>
      </w:r>
      <w:proofErr w:type="gramEnd"/>
      <w:r>
        <w:rPr>
          <w:rFonts w:hint="eastAsia"/>
        </w:rPr>
        <w:t>描述的事件先发生于结论描述的事件，是一个推测型推理，所以推理方式为：因果推理。</w:t>
      </w:r>
    </w:p>
    <w:p w:rsidR="00A270C0" w:rsidRDefault="00A270C0" w:rsidP="00A270C0">
      <w:pPr>
        <w:spacing w:before="120" w:after="120"/>
      </w:pPr>
      <w:r>
        <w:rPr>
          <w:rFonts w:hint="eastAsia"/>
        </w:rPr>
        <w:t>顺序的因果逻辑：因为很多批发商下调了谷物价格，所以谷物的销量要上升了</w:t>
      </w:r>
    </w:p>
    <w:p w:rsidR="00A270C0" w:rsidRDefault="00A270C0" w:rsidP="00A270C0">
      <w:pPr>
        <w:pStyle w:val="aa"/>
      </w:pPr>
      <w:r>
        <w:rPr>
          <w:rFonts w:hint="eastAsia"/>
        </w:rPr>
        <w:t>（因）</w:t>
      </w:r>
      <w:r w:rsidRPr="00DF5694">
        <w:rPr>
          <w:rFonts w:hint="eastAsia"/>
        </w:rPr>
        <w:t>前提：</w:t>
      </w:r>
      <w:r>
        <w:rPr>
          <w:rFonts w:hint="eastAsia"/>
        </w:rPr>
        <w:t>很多批发商下调了谷物价格</w:t>
      </w:r>
    </w:p>
    <w:p w:rsidR="00A270C0" w:rsidRDefault="00A270C0" w:rsidP="00A270C0">
      <w:pPr>
        <w:pStyle w:val="aa"/>
      </w:pPr>
      <w:r>
        <w:rPr>
          <w:rFonts w:hint="eastAsia"/>
        </w:rPr>
        <w:t>（果）</w:t>
      </w:r>
      <w:r w:rsidRPr="00DF5694">
        <w:rPr>
          <w:rFonts w:hint="eastAsia"/>
        </w:rPr>
        <w:t>结论</w:t>
      </w:r>
      <w:r>
        <w:rPr>
          <w:rFonts w:hint="eastAsia"/>
        </w:rPr>
        <w:t>：谷物的销量要上升了</w:t>
      </w:r>
    </w:p>
    <w:p w:rsidR="00A270C0" w:rsidRPr="009B44D2" w:rsidRDefault="00A270C0" w:rsidP="00A270C0">
      <w:pPr>
        <w:spacing w:before="120" w:after="120"/>
        <w:rPr>
          <w:rFonts w:ascii="Tahoma" w:eastAsia="宋体" w:hAnsi="Tahoma" w:cs="Tahoma"/>
          <w:sz w:val="20"/>
          <w:szCs w:val="20"/>
        </w:rPr>
      </w:pPr>
      <w:r>
        <w:rPr>
          <w:rFonts w:hint="eastAsia"/>
        </w:rPr>
        <w:t>答案选项需要反驳推理文段中的结论。</w:t>
      </w:r>
    </w:p>
    <w:p w:rsidR="00A270C0" w:rsidRPr="00DF5694" w:rsidRDefault="00A270C0" w:rsidP="00A270C0">
      <w:pPr>
        <w:widowControl w:val="0"/>
        <w:autoSpaceDE w:val="0"/>
        <w:autoSpaceDN w:val="0"/>
        <w:adjustRightInd w:val="0"/>
        <w:spacing w:before="120" w:after="120"/>
        <w:rPr>
          <w:rFonts w:ascii="Tahoma" w:eastAsia="宋体" w:hAnsi="Tahoma" w:cs="Tahoma"/>
          <w:sz w:val="20"/>
          <w:szCs w:val="20"/>
        </w:rPr>
      </w:pPr>
      <w:r w:rsidRPr="008D5A34">
        <w:rPr>
          <w:rFonts w:hint="eastAsia"/>
          <w:b/>
          <w:color w:val="548DD4" w:themeColor="text2" w:themeTint="99"/>
        </w:rPr>
        <w:t>选项分析：</w:t>
      </w:r>
    </w:p>
    <w:p w:rsidR="00A270C0" w:rsidRDefault="00910C4B" w:rsidP="00EE29DF">
      <w:pPr>
        <w:pStyle w:val="aa"/>
        <w:numPr>
          <w:ilvl w:val="1"/>
          <w:numId w:val="10"/>
        </w:numPr>
      </w:pPr>
      <w:r w:rsidRPr="00A270C0">
        <w:rPr>
          <w:rFonts w:hint="eastAsia"/>
          <w:b/>
          <w:color w:val="548DD4" w:themeColor="text2" w:themeTint="99"/>
        </w:rPr>
        <w:t>是不是高度竞争的谷物市场所带来的高价的营销费用会令谷物的价格上涨？</w:t>
      </w:r>
      <w:r w:rsidRPr="00A270C0">
        <w:rPr>
          <w:rFonts w:hint="eastAsia"/>
        </w:rPr>
        <w:t>虽然</w:t>
      </w:r>
      <w:r w:rsidR="00A270C0">
        <w:rPr>
          <w:rFonts w:hint="eastAsia"/>
        </w:rPr>
        <w:t>本</w:t>
      </w:r>
      <w:r w:rsidRPr="00A270C0">
        <w:rPr>
          <w:rFonts w:hint="eastAsia"/>
        </w:rPr>
        <w:t>选项涉及了“价格”这个词项，但是谷物市场的竞争是一直存在的，</w:t>
      </w:r>
      <w:r w:rsidR="00A270C0">
        <w:rPr>
          <w:rFonts w:hint="eastAsia"/>
        </w:rPr>
        <w:t>所以如果批发价下调了，整体市场的价格还是会下调的，所以本</w:t>
      </w:r>
      <w:r w:rsidRPr="00A270C0">
        <w:rPr>
          <w:rFonts w:hint="eastAsia"/>
        </w:rPr>
        <w:t>选项</w:t>
      </w:r>
      <w:r w:rsidR="00A270C0">
        <w:rPr>
          <w:rFonts w:hint="eastAsia"/>
        </w:rPr>
        <w:t>不能评估因果推理。</w:t>
      </w:r>
    </w:p>
    <w:p w:rsidR="00A270C0" w:rsidRDefault="00910C4B" w:rsidP="00EE29DF">
      <w:pPr>
        <w:pStyle w:val="aa"/>
        <w:numPr>
          <w:ilvl w:val="1"/>
          <w:numId w:val="10"/>
        </w:numPr>
      </w:pPr>
      <w:r w:rsidRPr="00A270C0">
        <w:rPr>
          <w:rFonts w:hint="eastAsia"/>
          <w:b/>
          <w:color w:val="548DD4" w:themeColor="text2" w:themeTint="99"/>
        </w:rPr>
        <w:t>谷物制造商是不是用了一些营销技术来鼓励顾客的建立对品牌的忠诚？</w:t>
      </w:r>
      <w:r w:rsidR="00A270C0">
        <w:rPr>
          <w:rFonts w:hint="eastAsia"/>
        </w:rPr>
        <w:t>无论谷物制造商有没有类似的营销技术，其都不能反驳销量将要上升的这个事实。</w:t>
      </w:r>
    </w:p>
    <w:p w:rsidR="00A270C0" w:rsidRDefault="00320E81" w:rsidP="00EE29DF">
      <w:pPr>
        <w:pStyle w:val="aa"/>
        <w:numPr>
          <w:ilvl w:val="1"/>
          <w:numId w:val="10"/>
        </w:numPr>
      </w:pPr>
      <w:r w:rsidRPr="00A270C0">
        <w:rPr>
          <w:rFonts w:hint="eastAsia"/>
          <w:b/>
          <w:color w:val="548DD4" w:themeColor="text2" w:themeTint="99"/>
        </w:rPr>
        <w:t>谷物的种类在过去的十年中是不是变多了？</w:t>
      </w:r>
      <w:r w:rsidR="00A270C0">
        <w:rPr>
          <w:rFonts w:hint="eastAsia"/>
        </w:rPr>
        <w:t>本选项和结论无关。</w:t>
      </w:r>
    </w:p>
    <w:p w:rsidR="00A270C0" w:rsidRDefault="00320E81" w:rsidP="00EE29DF">
      <w:pPr>
        <w:pStyle w:val="aa"/>
        <w:numPr>
          <w:ilvl w:val="1"/>
          <w:numId w:val="10"/>
        </w:numPr>
      </w:pPr>
      <w:r w:rsidRPr="00A270C0">
        <w:rPr>
          <w:b/>
          <w:color w:val="548DD4" w:themeColor="text2" w:themeTint="99"/>
        </w:rPr>
        <w:t xml:space="preserve">Correct. </w:t>
      </w:r>
      <w:r w:rsidRPr="00A270C0">
        <w:rPr>
          <w:rFonts w:hint="eastAsia"/>
          <w:b/>
          <w:color w:val="548DD4" w:themeColor="text2" w:themeTint="99"/>
        </w:rPr>
        <w:t>超级市场所售卖的谷物价格是否能反应谷物制造商带来的低价？</w:t>
      </w:r>
      <w:r w:rsidRPr="00A270C0">
        <w:rPr>
          <w:rFonts w:hint="eastAsia"/>
        </w:rPr>
        <w:t>显然，</w:t>
      </w:r>
      <w:r w:rsidR="008671C1">
        <w:rPr>
          <w:rFonts w:hint="eastAsia"/>
        </w:rPr>
        <w:t>本选项直接质疑了因果间的联系，</w:t>
      </w:r>
      <w:r w:rsidRPr="00A270C0">
        <w:rPr>
          <w:rFonts w:hint="eastAsia"/>
        </w:rPr>
        <w:t>便宜的价格</w:t>
      </w:r>
      <w:r w:rsidR="008671C1">
        <w:rPr>
          <w:rFonts w:hint="eastAsia"/>
        </w:rPr>
        <w:t>必须要</w:t>
      </w:r>
      <w:r w:rsidRPr="00A270C0">
        <w:rPr>
          <w:rFonts w:hint="eastAsia"/>
        </w:rPr>
        <w:t>反应在顾客购买的价格上才能令销量增长</w:t>
      </w:r>
      <w:r w:rsidR="008671C1">
        <w:rPr>
          <w:rFonts w:hint="eastAsia"/>
        </w:rPr>
        <w:t>。</w:t>
      </w:r>
    </w:p>
    <w:p w:rsidR="008671C1" w:rsidRDefault="00F34FD9" w:rsidP="00EE29DF">
      <w:pPr>
        <w:pStyle w:val="aa"/>
        <w:numPr>
          <w:ilvl w:val="1"/>
          <w:numId w:val="10"/>
        </w:numPr>
        <w:sectPr w:rsidR="008671C1" w:rsidSect="00AE751E">
          <w:pgSz w:w="11907" w:h="16840"/>
          <w:pgMar w:top="1440" w:right="1800" w:bottom="1440" w:left="1800" w:header="720" w:footer="720" w:gutter="0"/>
          <w:cols w:space="720"/>
          <w:noEndnote/>
        </w:sectPr>
      </w:pPr>
      <w:r w:rsidRPr="008671C1">
        <w:rPr>
          <w:rFonts w:hint="eastAsia"/>
          <w:b/>
          <w:color w:val="548DD4" w:themeColor="text2" w:themeTint="99"/>
        </w:rPr>
        <w:t>过去的十年中，某种类型的谷物的销售量是否遭遇了严重的下降？</w:t>
      </w:r>
      <w:r w:rsidR="008671C1">
        <w:rPr>
          <w:rFonts w:hint="eastAsia"/>
        </w:rPr>
        <w:t>本选项和结论无关。</w:t>
      </w:r>
    </w:p>
    <w:p w:rsidR="008671C1" w:rsidRDefault="00AE751E" w:rsidP="00EE29DF">
      <w:pPr>
        <w:pStyle w:val="a9"/>
        <w:numPr>
          <w:ilvl w:val="0"/>
          <w:numId w:val="10"/>
        </w:numPr>
      </w:pPr>
      <w:r w:rsidRPr="00CE70E5">
        <w:lastRenderedPageBreak/>
        <w:t>Which of the following most logically completes the passage?</w:t>
      </w:r>
    </w:p>
    <w:p w:rsidR="005B449C" w:rsidRPr="008671C1" w:rsidRDefault="00AE751E" w:rsidP="008671C1">
      <w:pPr>
        <w:pStyle w:val="a9"/>
        <w:ind w:left="360"/>
      </w:pPr>
      <w:r w:rsidRPr="00CE70E5">
        <w:t>Using new detection techniques, researchers have found trace amounts of various medicinal substances in lakes and rivers.  Taken in large quantities, these substances could have serious health effects, but they are present in quantities far too low to cause any physiological response in people who drink the water or bathe in it.  Nevertheless, medical experts contend that eliminating these trace amounts from the water will have public health benefits, since __________.</w:t>
      </w:r>
    </w:p>
    <w:p w:rsidR="00AE751E" w:rsidRPr="008671C1" w:rsidRDefault="00AE751E" w:rsidP="00EE29DF">
      <w:pPr>
        <w:pStyle w:val="aa"/>
        <w:numPr>
          <w:ilvl w:val="0"/>
          <w:numId w:val="43"/>
        </w:numPr>
      </w:pPr>
      <w:r w:rsidRPr="008671C1">
        <w:t>some of the medicinal substances found in lakes and rivers are harmless to humans even if taken in large quantities</w:t>
      </w:r>
    </w:p>
    <w:p w:rsidR="00AE751E" w:rsidRPr="008671C1" w:rsidRDefault="00AE751E" w:rsidP="00EE29DF">
      <w:pPr>
        <w:pStyle w:val="aa"/>
        <w:numPr>
          <w:ilvl w:val="0"/>
          <w:numId w:val="43"/>
        </w:numPr>
      </w:pPr>
      <w:r w:rsidRPr="008671C1">
        <w:t>some of the medicinal substances found in lakes and rivers can counteract possible harmful effects of other such substances found there</w:t>
      </w:r>
    </w:p>
    <w:p w:rsidR="00AE751E" w:rsidRPr="008671C1" w:rsidRDefault="00AE751E" w:rsidP="00EE29DF">
      <w:pPr>
        <w:pStyle w:val="aa"/>
        <w:numPr>
          <w:ilvl w:val="0"/>
          <w:numId w:val="43"/>
        </w:numPr>
      </w:pPr>
      <w:r w:rsidRPr="008671C1">
        <w:t>people who develop undesirable side effects when being treated with medicines that contain these substances generally have their treatment changed</w:t>
      </w:r>
    </w:p>
    <w:p w:rsidR="00AE751E" w:rsidRPr="008671C1" w:rsidRDefault="00AE751E" w:rsidP="00EE29DF">
      <w:pPr>
        <w:pStyle w:val="aa"/>
        <w:numPr>
          <w:ilvl w:val="0"/>
          <w:numId w:val="43"/>
        </w:numPr>
      </w:pPr>
      <w:r w:rsidRPr="008671C1">
        <w:t>most medicinal substances that reach lakes or rivers rapidly break down into harmless substances</w:t>
      </w:r>
    </w:p>
    <w:p w:rsidR="00AE751E" w:rsidRPr="008671C1" w:rsidRDefault="00AE751E" w:rsidP="00EE29DF">
      <w:pPr>
        <w:pStyle w:val="aa"/>
        <w:numPr>
          <w:ilvl w:val="0"/>
          <w:numId w:val="43"/>
        </w:numPr>
      </w:pPr>
      <w:r w:rsidRPr="008671C1">
        <w:t>disease-causing bacteria exposed to low concentrations of certain medicinal substances can become resistant to them</w:t>
      </w:r>
    </w:p>
    <w:p w:rsidR="008671C1" w:rsidRDefault="008671C1" w:rsidP="008671C1">
      <w:pPr>
        <w:spacing w:before="120" w:after="120"/>
      </w:pPr>
      <w:r w:rsidRPr="008D5A34">
        <w:rPr>
          <w:rFonts w:hint="eastAsia"/>
          <w:b/>
          <w:color w:val="548DD4" w:themeColor="text2" w:themeTint="99"/>
        </w:rPr>
        <w:t>情景：</w:t>
      </w:r>
      <w:r w:rsidR="00C07E02">
        <w:rPr>
          <w:rFonts w:hint="eastAsia"/>
        </w:rPr>
        <w:t>新的技术让研究员们发现湖水以及河水指那个含有许多药物成分。如果大量服用这些药物成分，则可能导致人们患病。但是，现在河水以及湖水中的这种成分含量极低，但是，专家依然认为除掉这些成分是有助于人体健康的。</w:t>
      </w:r>
    </w:p>
    <w:p w:rsidR="00C07E02" w:rsidRDefault="008671C1" w:rsidP="00C07E02">
      <w:pPr>
        <w:spacing w:before="120" w:after="120"/>
      </w:pPr>
      <w:r w:rsidRPr="008D5A34">
        <w:rPr>
          <w:rFonts w:hint="eastAsia"/>
          <w:b/>
          <w:color w:val="548DD4" w:themeColor="text2" w:themeTint="99"/>
        </w:rPr>
        <w:t>推理：</w:t>
      </w:r>
      <w:r w:rsidR="00C07E02" w:rsidRPr="00DF5694">
        <w:rPr>
          <w:rFonts w:hint="eastAsia"/>
        </w:rPr>
        <w:t>推理文段</w:t>
      </w:r>
      <w:r w:rsidR="00C07E02">
        <w:rPr>
          <w:rFonts w:hint="eastAsia"/>
        </w:rPr>
        <w:t>属于“</w:t>
      </w:r>
      <w:r w:rsidR="00C07E02">
        <w:rPr>
          <w:rFonts w:hint="eastAsia"/>
        </w:rPr>
        <w:t xml:space="preserve">A, however, </w:t>
      </w:r>
      <w:r w:rsidR="00C07E02">
        <w:rPr>
          <w:rFonts w:hint="eastAsia"/>
        </w:rPr>
        <w:t>非</w:t>
      </w:r>
      <w:r w:rsidR="00C07E02">
        <w:rPr>
          <w:rFonts w:hint="eastAsia"/>
        </w:rPr>
        <w:t>B</w:t>
      </w:r>
      <w:r w:rsidR="00C07E02">
        <w:rPr>
          <w:rFonts w:hint="eastAsia"/>
        </w:rPr>
        <w:t>”型，所以正常的前提结论为：</w:t>
      </w:r>
    </w:p>
    <w:p w:rsidR="00C07E02" w:rsidRDefault="00C07E02" w:rsidP="00C07E02">
      <w:pPr>
        <w:pStyle w:val="aa"/>
      </w:pPr>
      <w:r w:rsidRPr="00DF5694">
        <w:rPr>
          <w:rFonts w:hint="eastAsia"/>
        </w:rPr>
        <w:t>前提：</w:t>
      </w:r>
      <w:r>
        <w:rPr>
          <w:rFonts w:hint="eastAsia"/>
        </w:rPr>
        <w:t>河水以及湖水中的药物成分含量极低</w:t>
      </w:r>
    </w:p>
    <w:p w:rsidR="00C07E02" w:rsidRDefault="00C07E02" w:rsidP="00C07E02">
      <w:pPr>
        <w:pStyle w:val="aa"/>
      </w:pPr>
      <w:r w:rsidRPr="00DF5694">
        <w:rPr>
          <w:rFonts w:hint="eastAsia"/>
        </w:rPr>
        <w:t>结论</w:t>
      </w:r>
      <w:r>
        <w:rPr>
          <w:rFonts w:hint="eastAsia"/>
        </w:rPr>
        <w:t>：除掉这些成分是无助于人体健康的</w:t>
      </w:r>
      <w:r>
        <w:rPr>
          <w:rFonts w:hint="eastAsia"/>
        </w:rPr>
        <w:t xml:space="preserve"> </w:t>
      </w:r>
    </w:p>
    <w:p w:rsidR="008671C1" w:rsidRPr="00EA688C" w:rsidRDefault="008671C1" w:rsidP="008671C1">
      <w:pPr>
        <w:spacing w:before="120" w:after="120"/>
      </w:pPr>
      <w:r>
        <w:rPr>
          <w:rFonts w:hint="eastAsia"/>
        </w:rPr>
        <w:t>由于推理文段的前提和结论描述的事件不同，</w:t>
      </w:r>
      <w:proofErr w:type="gramStart"/>
      <w:r>
        <w:rPr>
          <w:rFonts w:hint="eastAsia"/>
        </w:rPr>
        <w:t>且前提</w:t>
      </w:r>
      <w:proofErr w:type="gramEnd"/>
      <w:r>
        <w:rPr>
          <w:rFonts w:hint="eastAsia"/>
        </w:rPr>
        <w:t>描述的事件先发生于结论描述的事件，是一个推测型推理，所以推理方式为：因果推理。</w:t>
      </w:r>
    </w:p>
    <w:p w:rsidR="008671C1" w:rsidRDefault="008671C1" w:rsidP="008671C1">
      <w:pPr>
        <w:spacing w:before="120" w:after="120"/>
      </w:pPr>
      <w:r>
        <w:rPr>
          <w:rFonts w:hint="eastAsia"/>
        </w:rPr>
        <w:t>顺序的因果逻辑：因为</w:t>
      </w:r>
      <w:r w:rsidR="00C10792">
        <w:rPr>
          <w:rFonts w:hint="eastAsia"/>
        </w:rPr>
        <w:t>河水以及湖水中的药物成分含量极低</w:t>
      </w:r>
      <w:r>
        <w:rPr>
          <w:rFonts w:hint="eastAsia"/>
        </w:rPr>
        <w:t>，所以</w:t>
      </w:r>
      <w:r w:rsidR="00C10792">
        <w:rPr>
          <w:rFonts w:hint="eastAsia"/>
        </w:rPr>
        <w:t>除掉这些成分是无助于人体健康的</w:t>
      </w:r>
    </w:p>
    <w:p w:rsidR="008671C1" w:rsidRDefault="008671C1" w:rsidP="008671C1">
      <w:pPr>
        <w:pStyle w:val="aa"/>
      </w:pPr>
      <w:r>
        <w:rPr>
          <w:rFonts w:hint="eastAsia"/>
        </w:rPr>
        <w:t>（因）</w:t>
      </w:r>
      <w:r w:rsidRPr="00DF5694">
        <w:rPr>
          <w:rFonts w:hint="eastAsia"/>
        </w:rPr>
        <w:t>前提：</w:t>
      </w:r>
      <w:r w:rsidR="00C07E02">
        <w:rPr>
          <w:rFonts w:hint="eastAsia"/>
        </w:rPr>
        <w:t>河水以及湖水中的药物成分含量极低</w:t>
      </w:r>
    </w:p>
    <w:p w:rsidR="008671C1" w:rsidRDefault="008671C1" w:rsidP="008671C1">
      <w:pPr>
        <w:pStyle w:val="aa"/>
      </w:pPr>
      <w:r>
        <w:rPr>
          <w:rFonts w:hint="eastAsia"/>
        </w:rPr>
        <w:t>（果）</w:t>
      </w:r>
      <w:r w:rsidRPr="00DF5694">
        <w:rPr>
          <w:rFonts w:hint="eastAsia"/>
        </w:rPr>
        <w:t>结论</w:t>
      </w:r>
      <w:r>
        <w:rPr>
          <w:rFonts w:hint="eastAsia"/>
        </w:rPr>
        <w:t>：</w:t>
      </w:r>
      <w:r w:rsidR="00C07E02">
        <w:rPr>
          <w:rFonts w:hint="eastAsia"/>
        </w:rPr>
        <w:t>除掉这些成分是无助于人体健康的</w:t>
      </w:r>
    </w:p>
    <w:p w:rsidR="008671C1" w:rsidRPr="009B44D2" w:rsidRDefault="008671C1" w:rsidP="008671C1">
      <w:pPr>
        <w:spacing w:before="120" w:after="120"/>
        <w:rPr>
          <w:rFonts w:ascii="Tahoma" w:eastAsia="宋体" w:hAnsi="Tahoma" w:cs="Tahoma"/>
          <w:sz w:val="20"/>
          <w:szCs w:val="20"/>
        </w:rPr>
      </w:pPr>
      <w:r>
        <w:rPr>
          <w:rFonts w:hint="eastAsia"/>
        </w:rPr>
        <w:t>答案选项需要反驳推理文段中的结论。</w:t>
      </w:r>
    </w:p>
    <w:p w:rsidR="00F44BD8" w:rsidRDefault="008671C1" w:rsidP="001F6E9A">
      <w:pPr>
        <w:widowControl w:val="0"/>
        <w:autoSpaceDE w:val="0"/>
        <w:autoSpaceDN w:val="0"/>
        <w:adjustRightInd w:val="0"/>
        <w:spacing w:before="120" w:after="120"/>
        <w:rPr>
          <w:rFonts w:ascii="Tahoma" w:hAnsi="Tahoma" w:cs="Tahoma"/>
          <w:sz w:val="20"/>
          <w:szCs w:val="20"/>
        </w:rPr>
      </w:pPr>
      <w:r w:rsidRPr="008D5A34">
        <w:rPr>
          <w:rFonts w:hint="eastAsia"/>
          <w:b/>
          <w:color w:val="548DD4" w:themeColor="text2" w:themeTint="99"/>
        </w:rPr>
        <w:t>选项分析：</w:t>
      </w:r>
    </w:p>
    <w:p w:rsidR="00C07E02" w:rsidRDefault="00F44BD8" w:rsidP="00EE29DF">
      <w:pPr>
        <w:pStyle w:val="aa"/>
        <w:numPr>
          <w:ilvl w:val="1"/>
          <w:numId w:val="10"/>
        </w:numPr>
      </w:pPr>
      <w:r w:rsidRPr="00C07E02">
        <w:rPr>
          <w:rFonts w:hint="eastAsia"/>
          <w:b/>
          <w:color w:val="548DD4" w:themeColor="text2" w:themeTint="99"/>
        </w:rPr>
        <w:t>就算大剂量摄入，有些在水中的微量元素也不会对人体造成伤害。</w:t>
      </w:r>
      <w:proofErr w:type="gramStart"/>
      <w:r w:rsidR="00C07E02">
        <w:rPr>
          <w:rFonts w:hint="eastAsia"/>
        </w:rPr>
        <w:t>无</w:t>
      </w:r>
      <w:r w:rsidR="0085207E" w:rsidRPr="00C07E02">
        <w:rPr>
          <w:rFonts w:hint="eastAsia"/>
        </w:rPr>
        <w:t>论大量</w:t>
      </w:r>
      <w:proofErr w:type="gramEnd"/>
      <w:r w:rsidR="0085207E" w:rsidRPr="00C07E02">
        <w:rPr>
          <w:rFonts w:hint="eastAsia"/>
        </w:rPr>
        <w:t>的摄入是否会造成伤害，</w:t>
      </w:r>
      <w:r w:rsidR="00C07E02">
        <w:rPr>
          <w:rFonts w:hint="eastAsia"/>
        </w:rPr>
        <w:t>本选项都和结论中的除掉这些成分无关。</w:t>
      </w:r>
    </w:p>
    <w:p w:rsidR="00C07E02" w:rsidRDefault="0085207E" w:rsidP="00EE29DF">
      <w:pPr>
        <w:pStyle w:val="aa"/>
        <w:numPr>
          <w:ilvl w:val="1"/>
          <w:numId w:val="10"/>
        </w:numPr>
      </w:pPr>
      <w:r w:rsidRPr="00C10792">
        <w:rPr>
          <w:rFonts w:hint="eastAsia"/>
          <w:b/>
          <w:color w:val="548DD4" w:themeColor="text2" w:themeTint="99"/>
        </w:rPr>
        <w:t>有些在水中的药学成分可以中和令一些水中的药学成分所带来的不健康的影响。</w:t>
      </w:r>
      <w:r w:rsidR="00C10792" w:rsidRPr="00C10792">
        <w:rPr>
          <w:rFonts w:hint="eastAsia"/>
        </w:rPr>
        <w:t>本选项</w:t>
      </w:r>
      <w:r w:rsidRPr="00C07E02">
        <w:rPr>
          <w:rFonts w:hint="eastAsia"/>
        </w:rPr>
        <w:t>提及了水中的药学成分，</w:t>
      </w:r>
      <w:r w:rsidR="00C10792">
        <w:rPr>
          <w:rFonts w:hint="eastAsia"/>
        </w:rPr>
        <w:t>但是与推理文段的结论无关。</w:t>
      </w:r>
    </w:p>
    <w:p w:rsidR="00C07E02" w:rsidRDefault="0085207E" w:rsidP="00EE29DF">
      <w:pPr>
        <w:pStyle w:val="aa"/>
        <w:numPr>
          <w:ilvl w:val="1"/>
          <w:numId w:val="10"/>
        </w:numPr>
      </w:pPr>
      <w:r w:rsidRPr="00C10792">
        <w:rPr>
          <w:rFonts w:hint="eastAsia"/>
          <w:b/>
          <w:color w:val="548DD4" w:themeColor="text2" w:themeTint="99"/>
        </w:rPr>
        <w:t>当被含有水中具有的药学元素的药物治疗</w:t>
      </w:r>
      <w:r w:rsidR="007F4240" w:rsidRPr="00C10792">
        <w:rPr>
          <w:rFonts w:hint="eastAsia"/>
          <w:b/>
          <w:color w:val="548DD4" w:themeColor="text2" w:themeTint="99"/>
        </w:rPr>
        <w:t>时，那些具有不良副作用的人都换了药。</w:t>
      </w:r>
      <w:r w:rsidR="003744EA">
        <w:rPr>
          <w:rFonts w:hint="eastAsia"/>
        </w:rPr>
        <w:t>本选项和结论无关。</w:t>
      </w:r>
    </w:p>
    <w:p w:rsidR="003744EA" w:rsidRDefault="007F4240" w:rsidP="00EE29DF">
      <w:pPr>
        <w:pStyle w:val="aa"/>
        <w:numPr>
          <w:ilvl w:val="1"/>
          <w:numId w:val="10"/>
        </w:numPr>
      </w:pPr>
      <w:r w:rsidRPr="003744EA">
        <w:rPr>
          <w:rFonts w:hint="eastAsia"/>
          <w:b/>
          <w:color w:val="548DD4" w:themeColor="text2" w:themeTint="99"/>
        </w:rPr>
        <w:t>大部分到达河流和湖泊中的药学成分都会迅速分解成无害的成分。</w:t>
      </w:r>
      <w:r w:rsidR="003744EA">
        <w:rPr>
          <w:rFonts w:hint="eastAsia"/>
        </w:rPr>
        <w:t>本选项提</w:t>
      </w:r>
      <w:r w:rsidR="003744EA">
        <w:rPr>
          <w:rFonts w:hint="eastAsia"/>
        </w:rPr>
        <w:lastRenderedPageBreak/>
        <w:t>及了“药物成分”，但描述</w:t>
      </w:r>
      <w:r w:rsidRPr="00C07E02">
        <w:rPr>
          <w:rFonts w:hint="eastAsia"/>
        </w:rPr>
        <w:t>的是药物成分的原理，不能评估推理。</w:t>
      </w:r>
    </w:p>
    <w:p w:rsidR="00F44BD8" w:rsidRPr="003744EA" w:rsidRDefault="007F4240" w:rsidP="00EE29DF">
      <w:pPr>
        <w:pStyle w:val="aa"/>
        <w:numPr>
          <w:ilvl w:val="1"/>
          <w:numId w:val="10"/>
        </w:numPr>
      </w:pPr>
      <w:r w:rsidRPr="003744EA">
        <w:rPr>
          <w:b/>
          <w:color w:val="548DD4" w:themeColor="text2" w:themeTint="99"/>
        </w:rPr>
        <w:t xml:space="preserve">Correct. </w:t>
      </w:r>
      <w:r w:rsidRPr="003744EA">
        <w:rPr>
          <w:rFonts w:hint="eastAsia"/>
          <w:b/>
          <w:color w:val="548DD4" w:themeColor="text2" w:themeTint="99"/>
        </w:rPr>
        <w:t>治病细菌长期暴露在低浓度的药物成分下会令致病菌具有抗药性。</w:t>
      </w:r>
      <w:r w:rsidR="003744EA">
        <w:rPr>
          <w:rFonts w:hint="eastAsia"/>
        </w:rPr>
        <w:t>本选项是“药物成分</w:t>
      </w:r>
      <w:r w:rsidRPr="00C07E02">
        <w:rPr>
          <w:rFonts w:hint="eastAsia"/>
        </w:rPr>
        <w:t>”的一个特殊特点，这个特点会导致我们无论水中含量多少，移除这</w:t>
      </w:r>
      <w:r w:rsidR="003744EA">
        <w:rPr>
          <w:rFonts w:hint="eastAsia"/>
        </w:rPr>
        <w:t>些药物成分</w:t>
      </w:r>
      <w:r w:rsidRPr="00C07E02">
        <w:rPr>
          <w:rFonts w:hint="eastAsia"/>
        </w:rPr>
        <w:t>，都会有利于公共卫生。</w:t>
      </w:r>
      <w:r w:rsidR="0085207E" w:rsidRPr="00C07E02">
        <w:t xml:space="preserve"> </w:t>
      </w:r>
    </w:p>
    <w:p w:rsidR="00673431" w:rsidRPr="00F44BD8" w:rsidRDefault="00673431" w:rsidP="001F6E9A">
      <w:pPr>
        <w:widowControl w:val="0"/>
        <w:autoSpaceDE w:val="0"/>
        <w:autoSpaceDN w:val="0"/>
        <w:adjustRightInd w:val="0"/>
        <w:spacing w:before="120" w:after="120"/>
        <w:rPr>
          <w:rFonts w:ascii="Tahoma" w:hAnsi="Tahoma" w:cs="Tahoma"/>
          <w:sz w:val="20"/>
          <w:szCs w:val="20"/>
        </w:rPr>
      </w:pPr>
    </w:p>
    <w:p w:rsidR="003744EA" w:rsidRDefault="003744EA" w:rsidP="001F6E9A">
      <w:pPr>
        <w:widowControl w:val="0"/>
        <w:autoSpaceDE w:val="0"/>
        <w:autoSpaceDN w:val="0"/>
        <w:adjustRightInd w:val="0"/>
        <w:spacing w:before="120" w:after="120"/>
        <w:rPr>
          <w:rFonts w:ascii="Tahoma" w:hAnsi="Tahoma" w:cs="Tahoma"/>
          <w:sz w:val="20"/>
          <w:szCs w:val="20"/>
        </w:rPr>
        <w:sectPr w:rsidR="003744EA" w:rsidSect="00AE751E">
          <w:pgSz w:w="11907" w:h="16840"/>
          <w:pgMar w:top="1440" w:right="1800" w:bottom="1440" w:left="1800" w:header="720" w:footer="720" w:gutter="0"/>
          <w:cols w:space="720"/>
          <w:noEndnote/>
        </w:sectPr>
      </w:pPr>
    </w:p>
    <w:p w:rsidR="003744EA" w:rsidRDefault="00AE751E" w:rsidP="00EE29DF">
      <w:pPr>
        <w:pStyle w:val="a9"/>
        <w:numPr>
          <w:ilvl w:val="0"/>
          <w:numId w:val="10"/>
        </w:numPr>
      </w:pPr>
      <w:r w:rsidRPr="00CE70E5">
        <w:lastRenderedPageBreak/>
        <w:t>Escalating worldwide demand for corn is expected to cause the market price of corn to rise sharply and remain high.  Although corn is extensively used as feed for livestock, livestock feed accounts for only a small fraction of the retail price of meat.  Therefore, the increase in corn prices is very unlikely to produce any comparable long-term increase in the retail price of meat.</w:t>
      </w:r>
    </w:p>
    <w:p w:rsidR="007F4240" w:rsidRPr="003744EA" w:rsidRDefault="00AE751E" w:rsidP="003744EA">
      <w:pPr>
        <w:pStyle w:val="a9"/>
        <w:ind w:left="360"/>
      </w:pPr>
      <w:r w:rsidRPr="00CE70E5">
        <w:t>Which of the following, if true, most seriously weakens the argument?</w:t>
      </w:r>
    </w:p>
    <w:p w:rsidR="00AE751E" w:rsidRPr="003744EA" w:rsidRDefault="00AE751E" w:rsidP="00EE29DF">
      <w:pPr>
        <w:pStyle w:val="aa"/>
        <w:numPr>
          <w:ilvl w:val="0"/>
          <w:numId w:val="44"/>
        </w:numPr>
      </w:pPr>
      <w:r w:rsidRPr="003744EA">
        <w:t>The cost of shipping and handling meat has also risen sharply.</w:t>
      </w:r>
    </w:p>
    <w:p w:rsidR="00AE751E" w:rsidRPr="003744EA" w:rsidRDefault="00AE751E" w:rsidP="00EE29DF">
      <w:pPr>
        <w:pStyle w:val="aa"/>
        <w:numPr>
          <w:ilvl w:val="0"/>
          <w:numId w:val="44"/>
        </w:numPr>
      </w:pPr>
      <w:r w:rsidRPr="003744EA">
        <w:t>Livestock producers who currently use corn to feed their livestock have the option of switching to other kinds of feed.</w:t>
      </w:r>
    </w:p>
    <w:p w:rsidR="00AE751E" w:rsidRPr="003744EA" w:rsidRDefault="00AE751E" w:rsidP="00EE29DF">
      <w:pPr>
        <w:pStyle w:val="aa"/>
        <w:numPr>
          <w:ilvl w:val="0"/>
          <w:numId w:val="44"/>
        </w:numPr>
      </w:pPr>
      <w:r w:rsidRPr="003744EA">
        <w:t>The rising cost of feed is leading some livestock producers to leave the business, thereby reducing the future supply of meat.</w:t>
      </w:r>
    </w:p>
    <w:p w:rsidR="00AE751E" w:rsidRPr="003744EA" w:rsidRDefault="00AE751E" w:rsidP="00EE29DF">
      <w:pPr>
        <w:pStyle w:val="aa"/>
        <w:numPr>
          <w:ilvl w:val="0"/>
          <w:numId w:val="44"/>
        </w:numPr>
      </w:pPr>
      <w:r w:rsidRPr="003744EA">
        <w:t>Worldwide demand for grains other than corn has also increased.</w:t>
      </w:r>
    </w:p>
    <w:p w:rsidR="00AE751E" w:rsidRPr="003744EA" w:rsidRDefault="00AE751E" w:rsidP="00EE29DF">
      <w:pPr>
        <w:pStyle w:val="aa"/>
        <w:numPr>
          <w:ilvl w:val="0"/>
          <w:numId w:val="44"/>
        </w:numPr>
      </w:pPr>
      <w:r w:rsidRPr="003744EA">
        <w:t>The price of corn affects the retail price of a variety of other food products more than it affects the price of meat.</w:t>
      </w:r>
    </w:p>
    <w:p w:rsidR="003744EA" w:rsidRDefault="003744EA" w:rsidP="003744EA">
      <w:pPr>
        <w:spacing w:before="120" w:after="120"/>
      </w:pPr>
      <w:r w:rsidRPr="008D5A34">
        <w:rPr>
          <w:rFonts w:hint="eastAsia"/>
          <w:b/>
          <w:color w:val="548DD4" w:themeColor="text2" w:themeTint="99"/>
        </w:rPr>
        <w:t>情景：</w:t>
      </w:r>
      <w:r w:rsidRPr="003744EA">
        <w:rPr>
          <w:rFonts w:hint="eastAsia"/>
        </w:rPr>
        <w:t>近些日子的收成不好。纵然玉米价格上涨且玉米是喂养畜牧动物的粮食，但是喂养</w:t>
      </w:r>
      <w:proofErr w:type="gramStart"/>
      <w:r w:rsidRPr="003744EA">
        <w:rPr>
          <w:rFonts w:hint="eastAsia"/>
        </w:rPr>
        <w:t>费仅仅</w:t>
      </w:r>
      <w:proofErr w:type="gramEnd"/>
      <w:r w:rsidRPr="003744EA">
        <w:rPr>
          <w:rFonts w:hint="eastAsia"/>
        </w:rPr>
        <w:t>占据肉类零售价很小的一部分，</w:t>
      </w:r>
      <w:r>
        <w:rPr>
          <w:rFonts w:hint="eastAsia"/>
        </w:rPr>
        <w:t>所以，</w:t>
      </w:r>
      <w:r w:rsidRPr="003744EA">
        <w:rPr>
          <w:rFonts w:hint="eastAsia"/>
        </w:rPr>
        <w:t>玉米价格的上涨不太可能带来肉价的上涨</w:t>
      </w:r>
    </w:p>
    <w:p w:rsidR="003744EA" w:rsidRPr="00EA688C" w:rsidRDefault="003744EA" w:rsidP="003744EA">
      <w:pPr>
        <w:spacing w:before="120" w:after="120"/>
      </w:pPr>
      <w:r w:rsidRPr="008D5A34">
        <w:rPr>
          <w:rFonts w:hint="eastAsia"/>
          <w:b/>
          <w:color w:val="548DD4" w:themeColor="text2" w:themeTint="99"/>
        </w:rPr>
        <w:t>推理：</w:t>
      </w:r>
      <w:r>
        <w:rPr>
          <w:rFonts w:hint="eastAsia"/>
        </w:rPr>
        <w:t xml:space="preserve"> </w:t>
      </w:r>
      <w:r>
        <w:rPr>
          <w:rFonts w:hint="eastAsia"/>
        </w:rPr>
        <w:t>由于推理文段的前提和结论描述的事件不同，</w:t>
      </w:r>
      <w:proofErr w:type="gramStart"/>
      <w:r>
        <w:rPr>
          <w:rFonts w:hint="eastAsia"/>
        </w:rPr>
        <w:t>且前提</w:t>
      </w:r>
      <w:proofErr w:type="gramEnd"/>
      <w:r>
        <w:rPr>
          <w:rFonts w:hint="eastAsia"/>
        </w:rPr>
        <w:t>描述的事件先发生于结论描述的事件，是一个推测型推理，所以推理方式为：因果推理。</w:t>
      </w:r>
    </w:p>
    <w:p w:rsidR="003744EA" w:rsidRDefault="003744EA" w:rsidP="003744EA">
      <w:pPr>
        <w:spacing w:before="120" w:after="120"/>
      </w:pPr>
      <w:r>
        <w:rPr>
          <w:rFonts w:hint="eastAsia"/>
        </w:rPr>
        <w:t>顺序的因果逻辑：因为</w:t>
      </w:r>
      <w:r w:rsidRPr="003744EA">
        <w:rPr>
          <w:rFonts w:hint="eastAsia"/>
        </w:rPr>
        <w:t>玉米价格上涨且玉米是喂养畜牧动物的粮食，但是喂养</w:t>
      </w:r>
      <w:proofErr w:type="gramStart"/>
      <w:r w:rsidRPr="003744EA">
        <w:rPr>
          <w:rFonts w:hint="eastAsia"/>
        </w:rPr>
        <w:t>费仅仅</w:t>
      </w:r>
      <w:proofErr w:type="gramEnd"/>
      <w:r w:rsidRPr="003744EA">
        <w:rPr>
          <w:rFonts w:hint="eastAsia"/>
        </w:rPr>
        <w:t>占据肉类零售价很小的一部分</w:t>
      </w:r>
      <w:r>
        <w:rPr>
          <w:rFonts w:hint="eastAsia"/>
        </w:rPr>
        <w:t>，所以</w:t>
      </w:r>
      <w:r w:rsidRPr="003744EA">
        <w:rPr>
          <w:rFonts w:hint="eastAsia"/>
        </w:rPr>
        <w:t>玉米价格的上涨不太可能带来肉价的上涨</w:t>
      </w:r>
    </w:p>
    <w:p w:rsidR="003744EA" w:rsidRDefault="003744EA" w:rsidP="003744EA">
      <w:pPr>
        <w:pStyle w:val="aa"/>
      </w:pPr>
      <w:r>
        <w:rPr>
          <w:rFonts w:hint="eastAsia"/>
        </w:rPr>
        <w:t>（因）</w:t>
      </w:r>
      <w:r w:rsidRPr="00DF5694">
        <w:rPr>
          <w:rFonts w:hint="eastAsia"/>
        </w:rPr>
        <w:t>前提：</w:t>
      </w:r>
      <w:r w:rsidRPr="003744EA">
        <w:rPr>
          <w:rFonts w:hint="eastAsia"/>
        </w:rPr>
        <w:t>玉米价格上涨且玉米是喂养畜牧动物的粮食，但是喂养</w:t>
      </w:r>
      <w:proofErr w:type="gramStart"/>
      <w:r w:rsidRPr="003744EA">
        <w:rPr>
          <w:rFonts w:hint="eastAsia"/>
        </w:rPr>
        <w:t>费仅仅</w:t>
      </w:r>
      <w:proofErr w:type="gramEnd"/>
      <w:r w:rsidRPr="003744EA">
        <w:rPr>
          <w:rFonts w:hint="eastAsia"/>
        </w:rPr>
        <w:t>占据肉类零售价很小的一部分</w:t>
      </w:r>
    </w:p>
    <w:p w:rsidR="003744EA" w:rsidRDefault="003744EA" w:rsidP="003744EA">
      <w:pPr>
        <w:pStyle w:val="aa"/>
      </w:pPr>
      <w:r>
        <w:rPr>
          <w:rFonts w:hint="eastAsia"/>
        </w:rPr>
        <w:t>（果）</w:t>
      </w:r>
      <w:r w:rsidRPr="00DF5694">
        <w:rPr>
          <w:rFonts w:hint="eastAsia"/>
        </w:rPr>
        <w:t>结论</w:t>
      </w:r>
      <w:r>
        <w:rPr>
          <w:rFonts w:hint="eastAsia"/>
        </w:rPr>
        <w:t>：</w:t>
      </w:r>
      <w:r w:rsidRPr="003744EA">
        <w:rPr>
          <w:rFonts w:ascii="Times New Roman" w:hAnsi="Times New Roman" w:cs="Times New Roman" w:hint="eastAsia"/>
          <w:szCs w:val="24"/>
        </w:rPr>
        <w:t>玉米价格的上涨不太可能带来肉价的上涨</w:t>
      </w:r>
    </w:p>
    <w:p w:rsidR="003744EA" w:rsidRPr="009B44D2" w:rsidRDefault="003744EA" w:rsidP="003744EA">
      <w:pPr>
        <w:spacing w:before="120" w:after="120"/>
        <w:rPr>
          <w:rFonts w:ascii="Tahoma" w:eastAsia="宋体" w:hAnsi="Tahoma" w:cs="Tahoma"/>
          <w:sz w:val="20"/>
          <w:szCs w:val="20"/>
        </w:rPr>
      </w:pPr>
      <w:r>
        <w:rPr>
          <w:rFonts w:hint="eastAsia"/>
        </w:rPr>
        <w:t>答案选项需要反驳推理文段中的结论。</w:t>
      </w:r>
    </w:p>
    <w:p w:rsidR="007F4240" w:rsidRPr="003744EA" w:rsidRDefault="003744EA" w:rsidP="001F6E9A">
      <w:pPr>
        <w:widowControl w:val="0"/>
        <w:autoSpaceDE w:val="0"/>
        <w:autoSpaceDN w:val="0"/>
        <w:adjustRightInd w:val="0"/>
        <w:spacing w:before="120" w:after="120"/>
        <w:rPr>
          <w:rFonts w:ascii="Tahoma" w:eastAsia="宋体" w:hAnsi="Tahoma" w:cs="Tahoma"/>
          <w:sz w:val="20"/>
          <w:szCs w:val="20"/>
        </w:rPr>
      </w:pPr>
      <w:r w:rsidRPr="008D5A34">
        <w:rPr>
          <w:rFonts w:hint="eastAsia"/>
          <w:b/>
          <w:color w:val="548DD4" w:themeColor="text2" w:themeTint="99"/>
        </w:rPr>
        <w:t>选项分析：</w:t>
      </w:r>
    </w:p>
    <w:p w:rsidR="003744EA" w:rsidRDefault="0089535F" w:rsidP="00EE29DF">
      <w:pPr>
        <w:pStyle w:val="aa"/>
        <w:numPr>
          <w:ilvl w:val="1"/>
          <w:numId w:val="10"/>
        </w:numPr>
      </w:pPr>
      <w:r w:rsidRPr="003744EA">
        <w:rPr>
          <w:rFonts w:hint="eastAsia"/>
          <w:b/>
          <w:color w:val="548DD4" w:themeColor="text2" w:themeTint="99"/>
        </w:rPr>
        <w:t>肉类的运输费和处理费也上涨了很多。</w:t>
      </w:r>
      <w:r w:rsidR="003744EA">
        <w:rPr>
          <w:rFonts w:hint="eastAsia"/>
        </w:rPr>
        <w:t>本选项给出了肉价会上涨的两个可能的原因，但是不能反驳结论，因此可以排除。</w:t>
      </w:r>
    </w:p>
    <w:p w:rsidR="003744EA" w:rsidRDefault="0089535F" w:rsidP="00EE29DF">
      <w:pPr>
        <w:pStyle w:val="aa"/>
        <w:numPr>
          <w:ilvl w:val="1"/>
          <w:numId w:val="10"/>
        </w:numPr>
      </w:pPr>
      <w:r w:rsidRPr="003744EA">
        <w:rPr>
          <w:rFonts w:hint="eastAsia"/>
          <w:b/>
          <w:color w:val="548DD4" w:themeColor="text2" w:themeTint="99"/>
        </w:rPr>
        <w:t>现在把玉米作为喂养粮食的畜牧业主可以选择其</w:t>
      </w:r>
      <w:r w:rsidR="003744EA">
        <w:rPr>
          <w:rFonts w:hint="eastAsia"/>
          <w:b/>
          <w:color w:val="548DD4" w:themeColor="text2" w:themeTint="99"/>
        </w:rPr>
        <w:t>它</w:t>
      </w:r>
      <w:r w:rsidRPr="003744EA">
        <w:rPr>
          <w:rFonts w:hint="eastAsia"/>
          <w:b/>
          <w:color w:val="548DD4" w:themeColor="text2" w:themeTint="99"/>
        </w:rPr>
        <w:t>的粮食喂养家畜。</w:t>
      </w:r>
      <w:r w:rsidRPr="003744EA">
        <w:rPr>
          <w:rFonts w:hint="eastAsia"/>
        </w:rPr>
        <w:t>无论业主选择什么东西来喂养家畜，</w:t>
      </w:r>
      <w:r w:rsidR="00535A38">
        <w:rPr>
          <w:rFonts w:hint="eastAsia"/>
        </w:rPr>
        <w:t>都不能反驳玉米是否会带来肉价的上升这个结论。</w:t>
      </w:r>
      <w:r w:rsidR="003744EA">
        <w:rPr>
          <w:rFonts w:hint="eastAsia"/>
        </w:rPr>
        <w:t xml:space="preserve"> </w:t>
      </w:r>
    </w:p>
    <w:p w:rsidR="003744EA" w:rsidRDefault="003744EA" w:rsidP="00EE29DF">
      <w:pPr>
        <w:pStyle w:val="aa"/>
        <w:numPr>
          <w:ilvl w:val="1"/>
          <w:numId w:val="10"/>
        </w:numPr>
      </w:pPr>
      <w:r w:rsidRPr="00535A38">
        <w:rPr>
          <w:rFonts w:hint="eastAsia"/>
          <w:b/>
          <w:color w:val="548DD4" w:themeColor="text2" w:themeTint="99"/>
        </w:rPr>
        <w:t>C</w:t>
      </w:r>
      <w:r w:rsidR="0074135B" w:rsidRPr="00535A38">
        <w:rPr>
          <w:b/>
          <w:color w:val="548DD4" w:themeColor="text2" w:themeTint="99"/>
        </w:rPr>
        <w:t xml:space="preserve">orrect. </w:t>
      </w:r>
      <w:r w:rsidR="0074135B" w:rsidRPr="00535A38">
        <w:rPr>
          <w:rFonts w:hint="eastAsia"/>
          <w:b/>
          <w:color w:val="548DD4" w:themeColor="text2" w:themeTint="99"/>
        </w:rPr>
        <w:t>上涨的喂养粮食价格会导致一些畜牧业主离开这个行业，因此导致肉类供给的缺乏。</w:t>
      </w:r>
      <w:r w:rsidR="00535A38">
        <w:rPr>
          <w:rFonts w:hint="eastAsia"/>
        </w:rPr>
        <w:t>粮食价格会导致一些恶性后果，这些后果会导致肉价上涨。因此本选项反驳了结论。</w:t>
      </w:r>
    </w:p>
    <w:p w:rsidR="003744EA" w:rsidRDefault="0074135B" w:rsidP="00EE29DF">
      <w:pPr>
        <w:pStyle w:val="aa"/>
        <w:numPr>
          <w:ilvl w:val="1"/>
          <w:numId w:val="10"/>
        </w:numPr>
      </w:pPr>
      <w:r w:rsidRPr="00535A38">
        <w:rPr>
          <w:rFonts w:hint="eastAsia"/>
          <w:b/>
          <w:color w:val="548DD4" w:themeColor="text2" w:themeTint="99"/>
        </w:rPr>
        <w:t>对于除掉玉米的粮食的需求上涨了。</w:t>
      </w:r>
      <w:r w:rsidR="00535A38">
        <w:rPr>
          <w:rFonts w:hint="eastAsia"/>
        </w:rPr>
        <w:t>无论玉米的需求量是否增加，其均与玉米和肉价之间的关系无关。</w:t>
      </w:r>
    </w:p>
    <w:p w:rsidR="0074135B" w:rsidRPr="003744EA" w:rsidRDefault="0074135B" w:rsidP="00EE29DF">
      <w:pPr>
        <w:pStyle w:val="aa"/>
        <w:numPr>
          <w:ilvl w:val="1"/>
          <w:numId w:val="10"/>
        </w:numPr>
      </w:pPr>
      <w:r w:rsidRPr="00535A38">
        <w:rPr>
          <w:rFonts w:hint="eastAsia"/>
          <w:b/>
          <w:color w:val="548DD4" w:themeColor="text2" w:themeTint="99"/>
        </w:rPr>
        <w:t>肉类零售价格比其他产品的零售价格更不容易受到玉米价格的影响。</w:t>
      </w:r>
      <w:r w:rsidR="00535A38">
        <w:rPr>
          <w:rFonts w:hint="eastAsia"/>
        </w:rPr>
        <w:t>本</w:t>
      </w:r>
      <w:r w:rsidRPr="003744EA">
        <w:rPr>
          <w:rFonts w:hint="eastAsia"/>
        </w:rPr>
        <w:t>选项</w:t>
      </w:r>
      <w:r w:rsidR="00535A38">
        <w:rPr>
          <w:rFonts w:hint="eastAsia"/>
        </w:rPr>
        <w:t>提及“玉米价格”的特点。但是，无论玉米价格会影响什么样的产品，我们的结论均被限制在玉米价格与肉类产品的零售价的因果关系上，因此本选项</w:t>
      </w:r>
      <w:r w:rsidR="00535A38">
        <w:rPr>
          <w:rFonts w:hint="eastAsia"/>
        </w:rPr>
        <w:lastRenderedPageBreak/>
        <w:t>和结论无关。</w:t>
      </w:r>
    </w:p>
    <w:p w:rsidR="00535A38" w:rsidRDefault="00535A38" w:rsidP="001F6E9A">
      <w:pPr>
        <w:widowControl w:val="0"/>
        <w:autoSpaceDE w:val="0"/>
        <w:autoSpaceDN w:val="0"/>
        <w:adjustRightInd w:val="0"/>
        <w:spacing w:before="120" w:after="120"/>
        <w:rPr>
          <w:rFonts w:ascii="Tahoma" w:hAnsi="Tahoma" w:cs="Tahoma"/>
          <w:sz w:val="20"/>
          <w:szCs w:val="20"/>
        </w:rPr>
        <w:sectPr w:rsidR="00535A38" w:rsidSect="00AE751E">
          <w:pgSz w:w="11907" w:h="16840"/>
          <w:pgMar w:top="1440" w:right="1800" w:bottom="1440" w:left="1800" w:header="720" w:footer="720" w:gutter="0"/>
          <w:cols w:space="720"/>
          <w:noEndnote/>
        </w:sectPr>
      </w:pPr>
    </w:p>
    <w:p w:rsidR="00535A38" w:rsidRDefault="00AE751E" w:rsidP="00EE29DF">
      <w:pPr>
        <w:pStyle w:val="a9"/>
        <w:numPr>
          <w:ilvl w:val="0"/>
          <w:numId w:val="10"/>
        </w:numPr>
      </w:pPr>
      <w:r w:rsidRPr="00535A38">
        <w:lastRenderedPageBreak/>
        <w:t xml:space="preserve">It is theoretically possible </w:t>
      </w:r>
      <w:proofErr w:type="gramStart"/>
      <w:r w:rsidRPr="00535A38">
        <w:t>that bacteria</w:t>
      </w:r>
      <w:proofErr w:type="gramEnd"/>
      <w:r w:rsidRPr="00535A38">
        <w:t xml:space="preserve"> developed on Mars early in its history and that some were carried to Earth by a meteorite.  However, strains of bacteria from different planets would probably have substantial differences in protein structure that would persist over time, and no two bacterial strains on Earth are different enough to have arisen on different planets.  So, even if bacteria did arrive on Earth from Mars, they must have died out.</w:t>
      </w:r>
    </w:p>
    <w:p w:rsidR="000F330C" w:rsidRPr="00535A38" w:rsidRDefault="00AE751E" w:rsidP="00535A38">
      <w:pPr>
        <w:pStyle w:val="a9"/>
        <w:ind w:left="360"/>
      </w:pPr>
      <w:r w:rsidRPr="00535A38">
        <w:t>The argument is most vulnerable to which of the following criticisms?</w:t>
      </w:r>
    </w:p>
    <w:p w:rsidR="00AE751E" w:rsidRPr="00535A38" w:rsidRDefault="00AE751E" w:rsidP="00EE29DF">
      <w:pPr>
        <w:pStyle w:val="aa"/>
        <w:numPr>
          <w:ilvl w:val="0"/>
          <w:numId w:val="45"/>
        </w:numPr>
      </w:pPr>
      <w:r w:rsidRPr="00535A38">
        <w:t>It fails to establish whether bacteria actually developed on Mars.</w:t>
      </w:r>
    </w:p>
    <w:p w:rsidR="00AE751E" w:rsidRPr="00535A38" w:rsidRDefault="00AE751E" w:rsidP="00EE29DF">
      <w:pPr>
        <w:pStyle w:val="aa"/>
        <w:numPr>
          <w:ilvl w:val="0"/>
          <w:numId w:val="45"/>
        </w:numPr>
      </w:pPr>
      <w:r w:rsidRPr="00535A38">
        <w:t>It fails to establish how likely it is that Martian bacteria were transported to Earth.</w:t>
      </w:r>
    </w:p>
    <w:p w:rsidR="00AE751E" w:rsidRPr="00535A38" w:rsidRDefault="00AE751E" w:rsidP="00EE29DF">
      <w:pPr>
        <w:pStyle w:val="aa"/>
        <w:numPr>
          <w:ilvl w:val="0"/>
          <w:numId w:val="45"/>
        </w:numPr>
      </w:pPr>
      <w:r w:rsidRPr="00535A38">
        <w:t>It fails to consider whether there were means other than meteorites by which Martian bacteria could have been carried to Earth.</w:t>
      </w:r>
    </w:p>
    <w:p w:rsidR="00AE751E" w:rsidRPr="00535A38" w:rsidRDefault="00AE751E" w:rsidP="00EE29DF">
      <w:pPr>
        <w:pStyle w:val="aa"/>
        <w:numPr>
          <w:ilvl w:val="0"/>
          <w:numId w:val="45"/>
        </w:numPr>
      </w:pPr>
      <w:r w:rsidRPr="00535A38">
        <w:t>It fails to consider whether all bacteria now on Earth could have arisen from transported Martian bacteria.</w:t>
      </w:r>
    </w:p>
    <w:p w:rsidR="00AE751E" w:rsidRPr="00535A38" w:rsidRDefault="00AE751E" w:rsidP="00EE29DF">
      <w:pPr>
        <w:pStyle w:val="aa"/>
        <w:numPr>
          <w:ilvl w:val="0"/>
          <w:numId w:val="45"/>
        </w:numPr>
      </w:pPr>
      <w:r w:rsidRPr="00535A38">
        <w:t>It fails to consider whether there could have been strains of bacteria that originated on Earth and later died out.</w:t>
      </w:r>
    </w:p>
    <w:p w:rsidR="00535A38" w:rsidRPr="00535A38" w:rsidRDefault="00535A38" w:rsidP="00535A38">
      <w:pPr>
        <w:spacing w:before="120" w:after="120"/>
      </w:pPr>
      <w:r w:rsidRPr="000200B3">
        <w:rPr>
          <w:rFonts w:hint="eastAsia"/>
          <w:b/>
          <w:color w:val="548DD4" w:themeColor="text2" w:themeTint="99"/>
        </w:rPr>
        <w:t>情景：</w:t>
      </w:r>
      <w:r w:rsidRPr="00535A38">
        <w:rPr>
          <w:rFonts w:hint="eastAsia"/>
        </w:rPr>
        <w:t>火星是有可能和地球有联系的，有些火星的东西可能掉在了地球上。但是，现在地球上的任意两族的细菌的蛋白质结构的差距都没有足够明显到可以认为它们来自两个行星。因此，就算有来自火星的细菌，它们也灭绝了。</w:t>
      </w:r>
    </w:p>
    <w:p w:rsidR="00535A38" w:rsidRDefault="00535A38" w:rsidP="00535A38">
      <w:pPr>
        <w:spacing w:before="120" w:after="120"/>
      </w:pPr>
      <w:r w:rsidRPr="000200B3">
        <w:rPr>
          <w:rFonts w:hint="eastAsia"/>
          <w:b/>
          <w:color w:val="548DD4" w:themeColor="text2" w:themeTint="99"/>
        </w:rPr>
        <w:t>推理：</w:t>
      </w:r>
      <w:r>
        <w:rPr>
          <w:rFonts w:hint="eastAsia"/>
        </w:rPr>
        <w:t>推理文段的前提描述了一种状态，即，</w:t>
      </w:r>
      <w:r w:rsidR="0091697E" w:rsidRPr="00535A38">
        <w:rPr>
          <w:rFonts w:hint="eastAsia"/>
        </w:rPr>
        <w:t>现在地球上的任意两族的细菌的蛋白质结构的差距都没有足够明显到可以认为它们来自两个行星</w:t>
      </w:r>
      <w:r w:rsidR="0091697E">
        <w:rPr>
          <w:rFonts w:hint="eastAsia"/>
        </w:rPr>
        <w:t>。</w:t>
      </w:r>
      <w:r>
        <w:rPr>
          <w:rFonts w:hint="eastAsia"/>
        </w:rPr>
        <w:t>结论中给出了</w:t>
      </w:r>
      <w:r w:rsidR="0091697E">
        <w:rPr>
          <w:rFonts w:hint="eastAsia"/>
        </w:rPr>
        <w:t>产生这个状态的</w:t>
      </w:r>
      <w:r>
        <w:rPr>
          <w:rFonts w:hint="eastAsia"/>
        </w:rPr>
        <w:t>推测原因。因此，其是一个从现象回溯原因的推理</w:t>
      </w:r>
      <w:r w:rsidR="0091697E">
        <w:rPr>
          <w:rFonts w:hint="eastAsia"/>
        </w:rPr>
        <w:t>。</w:t>
      </w:r>
    </w:p>
    <w:p w:rsidR="00535A38" w:rsidRPr="00DA0109" w:rsidRDefault="00535A38" w:rsidP="00535A38">
      <w:pPr>
        <w:spacing w:before="120" w:after="120"/>
      </w:pPr>
      <w:r>
        <w:rPr>
          <w:rFonts w:hint="eastAsia"/>
        </w:rPr>
        <w:t>顺序的因果逻辑：因为</w:t>
      </w:r>
      <w:r w:rsidR="0091697E" w:rsidRPr="00535A38">
        <w:rPr>
          <w:rFonts w:hint="eastAsia"/>
        </w:rPr>
        <w:t>就算有来自火星的细菌，它们也灭绝了</w:t>
      </w:r>
      <w:r>
        <w:rPr>
          <w:rFonts w:hint="eastAsia"/>
        </w:rPr>
        <w:t>，</w:t>
      </w:r>
      <w:r w:rsidR="0091697E">
        <w:rPr>
          <w:rFonts w:hint="eastAsia"/>
        </w:rPr>
        <w:t>所以</w:t>
      </w:r>
      <w:r w:rsidR="0091697E" w:rsidRPr="00535A38">
        <w:rPr>
          <w:rFonts w:hint="eastAsia"/>
        </w:rPr>
        <w:t>现在地球上的任意两族的细菌的蛋白质结构的差距都没有足够明显到可以认为它们来自两个行星</w:t>
      </w:r>
      <w:r>
        <w:rPr>
          <w:rFonts w:hint="eastAsia"/>
        </w:rPr>
        <w:br/>
      </w:r>
      <w:r>
        <w:rPr>
          <w:rFonts w:hint="eastAsia"/>
        </w:rPr>
        <w:t>（果）前提：</w:t>
      </w:r>
      <w:r w:rsidR="0091697E" w:rsidRPr="00535A38">
        <w:rPr>
          <w:rFonts w:hint="eastAsia"/>
        </w:rPr>
        <w:t>现在地球上的任意两族的细菌的蛋白质结构的差距都没有足够明显到可以认为它们来自两个行星</w:t>
      </w:r>
      <w:r>
        <w:rPr>
          <w:rFonts w:hint="eastAsia"/>
        </w:rPr>
        <w:br/>
      </w:r>
      <w:r>
        <w:rPr>
          <w:rFonts w:hint="eastAsia"/>
        </w:rPr>
        <w:t>（因）结论：</w:t>
      </w:r>
      <w:r w:rsidR="0091697E" w:rsidRPr="00535A38">
        <w:rPr>
          <w:rFonts w:hint="eastAsia"/>
        </w:rPr>
        <w:t>就算有来自火星的细菌，它们也灭绝了</w:t>
      </w:r>
    </w:p>
    <w:p w:rsidR="00535A38" w:rsidRPr="00DF488D" w:rsidRDefault="00535A38" w:rsidP="00535A38">
      <w:pPr>
        <w:spacing w:before="120" w:after="120"/>
      </w:pPr>
      <w:r>
        <w:rPr>
          <w:rFonts w:hint="eastAsia"/>
        </w:rPr>
        <w:t>答案选项中要么给出产生“</w:t>
      </w:r>
      <w:r w:rsidR="0091697E" w:rsidRPr="00535A38">
        <w:rPr>
          <w:rFonts w:hint="eastAsia"/>
        </w:rPr>
        <w:t>现在地球上的任意两族的细菌的蛋白质结构的差距都没有足够明显到可以认为它们来自两个行星</w:t>
      </w:r>
      <w:r>
        <w:rPr>
          <w:rFonts w:hint="eastAsia"/>
        </w:rPr>
        <w:t>”的另外一个原因，要么</w:t>
      </w:r>
      <w:r w:rsidR="0091697E">
        <w:rPr>
          <w:rFonts w:hint="eastAsia"/>
        </w:rPr>
        <w:t>同时</w:t>
      </w:r>
      <w:r>
        <w:rPr>
          <w:rFonts w:hint="eastAsia"/>
        </w:rPr>
        <w:t>讨论“</w:t>
      </w:r>
      <w:r w:rsidR="0091697E" w:rsidRPr="00535A38">
        <w:rPr>
          <w:rFonts w:hint="eastAsia"/>
        </w:rPr>
        <w:t>就算有来自火星的细菌，它们也灭绝了</w:t>
      </w:r>
      <w:r>
        <w:rPr>
          <w:rFonts w:hint="eastAsia"/>
        </w:rPr>
        <w:t>”与“</w:t>
      </w:r>
      <w:r w:rsidR="0091697E" w:rsidRPr="00535A38">
        <w:rPr>
          <w:rFonts w:hint="eastAsia"/>
        </w:rPr>
        <w:t>现在地球上的任意两族的细菌的蛋白质结构的差距都没有足够明显到可以认为它们来自两个行星</w:t>
      </w:r>
      <w:r>
        <w:rPr>
          <w:rFonts w:hint="eastAsia"/>
        </w:rPr>
        <w:t>”</w:t>
      </w:r>
      <w:r w:rsidR="0091697E">
        <w:rPr>
          <w:rFonts w:hint="eastAsia"/>
        </w:rPr>
        <w:t>。</w:t>
      </w:r>
    </w:p>
    <w:p w:rsidR="000F330C" w:rsidRPr="009B44D2" w:rsidRDefault="00535A38" w:rsidP="00535A38">
      <w:pPr>
        <w:widowControl w:val="0"/>
        <w:autoSpaceDE w:val="0"/>
        <w:autoSpaceDN w:val="0"/>
        <w:adjustRightInd w:val="0"/>
        <w:spacing w:before="120" w:after="120"/>
        <w:rPr>
          <w:rFonts w:ascii="Tahoma" w:eastAsia="宋体" w:hAnsi="Tahoma" w:cs="Tahoma"/>
          <w:sz w:val="20"/>
          <w:szCs w:val="20"/>
        </w:rPr>
      </w:pPr>
      <w:r w:rsidRPr="000200B3">
        <w:rPr>
          <w:rFonts w:hint="eastAsia"/>
          <w:b/>
          <w:color w:val="548DD4" w:themeColor="text2" w:themeTint="99"/>
        </w:rPr>
        <w:t>选项分析：</w:t>
      </w:r>
    </w:p>
    <w:p w:rsidR="0091697E" w:rsidRDefault="00AD16B4" w:rsidP="00EE29DF">
      <w:pPr>
        <w:pStyle w:val="aa"/>
        <w:numPr>
          <w:ilvl w:val="1"/>
          <w:numId w:val="10"/>
        </w:numPr>
      </w:pPr>
      <w:r w:rsidRPr="0091697E">
        <w:rPr>
          <w:rFonts w:hint="eastAsia"/>
          <w:b/>
          <w:color w:val="548DD4" w:themeColor="text2" w:themeTint="99"/>
        </w:rPr>
        <w:t>文段没有建立是否细菌真正的在火星上存在。</w:t>
      </w:r>
      <w:r w:rsidR="0091697E">
        <w:rPr>
          <w:rFonts w:hint="eastAsia"/>
        </w:rPr>
        <w:t>本选项提到</w:t>
      </w:r>
      <w:r w:rsidR="00D5631D" w:rsidRPr="0091697E">
        <w:rPr>
          <w:rFonts w:hint="eastAsia"/>
        </w:rPr>
        <w:t>了“细菌”，但是不是地球上的细菌。也没有涉及火星细菌灭绝和地球细菌之间的因果关系。</w:t>
      </w:r>
    </w:p>
    <w:p w:rsidR="0091697E" w:rsidRDefault="00D5631D" w:rsidP="00EE29DF">
      <w:pPr>
        <w:pStyle w:val="aa"/>
        <w:numPr>
          <w:ilvl w:val="1"/>
          <w:numId w:val="10"/>
        </w:numPr>
      </w:pPr>
      <w:r w:rsidRPr="0091697E">
        <w:rPr>
          <w:rFonts w:hint="eastAsia"/>
          <w:b/>
          <w:color w:val="548DD4" w:themeColor="text2" w:themeTint="99"/>
        </w:rPr>
        <w:t>文段没有建立火星上的细菌到达地球有多少可能性。</w:t>
      </w:r>
      <w:r w:rsidRPr="0091697E">
        <w:rPr>
          <w:rFonts w:hint="eastAsia"/>
        </w:rPr>
        <w:t>解释同上。</w:t>
      </w:r>
    </w:p>
    <w:p w:rsidR="0091697E" w:rsidRDefault="00D5631D" w:rsidP="00EE29DF">
      <w:pPr>
        <w:pStyle w:val="aa"/>
        <w:numPr>
          <w:ilvl w:val="1"/>
          <w:numId w:val="10"/>
        </w:numPr>
      </w:pPr>
      <w:r w:rsidRPr="0091697E">
        <w:rPr>
          <w:rFonts w:hint="eastAsia"/>
          <w:b/>
          <w:color w:val="548DD4" w:themeColor="text2" w:themeTint="99"/>
        </w:rPr>
        <w:t>文段没有考虑除掉陨石之外，还有没有其他的途径可以供火星细菌到达地球。</w:t>
      </w:r>
      <w:r w:rsidR="0091697E" w:rsidRPr="0091697E">
        <w:rPr>
          <w:rFonts w:hint="eastAsia"/>
        </w:rPr>
        <w:t>本选项</w:t>
      </w:r>
      <w:r w:rsidR="0091697E">
        <w:rPr>
          <w:rFonts w:hint="eastAsia"/>
        </w:rPr>
        <w:t>没有</w:t>
      </w:r>
      <w:r w:rsidRPr="0091697E">
        <w:rPr>
          <w:rFonts w:hint="eastAsia"/>
        </w:rPr>
        <w:t>提出蛋白质无差异的原因，也没有提供因果联系。</w:t>
      </w:r>
    </w:p>
    <w:p w:rsidR="0091697E" w:rsidRDefault="00D5631D" w:rsidP="00EE29DF">
      <w:pPr>
        <w:pStyle w:val="aa"/>
        <w:numPr>
          <w:ilvl w:val="1"/>
          <w:numId w:val="10"/>
        </w:numPr>
      </w:pPr>
      <w:r w:rsidRPr="0091697E">
        <w:rPr>
          <w:b/>
          <w:color w:val="548DD4" w:themeColor="text2" w:themeTint="99"/>
        </w:rPr>
        <w:t xml:space="preserve">Correct. </w:t>
      </w:r>
      <w:r w:rsidRPr="0091697E">
        <w:rPr>
          <w:rFonts w:hint="eastAsia"/>
          <w:b/>
          <w:color w:val="548DD4" w:themeColor="text2" w:themeTint="99"/>
        </w:rPr>
        <w:t>文段没有考虑是不是现在地球上所有的细菌都是来自于火星的。</w:t>
      </w:r>
      <w:r w:rsidRPr="0091697E">
        <w:rPr>
          <w:rFonts w:hint="eastAsia"/>
        </w:rPr>
        <w:t>显然，</w:t>
      </w:r>
      <w:r w:rsidR="0091697E">
        <w:rPr>
          <w:rFonts w:hint="eastAsia"/>
        </w:rPr>
        <w:t>本</w:t>
      </w:r>
      <w:r w:rsidRPr="0091697E">
        <w:rPr>
          <w:rFonts w:hint="eastAsia"/>
        </w:rPr>
        <w:t>选</w:t>
      </w:r>
      <w:r w:rsidR="0091697E">
        <w:rPr>
          <w:rFonts w:hint="eastAsia"/>
        </w:rPr>
        <w:t>给出了</w:t>
      </w:r>
      <w:r w:rsidRPr="0091697E">
        <w:rPr>
          <w:rFonts w:hint="eastAsia"/>
        </w:rPr>
        <w:t>为什么细菌蛋白质差异很小</w:t>
      </w:r>
      <w:r w:rsidR="0091697E">
        <w:rPr>
          <w:rFonts w:hint="eastAsia"/>
        </w:rPr>
        <w:t>的另一个原因，</w:t>
      </w:r>
      <w:r w:rsidRPr="0091697E">
        <w:rPr>
          <w:rFonts w:hint="eastAsia"/>
        </w:rPr>
        <w:t>属于</w:t>
      </w:r>
      <w:r w:rsidRPr="0091697E">
        <w:t>CQ1</w:t>
      </w:r>
      <w:r w:rsidRPr="0091697E">
        <w:rPr>
          <w:rFonts w:hint="eastAsia"/>
        </w:rPr>
        <w:t>：说明结果问题。</w:t>
      </w:r>
    </w:p>
    <w:p w:rsidR="00D5631D" w:rsidRPr="0091697E" w:rsidRDefault="00D5631D" w:rsidP="00EE29DF">
      <w:pPr>
        <w:pStyle w:val="aa"/>
        <w:numPr>
          <w:ilvl w:val="1"/>
          <w:numId w:val="10"/>
        </w:numPr>
      </w:pPr>
      <w:r w:rsidRPr="0091697E">
        <w:rPr>
          <w:rFonts w:hint="eastAsia"/>
          <w:b/>
          <w:color w:val="548DD4" w:themeColor="text2" w:themeTint="99"/>
        </w:rPr>
        <w:lastRenderedPageBreak/>
        <w:t>文段没有考虑是否有一些地球上的细菌种族出现了，然后之后灭绝了。</w:t>
      </w:r>
      <w:r w:rsidR="0091697E">
        <w:rPr>
          <w:rFonts w:hint="eastAsia"/>
        </w:rPr>
        <w:t>如果本</w:t>
      </w:r>
      <w:r w:rsidRPr="0091697E">
        <w:rPr>
          <w:rFonts w:hint="eastAsia"/>
        </w:rPr>
        <w:t>选项说的是所有的地球上的细菌种族都先出现，而后灭绝，那么</w:t>
      </w:r>
      <w:r w:rsidR="0091697E">
        <w:rPr>
          <w:rFonts w:hint="eastAsia"/>
        </w:rPr>
        <w:t>其</w:t>
      </w:r>
      <w:r w:rsidRPr="0091697E">
        <w:rPr>
          <w:rFonts w:hint="eastAsia"/>
        </w:rPr>
        <w:t>也说明了结果。但是</w:t>
      </w:r>
      <w:r w:rsidR="0091697E">
        <w:rPr>
          <w:rFonts w:hint="eastAsia"/>
        </w:rPr>
        <w:t>如果仅仅谈及某些细菌，则其不能评估推理文段。</w:t>
      </w:r>
    </w:p>
    <w:p w:rsidR="000F330C" w:rsidRPr="00D5631D" w:rsidRDefault="000F330C" w:rsidP="001F6E9A">
      <w:pPr>
        <w:widowControl w:val="0"/>
        <w:autoSpaceDE w:val="0"/>
        <w:autoSpaceDN w:val="0"/>
        <w:adjustRightInd w:val="0"/>
        <w:spacing w:before="120" w:after="120"/>
        <w:rPr>
          <w:rFonts w:ascii="Tahoma" w:hAnsi="Tahoma" w:cs="Tahoma"/>
          <w:sz w:val="20"/>
          <w:szCs w:val="20"/>
        </w:rPr>
      </w:pPr>
    </w:p>
    <w:p w:rsidR="0091697E" w:rsidRDefault="0091697E" w:rsidP="001F6E9A">
      <w:pPr>
        <w:widowControl w:val="0"/>
        <w:autoSpaceDE w:val="0"/>
        <w:autoSpaceDN w:val="0"/>
        <w:adjustRightInd w:val="0"/>
        <w:spacing w:before="120" w:after="120"/>
        <w:rPr>
          <w:rFonts w:ascii="Tahoma" w:hAnsi="Tahoma" w:cs="Tahoma"/>
          <w:sz w:val="20"/>
          <w:szCs w:val="20"/>
        </w:rPr>
        <w:sectPr w:rsidR="0091697E" w:rsidSect="00AE751E">
          <w:pgSz w:w="11907" w:h="16840"/>
          <w:pgMar w:top="1440" w:right="1800" w:bottom="1440" w:left="1800" w:header="720" w:footer="720" w:gutter="0"/>
          <w:cols w:space="720"/>
          <w:noEndnote/>
        </w:sectPr>
      </w:pPr>
    </w:p>
    <w:p w:rsidR="0091697E" w:rsidRDefault="00AE751E" w:rsidP="00EE29DF">
      <w:pPr>
        <w:pStyle w:val="a9"/>
        <w:numPr>
          <w:ilvl w:val="0"/>
          <w:numId w:val="10"/>
        </w:numPr>
      </w:pPr>
      <w:r w:rsidRPr="00CE70E5">
        <w:lastRenderedPageBreak/>
        <w:t>The violent crime rate (number of violent crimes per 1,000 residents) in Meadowbrook is 60 percent higher now than it was four years ago.  The corresponding increase for Parkdale is only 10 percent.  These figures support the conclusion that residents of Meadowbrook are more likely to become victims of violent crime than are residents of Parkdale.</w:t>
      </w:r>
    </w:p>
    <w:p w:rsidR="00204E39" w:rsidRPr="0091697E" w:rsidRDefault="00AE751E" w:rsidP="0091697E">
      <w:pPr>
        <w:pStyle w:val="a9"/>
        <w:ind w:left="360"/>
      </w:pPr>
      <w:r w:rsidRPr="00CE70E5">
        <w:t>The argument above is flawed because it fails to take into account</w:t>
      </w:r>
    </w:p>
    <w:p w:rsidR="00AE751E" w:rsidRPr="0091697E" w:rsidRDefault="00AE751E" w:rsidP="00EE29DF">
      <w:pPr>
        <w:pStyle w:val="aa"/>
        <w:numPr>
          <w:ilvl w:val="0"/>
          <w:numId w:val="46"/>
        </w:numPr>
      </w:pPr>
      <w:r w:rsidRPr="0091697E">
        <w:t>changes in the population density of both Parkdale and Meadowbrook over the past four years</w:t>
      </w:r>
    </w:p>
    <w:p w:rsidR="00AE751E" w:rsidRPr="0091697E" w:rsidRDefault="00AE751E" w:rsidP="00EE29DF">
      <w:pPr>
        <w:pStyle w:val="aa"/>
        <w:numPr>
          <w:ilvl w:val="0"/>
          <w:numId w:val="46"/>
        </w:numPr>
      </w:pPr>
      <w:r w:rsidRPr="0091697E">
        <w:t>how the rate of population growth in Meadowbrook over the past four years compares to the corresponding rate for Parkdale</w:t>
      </w:r>
    </w:p>
    <w:p w:rsidR="00AE751E" w:rsidRPr="0091697E" w:rsidRDefault="00AE751E" w:rsidP="00EE29DF">
      <w:pPr>
        <w:pStyle w:val="aa"/>
        <w:numPr>
          <w:ilvl w:val="0"/>
          <w:numId w:val="46"/>
        </w:numPr>
      </w:pPr>
      <w:r w:rsidRPr="0091697E">
        <w:t>the ratio of violent to nonviolent crimes committed during the past four years in Meadowbrook and Parkdale</w:t>
      </w:r>
    </w:p>
    <w:p w:rsidR="00AE751E" w:rsidRPr="0091697E" w:rsidRDefault="00AE751E" w:rsidP="00EE29DF">
      <w:pPr>
        <w:pStyle w:val="aa"/>
        <w:numPr>
          <w:ilvl w:val="0"/>
          <w:numId w:val="46"/>
        </w:numPr>
      </w:pPr>
      <w:r w:rsidRPr="0091697E">
        <w:t>the violent crime rates in Meadowbrook and Parkdale four years ago</w:t>
      </w:r>
    </w:p>
    <w:p w:rsidR="00204E39" w:rsidRPr="008C2577" w:rsidRDefault="00AE751E" w:rsidP="00EE29DF">
      <w:pPr>
        <w:pStyle w:val="aa"/>
        <w:numPr>
          <w:ilvl w:val="0"/>
          <w:numId w:val="46"/>
        </w:numPr>
      </w:pPr>
      <w:r w:rsidRPr="0091697E">
        <w:t>how Meadowbrook's expenditures for crime prevention over the past four years compare to Parkdale's expenditures</w:t>
      </w:r>
    </w:p>
    <w:p w:rsidR="008C2577" w:rsidRPr="00535A38" w:rsidRDefault="008C2577" w:rsidP="008C2577">
      <w:pPr>
        <w:spacing w:before="120" w:after="120"/>
      </w:pPr>
      <w:r w:rsidRPr="000200B3">
        <w:rPr>
          <w:rFonts w:hint="eastAsia"/>
          <w:b/>
          <w:color w:val="548DD4" w:themeColor="text2" w:themeTint="99"/>
        </w:rPr>
        <w:t>情景：</w:t>
      </w:r>
      <w:r>
        <w:rPr>
          <w:rFonts w:hint="eastAsia"/>
        </w:rPr>
        <w:t>在</w:t>
      </w:r>
      <w:r>
        <w:t>Meadowbroo</w:t>
      </w:r>
      <w:r>
        <w:rPr>
          <w:rFonts w:hint="eastAsia"/>
        </w:rPr>
        <w:t>k</w:t>
      </w:r>
      <w:r>
        <w:rPr>
          <w:rFonts w:hint="eastAsia"/>
        </w:rPr>
        <w:t>地区，严重犯罪率较四年以前上升了</w:t>
      </w:r>
      <w:r>
        <w:rPr>
          <w:rFonts w:hint="eastAsia"/>
        </w:rPr>
        <w:t>40%</w:t>
      </w:r>
      <w:r>
        <w:rPr>
          <w:rFonts w:hint="eastAsia"/>
        </w:rPr>
        <w:t>。在</w:t>
      </w:r>
      <w:r w:rsidRPr="00CE70E5">
        <w:t>Parkdale</w:t>
      </w:r>
      <w:r>
        <w:rPr>
          <w:rFonts w:hint="eastAsia"/>
        </w:rPr>
        <w:t>地区则只上升了</w:t>
      </w:r>
      <w:r>
        <w:rPr>
          <w:rFonts w:hint="eastAsia"/>
        </w:rPr>
        <w:t>10%</w:t>
      </w:r>
      <w:r>
        <w:rPr>
          <w:rFonts w:hint="eastAsia"/>
        </w:rPr>
        <w:t>。因此，</w:t>
      </w:r>
      <w:r>
        <w:t>Meadowbroo</w:t>
      </w:r>
      <w:r>
        <w:rPr>
          <w:rFonts w:hint="eastAsia"/>
        </w:rPr>
        <w:t>k</w:t>
      </w:r>
      <w:r>
        <w:rPr>
          <w:rFonts w:hint="eastAsia"/>
        </w:rPr>
        <w:t>的居民相对于</w:t>
      </w:r>
      <w:r w:rsidRPr="00CE70E5">
        <w:t>Parkdale</w:t>
      </w:r>
      <w:r>
        <w:rPr>
          <w:rFonts w:hint="eastAsia"/>
        </w:rPr>
        <w:t>的居民更容易遭受严重的犯罪。</w:t>
      </w:r>
    </w:p>
    <w:p w:rsidR="00204E39" w:rsidRPr="00D10045" w:rsidRDefault="008C2577" w:rsidP="008C2577">
      <w:pPr>
        <w:widowControl w:val="0"/>
        <w:autoSpaceDE w:val="0"/>
        <w:autoSpaceDN w:val="0"/>
        <w:adjustRightInd w:val="0"/>
        <w:spacing w:before="120" w:after="120"/>
        <w:rPr>
          <w:rFonts w:ascii="Tahoma" w:eastAsia="宋体" w:hAnsi="Tahoma" w:cs="Tahoma"/>
          <w:sz w:val="20"/>
          <w:szCs w:val="20"/>
        </w:rPr>
      </w:pPr>
      <w:r w:rsidRPr="000200B3">
        <w:rPr>
          <w:rFonts w:hint="eastAsia"/>
          <w:b/>
          <w:color w:val="548DD4" w:themeColor="text2" w:themeTint="99"/>
        </w:rPr>
        <w:t>推理：</w:t>
      </w:r>
      <w:r>
        <w:rPr>
          <w:rFonts w:hint="eastAsia"/>
        </w:rPr>
        <w:t>推理文段的前提描述的是两个城市的百分比情况，而结论描述的事件是相关与具体人数的，因此我们需要考虑百分比陷阱。</w:t>
      </w:r>
    </w:p>
    <w:p w:rsidR="00204E39" w:rsidRPr="008C2577" w:rsidRDefault="00204E39" w:rsidP="001F6E9A">
      <w:pPr>
        <w:widowControl w:val="0"/>
        <w:autoSpaceDE w:val="0"/>
        <w:autoSpaceDN w:val="0"/>
        <w:adjustRightInd w:val="0"/>
        <w:spacing w:before="120" w:after="120"/>
        <w:rPr>
          <w:b/>
          <w:color w:val="548DD4" w:themeColor="text2" w:themeTint="99"/>
        </w:rPr>
      </w:pPr>
      <w:r w:rsidRPr="008C2577">
        <w:rPr>
          <w:rFonts w:hint="eastAsia"/>
          <w:b/>
          <w:color w:val="548DD4" w:themeColor="text2" w:themeTint="99"/>
        </w:rPr>
        <w:t>选项分析：</w:t>
      </w:r>
    </w:p>
    <w:p w:rsidR="008C2577" w:rsidRDefault="005414F4" w:rsidP="00EE29DF">
      <w:pPr>
        <w:pStyle w:val="aa"/>
        <w:numPr>
          <w:ilvl w:val="1"/>
          <w:numId w:val="10"/>
        </w:numPr>
      </w:pPr>
      <w:r w:rsidRPr="008C2577">
        <w:rPr>
          <w:rFonts w:hint="eastAsia"/>
          <w:b/>
          <w:color w:val="548DD4" w:themeColor="text2" w:themeTint="99"/>
        </w:rPr>
        <w:t>四年中</w:t>
      </w:r>
      <w:r w:rsidRPr="008C2577">
        <w:rPr>
          <w:b/>
          <w:color w:val="548DD4" w:themeColor="text2" w:themeTint="99"/>
        </w:rPr>
        <w:t>Meadowbrook</w:t>
      </w:r>
      <w:r w:rsidRPr="008C2577">
        <w:rPr>
          <w:rFonts w:hint="eastAsia"/>
          <w:b/>
          <w:color w:val="548DD4" w:themeColor="text2" w:themeTint="99"/>
        </w:rPr>
        <w:t>和</w:t>
      </w:r>
      <w:r w:rsidRPr="008C2577">
        <w:rPr>
          <w:b/>
          <w:color w:val="548DD4" w:themeColor="text2" w:themeTint="99"/>
        </w:rPr>
        <w:t>Parkdale</w:t>
      </w:r>
      <w:r w:rsidRPr="008C2577">
        <w:rPr>
          <w:rFonts w:hint="eastAsia"/>
          <w:b/>
          <w:color w:val="548DD4" w:themeColor="text2" w:themeTint="99"/>
        </w:rPr>
        <w:t>人口数量的变化</w:t>
      </w:r>
      <w:r w:rsidRPr="008C2577">
        <w:rPr>
          <w:rFonts w:hint="eastAsia"/>
        </w:rPr>
        <w:t>。无论两个地区人口数量怎么变化，</w:t>
      </w:r>
      <w:r w:rsidR="00C5573E" w:rsidRPr="008C2577">
        <w:rPr>
          <w:rFonts w:hint="eastAsia"/>
        </w:rPr>
        <w:t>人口犯罪率的增高还是会导致人更容易受到伤害。</w:t>
      </w:r>
      <w:r w:rsidR="008C2577">
        <w:rPr>
          <w:rFonts w:hint="eastAsia"/>
        </w:rPr>
        <w:t>因此，本选项仅仅谈及了实际数字，没有谈及实际数字和百分比的关系。</w:t>
      </w:r>
    </w:p>
    <w:p w:rsidR="008C2577" w:rsidRDefault="00C5573E" w:rsidP="00EE29DF">
      <w:pPr>
        <w:pStyle w:val="aa"/>
        <w:numPr>
          <w:ilvl w:val="1"/>
          <w:numId w:val="10"/>
        </w:numPr>
      </w:pPr>
      <w:r w:rsidRPr="008C2577">
        <w:rPr>
          <w:b/>
          <w:color w:val="548DD4" w:themeColor="text2" w:themeTint="99"/>
        </w:rPr>
        <w:t>Meadowbrook</w:t>
      </w:r>
      <w:r w:rsidRPr="008C2577">
        <w:rPr>
          <w:rFonts w:hint="eastAsia"/>
          <w:b/>
          <w:color w:val="548DD4" w:themeColor="text2" w:themeTint="99"/>
        </w:rPr>
        <w:t>人口增长比率和</w:t>
      </w:r>
      <w:r w:rsidRPr="008C2577">
        <w:rPr>
          <w:b/>
          <w:color w:val="548DD4" w:themeColor="text2" w:themeTint="99"/>
        </w:rPr>
        <w:t>Parkdale</w:t>
      </w:r>
      <w:r w:rsidRPr="008C2577">
        <w:rPr>
          <w:rFonts w:hint="eastAsia"/>
          <w:b/>
          <w:color w:val="548DD4" w:themeColor="text2" w:themeTint="99"/>
        </w:rPr>
        <w:t>人口增长的比率之间的比值是多少。</w:t>
      </w:r>
      <w:r w:rsidR="008C2577">
        <w:rPr>
          <w:rFonts w:hint="eastAsia"/>
        </w:rPr>
        <w:t>本选项没有提及犯罪率和具体</w:t>
      </w:r>
      <w:proofErr w:type="gramStart"/>
      <w:r w:rsidR="008C2577">
        <w:rPr>
          <w:rFonts w:hint="eastAsia"/>
        </w:rPr>
        <w:t>子数字</w:t>
      </w:r>
      <w:proofErr w:type="gramEnd"/>
      <w:r w:rsidR="008C2577">
        <w:rPr>
          <w:rFonts w:hint="eastAsia"/>
        </w:rPr>
        <w:t>的关系，可以排除。</w:t>
      </w:r>
    </w:p>
    <w:p w:rsidR="008C2577" w:rsidRDefault="001739BE" w:rsidP="00EE29DF">
      <w:pPr>
        <w:pStyle w:val="aa"/>
        <w:numPr>
          <w:ilvl w:val="1"/>
          <w:numId w:val="10"/>
        </w:numPr>
      </w:pPr>
      <w:r w:rsidRPr="008C2577">
        <w:rPr>
          <w:rFonts w:hint="eastAsia"/>
          <w:b/>
          <w:color w:val="548DD4" w:themeColor="text2" w:themeTint="99"/>
        </w:rPr>
        <w:t>四年来</w:t>
      </w:r>
      <w:r w:rsidRPr="008C2577">
        <w:rPr>
          <w:b/>
          <w:color w:val="548DD4" w:themeColor="text2" w:themeTint="99"/>
        </w:rPr>
        <w:t>Meadowbrook</w:t>
      </w:r>
      <w:r w:rsidRPr="008C2577">
        <w:rPr>
          <w:rFonts w:hint="eastAsia"/>
          <w:b/>
          <w:color w:val="548DD4" w:themeColor="text2" w:themeTint="99"/>
        </w:rPr>
        <w:t>和</w:t>
      </w:r>
      <w:r w:rsidRPr="008C2577">
        <w:rPr>
          <w:b/>
          <w:color w:val="548DD4" w:themeColor="text2" w:themeTint="99"/>
        </w:rPr>
        <w:t>Parkdale</w:t>
      </w:r>
      <w:r w:rsidRPr="008C2577">
        <w:rPr>
          <w:rFonts w:hint="eastAsia"/>
          <w:b/>
          <w:color w:val="548DD4" w:themeColor="text2" w:themeTint="99"/>
        </w:rPr>
        <w:t>两地严重与不严重犯罪的比例。</w:t>
      </w:r>
      <w:r w:rsidR="008C2577">
        <w:rPr>
          <w:rFonts w:hint="eastAsia"/>
        </w:rPr>
        <w:t>推理文段</w:t>
      </w:r>
      <w:r w:rsidRPr="008C2577">
        <w:rPr>
          <w:rFonts w:hint="eastAsia"/>
        </w:rPr>
        <w:t>被限制在严重犯罪</w:t>
      </w:r>
      <w:r w:rsidR="008C2577">
        <w:rPr>
          <w:rFonts w:hint="eastAsia"/>
        </w:rPr>
        <w:t>率，并不是严重犯罪和不严重犯罪的比率。</w:t>
      </w:r>
    </w:p>
    <w:p w:rsidR="008C2577" w:rsidRDefault="00C5573E" w:rsidP="00EE29DF">
      <w:pPr>
        <w:pStyle w:val="aa"/>
        <w:numPr>
          <w:ilvl w:val="1"/>
          <w:numId w:val="10"/>
        </w:numPr>
      </w:pPr>
      <w:r w:rsidRPr="008C2577">
        <w:rPr>
          <w:b/>
          <w:color w:val="548DD4" w:themeColor="text2" w:themeTint="99"/>
        </w:rPr>
        <w:t>Correct. Meadowbrook</w:t>
      </w:r>
      <w:r w:rsidRPr="008C2577">
        <w:rPr>
          <w:rFonts w:hint="eastAsia"/>
          <w:b/>
          <w:color w:val="548DD4" w:themeColor="text2" w:themeTint="99"/>
        </w:rPr>
        <w:t>和</w:t>
      </w:r>
      <w:r w:rsidRPr="008C2577">
        <w:rPr>
          <w:b/>
          <w:color w:val="548DD4" w:themeColor="text2" w:themeTint="99"/>
        </w:rPr>
        <w:t>Parkdale</w:t>
      </w:r>
      <w:r w:rsidRPr="008C2577">
        <w:rPr>
          <w:rFonts w:hint="eastAsia"/>
          <w:b/>
          <w:color w:val="548DD4" w:themeColor="text2" w:themeTint="99"/>
        </w:rPr>
        <w:t>在四年以前的严重犯罪率是多少。</w:t>
      </w:r>
      <w:r w:rsidR="008C2577">
        <w:rPr>
          <w:rFonts w:hint="eastAsia"/>
        </w:rPr>
        <w:t>推理文段基于的是前提中给出的</w:t>
      </w:r>
      <w:r w:rsidR="001739BE" w:rsidRPr="008C2577">
        <w:rPr>
          <w:rFonts w:hint="eastAsia"/>
        </w:rPr>
        <w:t>相较于以前的增长率，</w:t>
      </w:r>
      <w:r w:rsidR="008C2577">
        <w:rPr>
          <w:rFonts w:hint="eastAsia"/>
        </w:rPr>
        <w:t>但是前提中并没有</w:t>
      </w:r>
      <w:r w:rsidR="001739BE" w:rsidRPr="008C2577">
        <w:rPr>
          <w:rFonts w:hint="eastAsia"/>
        </w:rPr>
        <w:t>给出绝对值，所以如果绝对值比较低的话，也有可能增长率很高。而民众受到伤害要根据绝对值来计算。</w:t>
      </w:r>
      <w:r w:rsidR="008C2577">
        <w:rPr>
          <w:rFonts w:hint="eastAsia"/>
        </w:rPr>
        <w:t>因此，本选项谈及了百分比的陷阱。</w:t>
      </w:r>
    </w:p>
    <w:p w:rsidR="001739BE" w:rsidRPr="008C2577" w:rsidRDefault="001739BE" w:rsidP="00EE29DF">
      <w:pPr>
        <w:pStyle w:val="aa"/>
        <w:numPr>
          <w:ilvl w:val="1"/>
          <w:numId w:val="10"/>
        </w:numPr>
      </w:pPr>
      <w:r w:rsidRPr="008C2577">
        <w:rPr>
          <w:b/>
          <w:color w:val="548DD4" w:themeColor="text2" w:themeTint="99"/>
        </w:rPr>
        <w:t>Meadowbrook</w:t>
      </w:r>
      <w:r w:rsidRPr="008C2577">
        <w:rPr>
          <w:rFonts w:hint="eastAsia"/>
          <w:b/>
          <w:color w:val="548DD4" w:themeColor="text2" w:themeTint="99"/>
        </w:rPr>
        <w:t>在过去四年的犯罪防治支出情况相比于</w:t>
      </w:r>
      <w:r w:rsidRPr="008C2577">
        <w:rPr>
          <w:b/>
          <w:color w:val="548DD4" w:themeColor="text2" w:themeTint="99"/>
        </w:rPr>
        <w:t>Parkdale</w:t>
      </w:r>
      <w:r w:rsidRPr="008C2577">
        <w:rPr>
          <w:rFonts w:hint="eastAsia"/>
          <w:b/>
          <w:color w:val="548DD4" w:themeColor="text2" w:themeTint="99"/>
        </w:rPr>
        <w:t>的犯罪防治支出情况。</w:t>
      </w:r>
      <w:r w:rsidRPr="008C2577">
        <w:rPr>
          <w:rFonts w:hint="eastAsia"/>
        </w:rPr>
        <w:t>犯罪防治支出</w:t>
      </w:r>
      <w:r w:rsidR="008C2577">
        <w:rPr>
          <w:rFonts w:hint="eastAsia"/>
        </w:rPr>
        <w:t>和犯罪比率没有关系，可以排除。</w:t>
      </w:r>
    </w:p>
    <w:p w:rsidR="008C2577" w:rsidRDefault="008C2577" w:rsidP="001F6E9A">
      <w:pPr>
        <w:widowControl w:val="0"/>
        <w:autoSpaceDE w:val="0"/>
        <w:autoSpaceDN w:val="0"/>
        <w:adjustRightInd w:val="0"/>
        <w:spacing w:before="120" w:after="120"/>
        <w:rPr>
          <w:rFonts w:ascii="Tahoma" w:hAnsi="Tahoma" w:cs="Tahoma"/>
          <w:sz w:val="20"/>
          <w:szCs w:val="20"/>
        </w:rPr>
        <w:sectPr w:rsidR="008C2577" w:rsidSect="00AE751E">
          <w:pgSz w:w="11907" w:h="16840"/>
          <w:pgMar w:top="1440" w:right="1800" w:bottom="1440" w:left="1800" w:header="720" w:footer="720" w:gutter="0"/>
          <w:cols w:space="720"/>
          <w:noEndnote/>
        </w:sectPr>
      </w:pPr>
    </w:p>
    <w:p w:rsidR="008C2577" w:rsidRDefault="00AE751E" w:rsidP="00EE29DF">
      <w:pPr>
        <w:pStyle w:val="a9"/>
        <w:numPr>
          <w:ilvl w:val="0"/>
          <w:numId w:val="10"/>
        </w:numPr>
      </w:pPr>
      <w:r w:rsidRPr="00CE70E5">
        <w:lastRenderedPageBreak/>
        <w:t>One of the limiting factors in human physical performance is the amount of oxygen that is absorbed by the muscles from the bloodstream.  Accordingly, entrepreneurs have begun selling at gymnasiums and health clubs bottles of drinking water, labeled “SuperOXY,” that has extra oxygen dissolved in the water. Such water would be useless in improving physical performance, however, since</w:t>
      </w:r>
      <w:r w:rsidRPr="00B06FFB">
        <w:rPr>
          <w:b/>
        </w:rPr>
        <w:t xml:space="preserve"> the amount of oxygen in the blood of someone who is exercising is already more than the muscle cells can absorb.</w:t>
      </w:r>
    </w:p>
    <w:p w:rsidR="00B06FFB" w:rsidRPr="008C2577" w:rsidRDefault="00AE751E" w:rsidP="008C2577">
      <w:pPr>
        <w:pStyle w:val="a9"/>
        <w:ind w:left="360"/>
      </w:pPr>
      <w:r w:rsidRPr="00CE70E5">
        <w:t>Which of the following, if true, would serve the same function in the argument as the statement in boldface?</w:t>
      </w:r>
    </w:p>
    <w:p w:rsidR="00AE751E" w:rsidRPr="00CE70E5" w:rsidRDefault="00AE751E" w:rsidP="00EE29DF">
      <w:pPr>
        <w:pStyle w:val="aa"/>
        <w:numPr>
          <w:ilvl w:val="0"/>
          <w:numId w:val="47"/>
        </w:numPr>
      </w:pPr>
      <w:r w:rsidRPr="00CE70E5">
        <w:t>world-class athletes turn in record performances without such water</w:t>
      </w:r>
    </w:p>
    <w:p w:rsidR="00AE751E" w:rsidRPr="00CE70E5" w:rsidRDefault="00AE751E" w:rsidP="00EE29DF">
      <w:pPr>
        <w:pStyle w:val="aa"/>
        <w:numPr>
          <w:ilvl w:val="0"/>
          <w:numId w:val="47"/>
        </w:numPr>
      </w:pPr>
      <w:r w:rsidRPr="00CE70E5">
        <w:t>frequent physical exercise increases the body’s ability to take in and use oxygen</w:t>
      </w:r>
    </w:p>
    <w:p w:rsidR="00AE751E" w:rsidRPr="00CE70E5" w:rsidRDefault="00AE751E" w:rsidP="00EE29DF">
      <w:pPr>
        <w:pStyle w:val="aa"/>
        <w:numPr>
          <w:ilvl w:val="0"/>
          <w:numId w:val="47"/>
        </w:numPr>
      </w:pPr>
      <w:r w:rsidRPr="00CE70E5">
        <w:t>the only way to get oxygen into the bloodstream so that it can be absorbed by the muscles is through the lungs</w:t>
      </w:r>
    </w:p>
    <w:p w:rsidR="00AE751E" w:rsidRPr="00CE70E5" w:rsidRDefault="00AE751E" w:rsidP="00EE29DF">
      <w:pPr>
        <w:pStyle w:val="aa"/>
        <w:numPr>
          <w:ilvl w:val="0"/>
          <w:numId w:val="47"/>
        </w:numPr>
      </w:pPr>
      <w:r w:rsidRPr="00CE70E5">
        <w:t>lack of oxygen is not the only factor limiting human physical performance</w:t>
      </w:r>
    </w:p>
    <w:p w:rsidR="008C62C3" w:rsidRDefault="00AE751E" w:rsidP="00EE29DF">
      <w:pPr>
        <w:pStyle w:val="aa"/>
        <w:numPr>
          <w:ilvl w:val="0"/>
          <w:numId w:val="47"/>
        </w:numPr>
      </w:pPr>
      <w:r w:rsidRPr="00CE70E5">
        <w:t>the water lost in exercising can be replaced with ordinary tap water</w:t>
      </w:r>
    </w:p>
    <w:p w:rsidR="00B401E9" w:rsidRPr="00B401E9" w:rsidRDefault="00B401E9" w:rsidP="00B401E9">
      <w:pPr>
        <w:spacing w:before="120" w:after="120"/>
      </w:pPr>
      <w:r w:rsidRPr="00B401E9">
        <w:rPr>
          <w:rFonts w:hint="eastAsia"/>
          <w:b/>
          <w:color w:val="548DD4" w:themeColor="text2" w:themeTint="99"/>
        </w:rPr>
        <w:t>推理：</w:t>
      </w:r>
      <w:r>
        <w:rPr>
          <w:rFonts w:hint="eastAsia"/>
        </w:rPr>
        <w:t>本</w:t>
      </w:r>
      <w:proofErr w:type="gramStart"/>
      <w:r>
        <w:rPr>
          <w:rFonts w:hint="eastAsia"/>
        </w:rPr>
        <w:t>题问</w:t>
      </w:r>
      <w:proofErr w:type="gramEnd"/>
      <w:r>
        <w:rPr>
          <w:rFonts w:hint="eastAsia"/>
        </w:rPr>
        <w:t>法比较特殊，要求我们五个选项中找到一个同黑体字的作用相同的选项。实际上，通过分析推理文段可知，黑体字是</w:t>
      </w:r>
      <w:r w:rsidRPr="00CE70E5">
        <w:t>Such water would be useless in improving physical performance</w:t>
      </w:r>
      <w:r>
        <w:rPr>
          <w:rFonts w:hint="eastAsia"/>
        </w:rPr>
        <w:t>的原因，因此我们去找</w:t>
      </w:r>
      <w:r w:rsidRPr="00CE70E5">
        <w:t>Such water would be useless in improving physical performance</w:t>
      </w:r>
      <w:r>
        <w:rPr>
          <w:rFonts w:hint="eastAsia"/>
        </w:rPr>
        <w:t>的另外一个原因即可。</w:t>
      </w:r>
    </w:p>
    <w:p w:rsidR="008C62C3" w:rsidRPr="00B401E9" w:rsidRDefault="008C62C3" w:rsidP="00B401E9">
      <w:pPr>
        <w:spacing w:before="120" w:after="120"/>
        <w:rPr>
          <w:b/>
          <w:color w:val="548DD4" w:themeColor="text2" w:themeTint="99"/>
        </w:rPr>
      </w:pPr>
      <w:r w:rsidRPr="00B401E9">
        <w:rPr>
          <w:rFonts w:hint="eastAsia"/>
          <w:b/>
          <w:color w:val="548DD4" w:themeColor="text2" w:themeTint="99"/>
        </w:rPr>
        <w:t>选项分析：</w:t>
      </w:r>
    </w:p>
    <w:p w:rsidR="00B401E9" w:rsidRDefault="008C62C3" w:rsidP="00EE29DF">
      <w:pPr>
        <w:pStyle w:val="aa"/>
        <w:numPr>
          <w:ilvl w:val="1"/>
          <w:numId w:val="10"/>
        </w:numPr>
      </w:pPr>
      <w:r w:rsidRPr="00B401E9">
        <w:rPr>
          <w:rFonts w:hint="eastAsia"/>
          <w:b/>
          <w:color w:val="548DD4" w:themeColor="text2" w:themeTint="99"/>
        </w:rPr>
        <w:t>世界级运动员不喝这样的水也能达到创记录的表现。</w:t>
      </w:r>
      <w:r w:rsidR="00B401E9">
        <w:rPr>
          <w:rFonts w:hint="eastAsia"/>
        </w:rPr>
        <w:t>本</w:t>
      </w:r>
      <w:r w:rsidRPr="00B401E9">
        <w:rPr>
          <w:rFonts w:hint="eastAsia"/>
        </w:rPr>
        <w:t>选项不能解释为什么这些水没用，因为运动员不喝也可以，不代表喝了没用。</w:t>
      </w:r>
    </w:p>
    <w:p w:rsidR="00B401E9" w:rsidRDefault="008C62C3" w:rsidP="00EE29DF">
      <w:pPr>
        <w:pStyle w:val="aa"/>
        <w:numPr>
          <w:ilvl w:val="1"/>
          <w:numId w:val="10"/>
        </w:numPr>
      </w:pPr>
      <w:r w:rsidRPr="00B401E9">
        <w:rPr>
          <w:rFonts w:hint="eastAsia"/>
          <w:b/>
          <w:color w:val="548DD4" w:themeColor="text2" w:themeTint="99"/>
        </w:rPr>
        <w:t>高频率的体育运动可以增加身体摄入和用氧的能力。</w:t>
      </w:r>
      <w:r w:rsidRPr="00B401E9">
        <w:rPr>
          <w:rFonts w:hint="eastAsia"/>
        </w:rPr>
        <w:t>这是人体吸收氧的原理，不能说明结论的产生。</w:t>
      </w:r>
    </w:p>
    <w:p w:rsidR="00B401E9" w:rsidRDefault="008C62C3" w:rsidP="00EE29DF">
      <w:pPr>
        <w:pStyle w:val="aa"/>
        <w:numPr>
          <w:ilvl w:val="1"/>
          <w:numId w:val="10"/>
        </w:numPr>
      </w:pPr>
      <w:r w:rsidRPr="00B401E9">
        <w:rPr>
          <w:b/>
          <w:color w:val="548DD4" w:themeColor="text2" w:themeTint="99"/>
        </w:rPr>
        <w:t xml:space="preserve">Correct. </w:t>
      </w:r>
      <w:r w:rsidR="00DF60EF" w:rsidRPr="00B401E9">
        <w:rPr>
          <w:rFonts w:hint="eastAsia"/>
          <w:b/>
          <w:color w:val="548DD4" w:themeColor="text2" w:themeTint="99"/>
        </w:rPr>
        <w:t>人体唯一能</w:t>
      </w:r>
      <w:proofErr w:type="gramStart"/>
      <w:r w:rsidR="00DF60EF" w:rsidRPr="00B401E9">
        <w:rPr>
          <w:rFonts w:hint="eastAsia"/>
          <w:b/>
          <w:color w:val="548DD4" w:themeColor="text2" w:themeTint="99"/>
        </w:rPr>
        <w:t>吸收氧并让</w:t>
      </w:r>
      <w:proofErr w:type="gramEnd"/>
      <w:r w:rsidR="00DF60EF" w:rsidRPr="00B401E9">
        <w:rPr>
          <w:rFonts w:hint="eastAsia"/>
          <w:b/>
          <w:color w:val="548DD4" w:themeColor="text2" w:themeTint="99"/>
        </w:rPr>
        <w:t>其进入血液而最终被肌肉吸收的方式就是通过肺。</w:t>
      </w:r>
      <w:r w:rsidR="00DF60EF" w:rsidRPr="00B401E9">
        <w:rPr>
          <w:rFonts w:hint="eastAsia"/>
        </w:rPr>
        <w:t>显然</w:t>
      </w:r>
      <w:r w:rsidR="00B401E9">
        <w:rPr>
          <w:rFonts w:hint="eastAsia"/>
        </w:rPr>
        <w:t>本</w:t>
      </w:r>
      <w:r w:rsidR="00DF60EF" w:rsidRPr="00B401E9">
        <w:rPr>
          <w:rFonts w:hint="eastAsia"/>
        </w:rPr>
        <w:t>选项可以解释</w:t>
      </w:r>
      <w:proofErr w:type="gramStart"/>
      <w:r w:rsidR="00DF60EF" w:rsidRPr="00B401E9">
        <w:rPr>
          <w:rFonts w:hint="eastAsia"/>
        </w:rPr>
        <w:t>为什么喝氧没用</w:t>
      </w:r>
      <w:proofErr w:type="gramEnd"/>
      <w:r w:rsidR="00DF60EF" w:rsidRPr="00B401E9">
        <w:rPr>
          <w:rFonts w:hint="eastAsia"/>
        </w:rPr>
        <w:t>。</w:t>
      </w:r>
    </w:p>
    <w:p w:rsidR="00B401E9" w:rsidRDefault="00DF60EF" w:rsidP="00EE29DF">
      <w:pPr>
        <w:pStyle w:val="aa"/>
        <w:numPr>
          <w:ilvl w:val="1"/>
          <w:numId w:val="10"/>
        </w:numPr>
      </w:pPr>
      <w:r w:rsidRPr="00B401E9">
        <w:rPr>
          <w:rFonts w:hint="eastAsia"/>
          <w:b/>
          <w:color w:val="548DD4" w:themeColor="text2" w:themeTint="99"/>
        </w:rPr>
        <w:t>缺氧并非影响人们运动能力的唯一因素。</w:t>
      </w:r>
      <w:r w:rsidR="00B401E9">
        <w:rPr>
          <w:rFonts w:hint="eastAsia"/>
        </w:rPr>
        <w:t>本</w:t>
      </w:r>
      <w:r w:rsidRPr="00B401E9">
        <w:rPr>
          <w:rFonts w:hint="eastAsia"/>
        </w:rPr>
        <w:t>选项</w:t>
      </w:r>
      <w:r w:rsidR="00B401E9">
        <w:rPr>
          <w:rFonts w:hint="eastAsia"/>
        </w:rPr>
        <w:t>讨论的是缺氧的原理，不是另外一个原因。</w:t>
      </w:r>
    </w:p>
    <w:p w:rsidR="00DF60EF" w:rsidRPr="00B401E9" w:rsidRDefault="00DF60EF" w:rsidP="00EE29DF">
      <w:pPr>
        <w:pStyle w:val="aa"/>
        <w:numPr>
          <w:ilvl w:val="1"/>
          <w:numId w:val="10"/>
        </w:numPr>
      </w:pPr>
      <w:r w:rsidRPr="00B401E9">
        <w:rPr>
          <w:rFonts w:hint="eastAsia"/>
          <w:b/>
          <w:color w:val="548DD4" w:themeColor="text2" w:themeTint="99"/>
        </w:rPr>
        <w:t>在运动中丢失的水可以直接用普通自来水来弥补。</w:t>
      </w:r>
      <w:r w:rsidR="00B401E9">
        <w:rPr>
          <w:rFonts w:hint="eastAsia"/>
        </w:rPr>
        <w:t>本</w:t>
      </w:r>
      <w:r w:rsidRPr="00B401E9">
        <w:rPr>
          <w:rFonts w:hint="eastAsia"/>
        </w:rPr>
        <w:t>选项是“补充”水的原理，不能说明为什么</w:t>
      </w:r>
      <w:r w:rsidRPr="00B401E9">
        <w:t>XYO</w:t>
      </w:r>
      <w:r w:rsidRPr="00B401E9">
        <w:rPr>
          <w:rFonts w:hint="eastAsia"/>
        </w:rPr>
        <w:t>水没用。</w:t>
      </w:r>
    </w:p>
    <w:p w:rsidR="00B401E9" w:rsidRDefault="00B401E9" w:rsidP="001F6E9A">
      <w:pPr>
        <w:widowControl w:val="0"/>
        <w:autoSpaceDE w:val="0"/>
        <w:autoSpaceDN w:val="0"/>
        <w:adjustRightInd w:val="0"/>
        <w:spacing w:before="120" w:after="120"/>
        <w:rPr>
          <w:rFonts w:ascii="Tahoma" w:hAnsi="Tahoma" w:cs="Tahoma"/>
          <w:sz w:val="20"/>
          <w:szCs w:val="20"/>
        </w:rPr>
        <w:sectPr w:rsidR="00B401E9" w:rsidSect="00AE751E">
          <w:pgSz w:w="11907" w:h="16840"/>
          <w:pgMar w:top="1440" w:right="1800" w:bottom="1440" w:left="1800" w:header="720" w:footer="720" w:gutter="0"/>
          <w:cols w:space="720"/>
          <w:noEndnote/>
        </w:sectPr>
      </w:pPr>
    </w:p>
    <w:p w:rsidR="00B401E9" w:rsidRDefault="00AE751E" w:rsidP="00EE29DF">
      <w:pPr>
        <w:pStyle w:val="a9"/>
        <w:numPr>
          <w:ilvl w:val="0"/>
          <w:numId w:val="10"/>
        </w:numPr>
      </w:pPr>
      <w:r w:rsidRPr="00CE70E5">
        <w:lastRenderedPageBreak/>
        <w:t>Lyme disease is caused by a bacterium transmitted to humans by deer ticks.  Generally, deer ticks pick up the bacterium while in the larval stage by feeding on infected white-footed mice.  However, certain other species on which the larvae feed do not harbor the bacterium.  If the population of these other species were increased, more of the larvae would be feeding on uninfected hosts, so the number of ticks acquiring the bacterium would likely decline.</w:t>
      </w:r>
    </w:p>
    <w:p w:rsidR="0031692F" w:rsidRPr="00B401E9" w:rsidRDefault="00AE751E" w:rsidP="00B401E9">
      <w:pPr>
        <w:pStyle w:val="a9"/>
        <w:ind w:left="360"/>
      </w:pPr>
      <w:r w:rsidRPr="00CE70E5">
        <w:t xml:space="preserve">Which of the following would it be most important to ascertain in evaluating the argument? </w:t>
      </w:r>
    </w:p>
    <w:p w:rsidR="00AE751E" w:rsidRPr="00B401E9" w:rsidRDefault="00AE751E" w:rsidP="00EE29DF">
      <w:pPr>
        <w:pStyle w:val="aa"/>
        <w:numPr>
          <w:ilvl w:val="0"/>
          <w:numId w:val="48"/>
        </w:numPr>
      </w:pPr>
      <w:r w:rsidRPr="00B401E9">
        <w:t>Whether populations of the other species on which deer tick larvae feed are found only in areas also inhabited by white-footed mice</w:t>
      </w:r>
    </w:p>
    <w:p w:rsidR="00AE751E" w:rsidRPr="00B401E9" w:rsidRDefault="00AE751E" w:rsidP="00EE29DF">
      <w:pPr>
        <w:pStyle w:val="aa"/>
        <w:numPr>
          <w:ilvl w:val="0"/>
          <w:numId w:val="48"/>
        </w:numPr>
      </w:pPr>
      <w:r w:rsidRPr="00B401E9">
        <w:t>Whether the size of the deer tick population is currently limited by the availability of animals for the tick's larval stage to feed on</w:t>
      </w:r>
    </w:p>
    <w:p w:rsidR="00AE751E" w:rsidRPr="00B401E9" w:rsidRDefault="00AE751E" w:rsidP="00EE29DF">
      <w:pPr>
        <w:pStyle w:val="aa"/>
        <w:numPr>
          <w:ilvl w:val="0"/>
          <w:numId w:val="48"/>
        </w:numPr>
      </w:pPr>
      <w:r w:rsidRPr="00B401E9">
        <w:t>Whether the infected deer tick population could be controlled by increasing the number of animals that prey on white-footed mice</w:t>
      </w:r>
    </w:p>
    <w:p w:rsidR="00AE751E" w:rsidRPr="00B401E9" w:rsidRDefault="00AE751E" w:rsidP="00EE29DF">
      <w:pPr>
        <w:pStyle w:val="aa"/>
        <w:numPr>
          <w:ilvl w:val="0"/>
          <w:numId w:val="48"/>
        </w:numPr>
      </w:pPr>
      <w:r w:rsidRPr="00B401E9">
        <w:t>Whether deer ticks that were not infected as larvae can become infected as adults by feeding on deer on which infected deer ticks have fed</w:t>
      </w:r>
    </w:p>
    <w:p w:rsidR="00087568" w:rsidRPr="004E58F5" w:rsidRDefault="00AE751E" w:rsidP="00EE29DF">
      <w:pPr>
        <w:pStyle w:val="aa"/>
        <w:numPr>
          <w:ilvl w:val="0"/>
          <w:numId w:val="48"/>
        </w:numPr>
      </w:pPr>
      <w:r w:rsidRPr="00B401E9">
        <w:t>Whether the other species on which deer tick larvae feed harbor any other bacteria that ticks transmit to humans</w:t>
      </w:r>
    </w:p>
    <w:p w:rsidR="004E58F5" w:rsidRPr="004E58F5" w:rsidRDefault="004E58F5" w:rsidP="004E58F5">
      <w:pPr>
        <w:spacing w:before="120" w:after="120"/>
      </w:pPr>
      <w:r w:rsidRPr="008D5A34">
        <w:rPr>
          <w:rFonts w:hint="eastAsia"/>
          <w:b/>
          <w:color w:val="548DD4" w:themeColor="text2" w:themeTint="99"/>
        </w:rPr>
        <w:t>情景：</w:t>
      </w:r>
      <w:r>
        <w:t xml:space="preserve"> </w:t>
      </w:r>
      <w:r>
        <w:rPr>
          <w:rFonts w:hint="eastAsia"/>
        </w:rPr>
        <w:t>莱姆病是由于被肩突硬</w:t>
      </w:r>
      <w:proofErr w:type="gramStart"/>
      <w:r>
        <w:rPr>
          <w:rFonts w:hint="eastAsia"/>
        </w:rPr>
        <w:t>蜱</w:t>
      </w:r>
      <w:proofErr w:type="gramEnd"/>
      <w:r>
        <w:rPr>
          <w:rFonts w:hint="eastAsia"/>
        </w:rPr>
        <w:t>传播给人类的细菌造成的。肩突硬</w:t>
      </w:r>
      <w:proofErr w:type="gramStart"/>
      <w:r>
        <w:rPr>
          <w:rFonts w:hint="eastAsia"/>
        </w:rPr>
        <w:t>蜱</w:t>
      </w:r>
      <w:proofErr w:type="gramEnd"/>
      <w:r>
        <w:rPr>
          <w:rFonts w:hint="eastAsia"/>
        </w:rPr>
        <w:t>感染这种病的时间是它们还在幼虫时期。很多肩突硬</w:t>
      </w:r>
      <w:proofErr w:type="gramStart"/>
      <w:r>
        <w:rPr>
          <w:rFonts w:hint="eastAsia"/>
        </w:rPr>
        <w:t>蜱</w:t>
      </w:r>
      <w:proofErr w:type="gramEnd"/>
      <w:r>
        <w:rPr>
          <w:rFonts w:hint="eastAsia"/>
        </w:rPr>
        <w:t>在幼虫时期是吃白足鼠的，而白</w:t>
      </w:r>
      <w:proofErr w:type="gramStart"/>
      <w:r>
        <w:rPr>
          <w:rFonts w:hint="eastAsia"/>
        </w:rPr>
        <w:t>足鼠带有致</w:t>
      </w:r>
      <w:proofErr w:type="gramEnd"/>
      <w:r>
        <w:rPr>
          <w:rFonts w:hint="eastAsia"/>
        </w:rPr>
        <w:t>病菌。但是，有很多肩突硬</w:t>
      </w:r>
      <w:proofErr w:type="gramStart"/>
      <w:r>
        <w:rPr>
          <w:rFonts w:hint="eastAsia"/>
        </w:rPr>
        <w:t>蜱</w:t>
      </w:r>
      <w:proofErr w:type="gramEnd"/>
      <w:r>
        <w:rPr>
          <w:rFonts w:hint="eastAsia"/>
        </w:rPr>
        <w:t>的幼虫是</w:t>
      </w:r>
      <w:proofErr w:type="gramStart"/>
      <w:r>
        <w:rPr>
          <w:rFonts w:hint="eastAsia"/>
        </w:rPr>
        <w:t>吃其它</w:t>
      </w:r>
      <w:proofErr w:type="gramEnd"/>
      <w:r>
        <w:rPr>
          <w:rFonts w:hint="eastAsia"/>
        </w:rPr>
        <w:t>动物的，如果这些</w:t>
      </w:r>
      <w:r w:rsidR="00CA6F76">
        <w:rPr>
          <w:rFonts w:hint="eastAsia"/>
        </w:rPr>
        <w:t>其它动物</w:t>
      </w:r>
      <w:r>
        <w:rPr>
          <w:rFonts w:hint="eastAsia"/>
        </w:rPr>
        <w:t>的数量上升，那么含有细菌的肩突硬</w:t>
      </w:r>
      <w:proofErr w:type="gramStart"/>
      <w:r>
        <w:rPr>
          <w:rFonts w:hint="eastAsia"/>
        </w:rPr>
        <w:t>蜱</w:t>
      </w:r>
      <w:proofErr w:type="gramEnd"/>
      <w:r>
        <w:rPr>
          <w:rFonts w:hint="eastAsia"/>
        </w:rPr>
        <w:t>就会下降。</w:t>
      </w:r>
    </w:p>
    <w:p w:rsidR="004E58F5" w:rsidRPr="00EA688C" w:rsidRDefault="004E58F5" w:rsidP="004E58F5">
      <w:pPr>
        <w:spacing w:before="120" w:after="120"/>
      </w:pPr>
      <w:r w:rsidRPr="008D5A34">
        <w:rPr>
          <w:rFonts w:hint="eastAsia"/>
          <w:b/>
          <w:color w:val="548DD4" w:themeColor="text2" w:themeTint="99"/>
        </w:rPr>
        <w:t>推理：</w:t>
      </w:r>
      <w:r>
        <w:rPr>
          <w:rFonts w:hint="eastAsia"/>
        </w:rPr>
        <w:t xml:space="preserve"> </w:t>
      </w:r>
      <w:r>
        <w:rPr>
          <w:rFonts w:hint="eastAsia"/>
        </w:rPr>
        <w:t>由于推理文段的前提和结论描述的事件不同，</w:t>
      </w:r>
      <w:proofErr w:type="gramStart"/>
      <w:r>
        <w:rPr>
          <w:rFonts w:hint="eastAsia"/>
        </w:rPr>
        <w:t>且前提</w:t>
      </w:r>
      <w:proofErr w:type="gramEnd"/>
      <w:r>
        <w:rPr>
          <w:rFonts w:hint="eastAsia"/>
        </w:rPr>
        <w:t>描述的事件先发生于结论描述的事件，是一个推测型推理，所以推理方式为：因果推理。</w:t>
      </w:r>
    </w:p>
    <w:p w:rsidR="004E58F5" w:rsidRDefault="004E58F5" w:rsidP="004E58F5">
      <w:pPr>
        <w:spacing w:before="120" w:after="120"/>
      </w:pPr>
      <w:r>
        <w:rPr>
          <w:rFonts w:hint="eastAsia"/>
        </w:rPr>
        <w:t>顺序的因果逻辑：因为有很多肩突硬</w:t>
      </w:r>
      <w:proofErr w:type="gramStart"/>
      <w:r>
        <w:rPr>
          <w:rFonts w:hint="eastAsia"/>
        </w:rPr>
        <w:t>蜱</w:t>
      </w:r>
      <w:proofErr w:type="gramEnd"/>
      <w:r>
        <w:rPr>
          <w:rFonts w:hint="eastAsia"/>
        </w:rPr>
        <w:t>的幼虫是</w:t>
      </w:r>
      <w:proofErr w:type="gramStart"/>
      <w:r>
        <w:rPr>
          <w:rFonts w:hint="eastAsia"/>
        </w:rPr>
        <w:t>吃其它</w:t>
      </w:r>
      <w:proofErr w:type="gramEnd"/>
      <w:r>
        <w:rPr>
          <w:rFonts w:hint="eastAsia"/>
        </w:rPr>
        <w:t>动物的，并且</w:t>
      </w:r>
      <w:r w:rsidR="00CA6F76">
        <w:rPr>
          <w:rFonts w:hint="eastAsia"/>
        </w:rPr>
        <w:t>其它动物的</w:t>
      </w:r>
      <w:r>
        <w:rPr>
          <w:rFonts w:hint="eastAsia"/>
        </w:rPr>
        <w:t>数量上升，所以含有细菌的肩突硬</w:t>
      </w:r>
      <w:proofErr w:type="gramStart"/>
      <w:r>
        <w:rPr>
          <w:rFonts w:hint="eastAsia"/>
        </w:rPr>
        <w:t>蜱</w:t>
      </w:r>
      <w:proofErr w:type="gramEnd"/>
      <w:r>
        <w:rPr>
          <w:rFonts w:hint="eastAsia"/>
        </w:rPr>
        <w:t>会下降</w:t>
      </w:r>
    </w:p>
    <w:p w:rsidR="004E58F5" w:rsidRDefault="004E58F5" w:rsidP="004E58F5">
      <w:pPr>
        <w:pStyle w:val="aa"/>
      </w:pPr>
      <w:r>
        <w:rPr>
          <w:rFonts w:hint="eastAsia"/>
        </w:rPr>
        <w:t>（因）</w:t>
      </w:r>
      <w:r w:rsidRPr="00DF5694">
        <w:rPr>
          <w:rFonts w:hint="eastAsia"/>
        </w:rPr>
        <w:t>前提：</w:t>
      </w:r>
      <w:r w:rsidR="00CA6F76">
        <w:rPr>
          <w:rFonts w:hint="eastAsia"/>
        </w:rPr>
        <w:t>有很多肩突硬</w:t>
      </w:r>
      <w:proofErr w:type="gramStart"/>
      <w:r w:rsidR="00CA6F76">
        <w:rPr>
          <w:rFonts w:hint="eastAsia"/>
        </w:rPr>
        <w:t>蜱</w:t>
      </w:r>
      <w:proofErr w:type="gramEnd"/>
      <w:r w:rsidR="00CA6F76">
        <w:rPr>
          <w:rFonts w:hint="eastAsia"/>
        </w:rPr>
        <w:t>的幼虫是</w:t>
      </w:r>
      <w:proofErr w:type="gramStart"/>
      <w:r w:rsidR="00CA6F76">
        <w:rPr>
          <w:rFonts w:hint="eastAsia"/>
        </w:rPr>
        <w:t>吃其它</w:t>
      </w:r>
      <w:proofErr w:type="gramEnd"/>
      <w:r w:rsidR="00CA6F76">
        <w:rPr>
          <w:rFonts w:hint="eastAsia"/>
        </w:rPr>
        <w:t>动物的，并且其它动物的数量上升</w:t>
      </w:r>
    </w:p>
    <w:p w:rsidR="004E58F5" w:rsidRDefault="004E58F5" w:rsidP="004E58F5">
      <w:pPr>
        <w:pStyle w:val="aa"/>
      </w:pPr>
      <w:r>
        <w:rPr>
          <w:rFonts w:hint="eastAsia"/>
        </w:rPr>
        <w:t>（果）</w:t>
      </w:r>
      <w:r w:rsidRPr="00DF5694">
        <w:rPr>
          <w:rFonts w:hint="eastAsia"/>
        </w:rPr>
        <w:t>结论</w:t>
      </w:r>
      <w:r>
        <w:rPr>
          <w:rFonts w:hint="eastAsia"/>
        </w:rPr>
        <w:t>：含有细菌的肩突硬</w:t>
      </w:r>
      <w:proofErr w:type="gramStart"/>
      <w:r>
        <w:rPr>
          <w:rFonts w:hint="eastAsia"/>
        </w:rPr>
        <w:t>蜱</w:t>
      </w:r>
      <w:proofErr w:type="gramEnd"/>
      <w:r>
        <w:rPr>
          <w:rFonts w:hint="eastAsia"/>
        </w:rPr>
        <w:t>会下降</w:t>
      </w:r>
    </w:p>
    <w:p w:rsidR="004E58F5" w:rsidRPr="009B44D2" w:rsidRDefault="004E58F5" w:rsidP="004E58F5">
      <w:pPr>
        <w:spacing w:before="120" w:after="120"/>
        <w:rPr>
          <w:rFonts w:ascii="Tahoma" w:eastAsia="宋体" w:hAnsi="Tahoma" w:cs="Tahoma"/>
          <w:sz w:val="20"/>
          <w:szCs w:val="20"/>
        </w:rPr>
      </w:pPr>
      <w:r>
        <w:rPr>
          <w:rFonts w:hint="eastAsia"/>
        </w:rPr>
        <w:t>答案选项需要反驳推理文段中的结论。</w:t>
      </w:r>
    </w:p>
    <w:p w:rsidR="005E4496" w:rsidRPr="00D10045" w:rsidRDefault="004E58F5" w:rsidP="004E58F5">
      <w:pPr>
        <w:widowControl w:val="0"/>
        <w:autoSpaceDE w:val="0"/>
        <w:autoSpaceDN w:val="0"/>
        <w:adjustRightInd w:val="0"/>
        <w:spacing w:before="120" w:after="120"/>
        <w:rPr>
          <w:rFonts w:ascii="Tahoma" w:eastAsia="宋体" w:hAnsi="Tahoma" w:cs="Tahoma"/>
          <w:sz w:val="20"/>
          <w:szCs w:val="20"/>
        </w:rPr>
      </w:pPr>
      <w:r w:rsidRPr="008D5A34">
        <w:rPr>
          <w:rFonts w:hint="eastAsia"/>
          <w:b/>
          <w:color w:val="548DD4" w:themeColor="text2" w:themeTint="99"/>
        </w:rPr>
        <w:t>选项分析：</w:t>
      </w:r>
    </w:p>
    <w:p w:rsidR="00CA6F76" w:rsidRDefault="00CA6F76" w:rsidP="00EE29DF">
      <w:pPr>
        <w:pStyle w:val="aa"/>
        <w:numPr>
          <w:ilvl w:val="1"/>
          <w:numId w:val="10"/>
        </w:numPr>
      </w:pPr>
      <w:r w:rsidRPr="00CA6F76">
        <w:rPr>
          <w:rFonts w:hint="eastAsia"/>
          <w:b/>
          <w:color w:val="548DD4" w:themeColor="text2" w:themeTint="99"/>
        </w:rPr>
        <w:t>肩突硬</w:t>
      </w:r>
      <w:proofErr w:type="gramStart"/>
      <w:r w:rsidRPr="00CA6F76">
        <w:rPr>
          <w:rFonts w:hint="eastAsia"/>
          <w:b/>
          <w:color w:val="548DD4" w:themeColor="text2" w:themeTint="99"/>
        </w:rPr>
        <w:t>蜱</w:t>
      </w:r>
      <w:proofErr w:type="gramEnd"/>
      <w:r w:rsidRPr="00CA6F76">
        <w:rPr>
          <w:rFonts w:hint="eastAsia"/>
          <w:b/>
          <w:color w:val="548DD4" w:themeColor="text2" w:themeTint="99"/>
        </w:rPr>
        <w:t>的幼虫</w:t>
      </w:r>
      <w:r w:rsidR="005E4496" w:rsidRPr="00CA6F76">
        <w:rPr>
          <w:rFonts w:hint="eastAsia"/>
          <w:b/>
          <w:color w:val="548DD4" w:themeColor="text2" w:themeTint="99"/>
        </w:rPr>
        <w:t>所吃的</w:t>
      </w:r>
      <w:r w:rsidRPr="00CA6F76">
        <w:rPr>
          <w:rFonts w:hint="eastAsia"/>
          <w:b/>
          <w:color w:val="548DD4" w:themeColor="text2" w:themeTint="99"/>
        </w:rPr>
        <w:t>其它</w:t>
      </w:r>
      <w:r w:rsidR="005E4496" w:rsidRPr="00CA6F76">
        <w:rPr>
          <w:rFonts w:hint="eastAsia"/>
          <w:b/>
          <w:color w:val="548DD4" w:themeColor="text2" w:themeTint="99"/>
        </w:rPr>
        <w:t>物种居住的地方是不是仅在白脚老鼠也居住的地方？</w:t>
      </w:r>
      <w:r>
        <w:rPr>
          <w:rFonts w:hint="eastAsia"/>
        </w:rPr>
        <w:t>无论肩突硬</w:t>
      </w:r>
      <w:proofErr w:type="gramStart"/>
      <w:r>
        <w:rPr>
          <w:rFonts w:hint="eastAsia"/>
        </w:rPr>
        <w:t>蜱</w:t>
      </w:r>
      <w:proofErr w:type="gramEnd"/>
      <w:r>
        <w:rPr>
          <w:rFonts w:hint="eastAsia"/>
        </w:rPr>
        <w:t>的幼虫所食用的物种住在哪里，都和推理文段的结论无关，可以排除。</w:t>
      </w:r>
    </w:p>
    <w:p w:rsidR="00CA6F76" w:rsidRDefault="005E4496" w:rsidP="00EE29DF">
      <w:pPr>
        <w:pStyle w:val="aa"/>
        <w:numPr>
          <w:ilvl w:val="1"/>
          <w:numId w:val="10"/>
        </w:numPr>
      </w:pPr>
      <w:r w:rsidRPr="00CA6F76">
        <w:rPr>
          <w:b/>
          <w:color w:val="548DD4" w:themeColor="text2" w:themeTint="99"/>
        </w:rPr>
        <w:t xml:space="preserve">Correct. </w:t>
      </w:r>
      <w:r w:rsidRPr="00CA6F76">
        <w:rPr>
          <w:rFonts w:hint="eastAsia"/>
          <w:b/>
          <w:color w:val="548DD4" w:themeColor="text2" w:themeTint="99"/>
        </w:rPr>
        <w:t>现在</w:t>
      </w:r>
      <w:r w:rsidR="00CA6F76" w:rsidRPr="00CA6F76">
        <w:rPr>
          <w:rFonts w:hint="eastAsia"/>
          <w:b/>
          <w:color w:val="548DD4" w:themeColor="text2" w:themeTint="99"/>
        </w:rPr>
        <w:t>肩突硬</w:t>
      </w:r>
      <w:proofErr w:type="gramStart"/>
      <w:r w:rsidR="00CA6F76" w:rsidRPr="00CA6F76">
        <w:rPr>
          <w:rFonts w:hint="eastAsia"/>
          <w:b/>
          <w:color w:val="548DD4" w:themeColor="text2" w:themeTint="99"/>
        </w:rPr>
        <w:t>蜱</w:t>
      </w:r>
      <w:proofErr w:type="gramEnd"/>
      <w:r w:rsidR="00CA6F76" w:rsidRPr="00CA6F76">
        <w:rPr>
          <w:rFonts w:hint="eastAsia"/>
          <w:b/>
          <w:color w:val="548DD4" w:themeColor="text2" w:themeTint="99"/>
        </w:rPr>
        <w:t>的幼虫</w:t>
      </w:r>
      <w:r w:rsidRPr="00CA6F76">
        <w:rPr>
          <w:rFonts w:hint="eastAsia"/>
          <w:b/>
          <w:color w:val="548DD4" w:themeColor="text2" w:themeTint="99"/>
        </w:rPr>
        <w:t>的数量是否受到食物的限制？</w:t>
      </w:r>
      <w:r w:rsidRPr="004E58F5">
        <w:rPr>
          <w:rFonts w:hint="eastAsia"/>
        </w:rPr>
        <w:t>如果</w:t>
      </w:r>
      <w:r w:rsidR="00CA6F76" w:rsidRPr="00CA6F76">
        <w:rPr>
          <w:rFonts w:hint="eastAsia"/>
        </w:rPr>
        <w:t>肩突硬</w:t>
      </w:r>
      <w:proofErr w:type="gramStart"/>
      <w:r w:rsidR="00CA6F76" w:rsidRPr="00CA6F76">
        <w:rPr>
          <w:rFonts w:hint="eastAsia"/>
        </w:rPr>
        <w:t>蜱</w:t>
      </w:r>
      <w:proofErr w:type="gramEnd"/>
      <w:r w:rsidR="00CA6F76" w:rsidRPr="00CA6F76">
        <w:rPr>
          <w:rFonts w:hint="eastAsia"/>
        </w:rPr>
        <w:t>的幼虫</w:t>
      </w:r>
      <w:r w:rsidRPr="004E58F5">
        <w:rPr>
          <w:rFonts w:hint="eastAsia"/>
        </w:rPr>
        <w:t>现在食物不足的话，那么当食物种类和数量增加的时候，只能</w:t>
      </w:r>
      <w:proofErr w:type="gramStart"/>
      <w:r w:rsidRPr="004E58F5">
        <w:rPr>
          <w:rFonts w:hint="eastAsia"/>
        </w:rPr>
        <w:t>活更多</w:t>
      </w:r>
      <w:proofErr w:type="gramEnd"/>
      <w:r w:rsidRPr="004E58F5">
        <w:rPr>
          <w:rFonts w:hint="eastAsia"/>
        </w:rPr>
        <w:t>的</w:t>
      </w:r>
      <w:r w:rsidR="00CA6F76" w:rsidRPr="00CA6F76">
        <w:rPr>
          <w:rFonts w:hint="eastAsia"/>
        </w:rPr>
        <w:t>肩突硬</w:t>
      </w:r>
      <w:proofErr w:type="gramStart"/>
      <w:r w:rsidR="00CA6F76" w:rsidRPr="00CA6F76">
        <w:rPr>
          <w:rFonts w:hint="eastAsia"/>
        </w:rPr>
        <w:t>蜱</w:t>
      </w:r>
      <w:proofErr w:type="gramEnd"/>
      <w:r w:rsidRPr="004E58F5">
        <w:rPr>
          <w:rFonts w:hint="eastAsia"/>
        </w:rPr>
        <w:t>，而不会减少吃某种食物的幼虫的数量。</w:t>
      </w:r>
    </w:p>
    <w:p w:rsidR="00CA6F76" w:rsidRDefault="005E4496" w:rsidP="00EE29DF">
      <w:pPr>
        <w:pStyle w:val="aa"/>
        <w:numPr>
          <w:ilvl w:val="1"/>
          <w:numId w:val="10"/>
        </w:numPr>
      </w:pPr>
      <w:r w:rsidRPr="00CA6F76">
        <w:rPr>
          <w:rFonts w:hint="eastAsia"/>
          <w:b/>
          <w:color w:val="548DD4" w:themeColor="text2" w:themeTint="99"/>
        </w:rPr>
        <w:t>被感染的</w:t>
      </w:r>
      <w:r w:rsidR="00CA6F76" w:rsidRPr="00CA6F76">
        <w:rPr>
          <w:rFonts w:hint="eastAsia"/>
          <w:b/>
          <w:color w:val="548DD4" w:themeColor="text2" w:themeTint="99"/>
        </w:rPr>
        <w:t>肩突硬</w:t>
      </w:r>
      <w:proofErr w:type="gramStart"/>
      <w:r w:rsidR="00CA6F76" w:rsidRPr="00CA6F76">
        <w:rPr>
          <w:rFonts w:hint="eastAsia"/>
          <w:b/>
          <w:color w:val="548DD4" w:themeColor="text2" w:themeTint="99"/>
        </w:rPr>
        <w:t>蜱</w:t>
      </w:r>
      <w:proofErr w:type="gramEnd"/>
      <w:r w:rsidR="00CA6F76" w:rsidRPr="00CA6F76">
        <w:rPr>
          <w:rFonts w:hint="eastAsia"/>
          <w:b/>
          <w:color w:val="548DD4" w:themeColor="text2" w:themeTint="99"/>
        </w:rPr>
        <w:t>的幼虫的</w:t>
      </w:r>
      <w:r w:rsidRPr="00CA6F76">
        <w:rPr>
          <w:rFonts w:hint="eastAsia"/>
          <w:b/>
          <w:color w:val="548DD4" w:themeColor="text2" w:themeTint="99"/>
        </w:rPr>
        <w:t>数量会不会因为捕食白脚老鼠的其他动物的数量上升而减少？</w:t>
      </w:r>
      <w:r w:rsidRPr="004E58F5">
        <w:rPr>
          <w:rFonts w:hint="eastAsia"/>
        </w:rPr>
        <w:t>即使捕食白老鼠的动物增加，白老鼠数量下降，可能会导致被感染的幼虫数量下降，但不影响原文提供的因果关系。</w:t>
      </w:r>
    </w:p>
    <w:p w:rsidR="00CA6F76" w:rsidRDefault="005E4496" w:rsidP="00EE29DF">
      <w:pPr>
        <w:pStyle w:val="aa"/>
        <w:numPr>
          <w:ilvl w:val="1"/>
          <w:numId w:val="10"/>
        </w:numPr>
      </w:pPr>
      <w:r w:rsidRPr="00CA6F76">
        <w:rPr>
          <w:rFonts w:hint="eastAsia"/>
          <w:b/>
          <w:color w:val="548DD4" w:themeColor="text2" w:themeTint="99"/>
        </w:rPr>
        <w:t>成年没有被感染的</w:t>
      </w:r>
      <w:r w:rsidR="00CA6F76" w:rsidRPr="00CA6F76">
        <w:rPr>
          <w:rFonts w:hint="eastAsia"/>
          <w:b/>
          <w:color w:val="548DD4" w:themeColor="text2" w:themeTint="99"/>
        </w:rPr>
        <w:t>肩突硬</w:t>
      </w:r>
      <w:proofErr w:type="gramStart"/>
      <w:r w:rsidR="00CA6F76" w:rsidRPr="00CA6F76">
        <w:rPr>
          <w:rFonts w:hint="eastAsia"/>
          <w:b/>
          <w:color w:val="548DD4" w:themeColor="text2" w:themeTint="99"/>
        </w:rPr>
        <w:t>蜱</w:t>
      </w:r>
      <w:proofErr w:type="gramEnd"/>
      <w:r w:rsidR="00CA6F76" w:rsidRPr="00CA6F76">
        <w:rPr>
          <w:rFonts w:hint="eastAsia"/>
          <w:b/>
          <w:color w:val="548DD4" w:themeColor="text2" w:themeTint="99"/>
        </w:rPr>
        <w:t>的幼虫</w:t>
      </w:r>
      <w:r w:rsidRPr="00CA6F76">
        <w:rPr>
          <w:rFonts w:hint="eastAsia"/>
          <w:b/>
          <w:color w:val="548DD4" w:themeColor="text2" w:themeTint="99"/>
        </w:rPr>
        <w:t>会不会因为被同被感染的寄生虫喂食一样的东西而感染？</w:t>
      </w:r>
      <w:r w:rsidR="00CA6F76">
        <w:rPr>
          <w:rFonts w:hint="eastAsia"/>
        </w:rPr>
        <w:t>无论成虫是否可能感染病菌，其均不影响感染病菌的幼虫</w:t>
      </w:r>
      <w:r w:rsidR="00CA6F76">
        <w:rPr>
          <w:rFonts w:hint="eastAsia"/>
        </w:rPr>
        <w:lastRenderedPageBreak/>
        <w:t>数量的减少而引起的总数量的减少。</w:t>
      </w:r>
    </w:p>
    <w:p w:rsidR="005E4496" w:rsidRPr="004E58F5" w:rsidRDefault="00CA6F76" w:rsidP="00EE29DF">
      <w:pPr>
        <w:pStyle w:val="aa"/>
        <w:numPr>
          <w:ilvl w:val="1"/>
          <w:numId w:val="10"/>
        </w:numPr>
      </w:pPr>
      <w:r w:rsidRPr="00CA6F76">
        <w:rPr>
          <w:rFonts w:hint="eastAsia"/>
          <w:b/>
          <w:color w:val="548DD4" w:themeColor="text2" w:themeTint="99"/>
        </w:rPr>
        <w:t>肩突硬</w:t>
      </w:r>
      <w:proofErr w:type="gramStart"/>
      <w:r w:rsidRPr="00CA6F76">
        <w:rPr>
          <w:rFonts w:hint="eastAsia"/>
          <w:b/>
          <w:color w:val="548DD4" w:themeColor="text2" w:themeTint="99"/>
        </w:rPr>
        <w:t>蜱</w:t>
      </w:r>
      <w:proofErr w:type="gramEnd"/>
      <w:r w:rsidRPr="00CA6F76">
        <w:rPr>
          <w:rFonts w:hint="eastAsia"/>
          <w:b/>
          <w:color w:val="548DD4" w:themeColor="text2" w:themeTint="99"/>
        </w:rPr>
        <w:t>的幼虫</w:t>
      </w:r>
      <w:r w:rsidR="005E4496" w:rsidRPr="00CA6F76">
        <w:rPr>
          <w:rFonts w:hint="eastAsia"/>
          <w:b/>
          <w:color w:val="548DD4" w:themeColor="text2" w:themeTint="99"/>
        </w:rPr>
        <w:t>吃的</w:t>
      </w:r>
      <w:r w:rsidRPr="00CA6F76">
        <w:rPr>
          <w:rFonts w:hint="eastAsia"/>
          <w:b/>
          <w:color w:val="548DD4" w:themeColor="text2" w:themeTint="99"/>
        </w:rPr>
        <w:t>其它种类食物是否含有可以传播给人类</w:t>
      </w:r>
      <w:r w:rsidR="005E4496" w:rsidRPr="00CA6F76">
        <w:rPr>
          <w:rFonts w:hint="eastAsia"/>
          <w:b/>
          <w:color w:val="548DD4" w:themeColor="text2" w:themeTint="99"/>
        </w:rPr>
        <w:t>的细菌？</w:t>
      </w:r>
      <w:r w:rsidRPr="004E58F5">
        <w:t xml:space="preserve"> </w:t>
      </w:r>
      <w:r>
        <w:rPr>
          <w:rFonts w:hint="eastAsia"/>
        </w:rPr>
        <w:t>就算有这样的细菌，其也属于对于前提中的</w:t>
      </w:r>
      <w:proofErr w:type="gramStart"/>
      <w:r>
        <w:rPr>
          <w:rFonts w:hint="eastAsia"/>
        </w:rPr>
        <w:t>一</w:t>
      </w:r>
      <w:proofErr w:type="gramEnd"/>
      <w:r>
        <w:rPr>
          <w:rFonts w:hint="eastAsia"/>
        </w:rPr>
        <w:t>小部分的质疑，不能评估整个推理。</w:t>
      </w:r>
    </w:p>
    <w:p w:rsidR="00CA6F76" w:rsidRDefault="00CA6F76" w:rsidP="001F6E9A">
      <w:pPr>
        <w:widowControl w:val="0"/>
        <w:autoSpaceDE w:val="0"/>
        <w:autoSpaceDN w:val="0"/>
        <w:adjustRightInd w:val="0"/>
        <w:spacing w:before="120" w:after="120"/>
        <w:rPr>
          <w:rFonts w:ascii="Tahoma" w:hAnsi="Tahoma" w:cs="Tahoma"/>
          <w:sz w:val="20"/>
          <w:szCs w:val="20"/>
        </w:rPr>
        <w:sectPr w:rsidR="00CA6F76" w:rsidSect="00AE751E">
          <w:pgSz w:w="11907" w:h="16840"/>
          <w:pgMar w:top="1440" w:right="1800" w:bottom="1440" w:left="1800" w:header="720" w:footer="720" w:gutter="0"/>
          <w:cols w:space="720"/>
          <w:noEndnote/>
        </w:sectPr>
      </w:pPr>
    </w:p>
    <w:p w:rsidR="00CA6F76" w:rsidRDefault="00AE751E" w:rsidP="00EE29DF">
      <w:pPr>
        <w:pStyle w:val="a9"/>
        <w:numPr>
          <w:ilvl w:val="0"/>
          <w:numId w:val="10"/>
        </w:numPr>
      </w:pPr>
      <w:r w:rsidRPr="00CE70E5">
        <w:lastRenderedPageBreak/>
        <w:t>Crowding on Mooreville’s subway frequently leads to delays, because it is difficult for passengers to exit from the trains.  Over the next ten years, the Mooreville Transit Authority projects that subway ridership will increase by 20 percent.  The authority plans to increase the number of daily train trips by only 5 percent over the same period.  Officials predict that this increase is sufficient to ensure that the incidence of delays due to crowding does not increase.</w:t>
      </w:r>
    </w:p>
    <w:p w:rsidR="009E3959" w:rsidRPr="00CA6F76" w:rsidRDefault="00AE751E" w:rsidP="00CA6F76">
      <w:pPr>
        <w:pStyle w:val="a9"/>
        <w:ind w:left="360"/>
      </w:pPr>
      <w:r w:rsidRPr="00CE70E5">
        <w:t>Which of the following, if true, provides the strongest grounds for the officials’ prediction?</w:t>
      </w:r>
    </w:p>
    <w:p w:rsidR="00AE751E" w:rsidRPr="00CA6F76" w:rsidRDefault="00AE751E" w:rsidP="00EE29DF">
      <w:pPr>
        <w:pStyle w:val="aa"/>
        <w:numPr>
          <w:ilvl w:val="1"/>
          <w:numId w:val="25"/>
        </w:numPr>
      </w:pPr>
      <w:r w:rsidRPr="00CA6F76">
        <w:t>The population of Mooreville is not expected to increase significantly in the next ten years.</w:t>
      </w:r>
    </w:p>
    <w:p w:rsidR="00AE751E" w:rsidRPr="00CA6F76" w:rsidRDefault="00AE751E" w:rsidP="00EE29DF">
      <w:pPr>
        <w:pStyle w:val="aa"/>
        <w:numPr>
          <w:ilvl w:val="1"/>
          <w:numId w:val="25"/>
        </w:numPr>
      </w:pPr>
      <w:r w:rsidRPr="00CA6F76">
        <w:t>The Transit Authority also plans a 5 percent increase in the number of bus trips on routes that connect to subways.</w:t>
      </w:r>
    </w:p>
    <w:p w:rsidR="00AE751E" w:rsidRPr="00CA6F76" w:rsidRDefault="00AE751E" w:rsidP="00EE29DF">
      <w:pPr>
        <w:pStyle w:val="aa"/>
        <w:numPr>
          <w:ilvl w:val="1"/>
          <w:numId w:val="25"/>
        </w:numPr>
      </w:pPr>
      <w:r w:rsidRPr="00CA6F76">
        <w:t>The Transit Authority projects that the number of Mooreville residents who commute to work by automobile will increase in the next ten years.</w:t>
      </w:r>
    </w:p>
    <w:p w:rsidR="00AE751E" w:rsidRPr="00CA6F76" w:rsidRDefault="00AE751E" w:rsidP="00EE29DF">
      <w:pPr>
        <w:pStyle w:val="aa"/>
        <w:numPr>
          <w:ilvl w:val="1"/>
          <w:numId w:val="25"/>
        </w:numPr>
      </w:pPr>
      <w:r w:rsidRPr="00CA6F76">
        <w:t>Most of the projected increase in ridership is expected to occur in off-peak hours when trains now are sparsely used.</w:t>
      </w:r>
    </w:p>
    <w:p w:rsidR="00860DF7" w:rsidRPr="00BB1608" w:rsidRDefault="00AE751E" w:rsidP="00EE29DF">
      <w:pPr>
        <w:pStyle w:val="aa"/>
        <w:numPr>
          <w:ilvl w:val="1"/>
          <w:numId w:val="25"/>
        </w:numPr>
      </w:pPr>
      <w:r w:rsidRPr="00CA6F76">
        <w:t>The 5 percent increase in the number of train trips can be achieved without an equal increase in Transit Authority operational costs.</w:t>
      </w:r>
    </w:p>
    <w:p w:rsidR="00BB1608" w:rsidRDefault="00BB1608" w:rsidP="00BB1608">
      <w:pPr>
        <w:spacing w:before="120" w:after="120"/>
      </w:pPr>
      <w:r w:rsidRPr="008D5A34">
        <w:rPr>
          <w:rFonts w:hint="eastAsia"/>
          <w:b/>
          <w:color w:val="548DD4" w:themeColor="text2" w:themeTint="99"/>
        </w:rPr>
        <w:t>情景：</w:t>
      </w:r>
      <w:r w:rsidRPr="00CE70E5">
        <w:t>Mooreville</w:t>
      </w:r>
      <w:r>
        <w:rPr>
          <w:rFonts w:hint="eastAsia"/>
        </w:rPr>
        <w:t>的地铁由于乘客人数众多而比较堵塞。</w:t>
      </w:r>
      <w:r w:rsidR="00902E69">
        <w:rPr>
          <w:rFonts w:hint="eastAsia"/>
        </w:rPr>
        <w:t>在未来的十年里，乘客人数还要增长</w:t>
      </w:r>
      <w:r w:rsidR="00902E69">
        <w:rPr>
          <w:rFonts w:hint="eastAsia"/>
        </w:rPr>
        <w:t>20%</w:t>
      </w:r>
      <w:r w:rsidR="00902E69">
        <w:rPr>
          <w:rFonts w:hint="eastAsia"/>
        </w:rPr>
        <w:t>。为了保证地铁不进一步堵塞，政府机构打算增开</w:t>
      </w:r>
      <w:r w:rsidR="00902E69">
        <w:rPr>
          <w:rFonts w:hint="eastAsia"/>
        </w:rPr>
        <w:t>5%</w:t>
      </w:r>
      <w:r w:rsidR="00902E69">
        <w:rPr>
          <w:rFonts w:hint="eastAsia"/>
        </w:rPr>
        <w:t>批次的列车。</w:t>
      </w:r>
    </w:p>
    <w:p w:rsidR="00BB1608" w:rsidRDefault="00BB1608" w:rsidP="00BB1608">
      <w:pPr>
        <w:spacing w:before="120" w:after="120"/>
      </w:pPr>
      <w:r w:rsidRPr="008D5A34">
        <w:rPr>
          <w:rFonts w:hint="eastAsia"/>
          <w:b/>
          <w:color w:val="548DD4" w:themeColor="text2" w:themeTint="99"/>
        </w:rPr>
        <w:t>推理：</w:t>
      </w:r>
      <w:r>
        <w:rPr>
          <w:rFonts w:hint="eastAsia"/>
        </w:rPr>
        <w:t>推理文段中描述了一个方案，即，</w:t>
      </w:r>
      <w:r w:rsidR="00902E69">
        <w:rPr>
          <w:rFonts w:hint="eastAsia"/>
        </w:rPr>
        <w:t>政府机构打算增开</w:t>
      </w:r>
      <w:r w:rsidR="00902E69">
        <w:rPr>
          <w:rFonts w:hint="eastAsia"/>
        </w:rPr>
        <w:t>5%</w:t>
      </w:r>
      <w:r w:rsidR="00902E69">
        <w:rPr>
          <w:rFonts w:hint="eastAsia"/>
        </w:rPr>
        <w:t>批次的列车</w:t>
      </w:r>
      <w:r>
        <w:rPr>
          <w:rFonts w:hint="eastAsia"/>
        </w:rPr>
        <w:t>。</w:t>
      </w:r>
      <w:r w:rsidR="00902E69">
        <w:rPr>
          <w:rFonts w:hint="eastAsia"/>
        </w:rPr>
        <w:t>问题要我们评估这个方案是否可以达成目标</w:t>
      </w:r>
      <w:r>
        <w:rPr>
          <w:rFonts w:hint="eastAsia"/>
        </w:rPr>
        <w:t>，因此，推理</w:t>
      </w:r>
      <w:proofErr w:type="gramStart"/>
      <w:r>
        <w:rPr>
          <w:rFonts w:hint="eastAsia"/>
        </w:rPr>
        <w:t>文段你的</w:t>
      </w:r>
      <w:proofErr w:type="gramEnd"/>
      <w:r>
        <w:rPr>
          <w:rFonts w:hint="eastAsia"/>
        </w:rPr>
        <w:t>推理方式为方案推理。</w:t>
      </w:r>
    </w:p>
    <w:p w:rsidR="00BB1608" w:rsidRDefault="00BB1608" w:rsidP="00BB1608">
      <w:pPr>
        <w:spacing w:before="120" w:after="120"/>
      </w:pPr>
      <w:r>
        <w:rPr>
          <w:rFonts w:hint="eastAsia"/>
        </w:rPr>
        <w:t>推理结构为：</w:t>
      </w:r>
      <w:r>
        <w:t xml:space="preserve"> </w:t>
      </w:r>
      <w:r>
        <w:br/>
      </w:r>
      <w:r>
        <w:rPr>
          <w:rFonts w:hint="eastAsia"/>
        </w:rPr>
        <w:t>目标：</w:t>
      </w:r>
      <w:r>
        <w:rPr>
          <w:rFonts w:hint="eastAsia"/>
        </w:rPr>
        <w:t>T</w:t>
      </w:r>
      <w:r w:rsidRPr="00CE70E5">
        <w:t>o</w:t>
      </w:r>
      <w:r w:rsidR="00902E69" w:rsidRPr="00902E69">
        <w:t xml:space="preserve"> </w:t>
      </w:r>
      <w:r w:rsidR="00902E69" w:rsidRPr="00CE70E5">
        <w:t>ensure that the incidence of delays due to crowding does not increase</w:t>
      </w:r>
      <w:r>
        <w:rPr>
          <w:rFonts w:hint="eastAsia"/>
        </w:rPr>
        <w:t xml:space="preserve"> </w:t>
      </w:r>
      <w:r>
        <w:rPr>
          <w:rFonts w:hint="eastAsia"/>
        </w:rPr>
        <w:br/>
      </w:r>
      <w:r>
        <w:rPr>
          <w:rFonts w:hint="eastAsia"/>
        </w:rPr>
        <w:t>方案：</w:t>
      </w:r>
      <w:r w:rsidR="00902E69" w:rsidRPr="00CE70E5">
        <w:t>The authority plans to increase the number of daily train trips by only 5 percent over the same period</w:t>
      </w:r>
      <w:r w:rsidRPr="00CE70E5">
        <w:t xml:space="preserve"> </w:t>
      </w:r>
    </w:p>
    <w:p w:rsidR="00BB1608" w:rsidRPr="001133D1" w:rsidRDefault="00BB1608" w:rsidP="00BB1608">
      <w:pPr>
        <w:spacing w:before="120" w:after="120"/>
        <w:rPr>
          <w:rFonts w:ascii="Tahoma" w:eastAsia="宋体" w:hAnsi="Tahoma" w:cs="Tahoma"/>
          <w:sz w:val="20"/>
          <w:szCs w:val="20"/>
        </w:rPr>
      </w:pPr>
      <w:r>
        <w:rPr>
          <w:rFonts w:hint="eastAsia"/>
        </w:rPr>
        <w:t>答案选项一定和方案的内容相关。</w:t>
      </w:r>
      <w:r w:rsidR="00902E69">
        <w:rPr>
          <w:rFonts w:hint="eastAsia"/>
        </w:rPr>
        <w:t>由于本题的问题问的是哪一项可以让方案达成目标，所以本题我们只需考虑</w:t>
      </w:r>
      <w:r w:rsidR="00902E69">
        <w:rPr>
          <w:rFonts w:hint="eastAsia"/>
        </w:rPr>
        <w:t>CQ1</w:t>
      </w:r>
      <w:r w:rsidR="00902E69">
        <w:rPr>
          <w:rFonts w:hint="eastAsia"/>
        </w:rPr>
        <w:t>：方案的可行性问题。</w:t>
      </w:r>
    </w:p>
    <w:p w:rsidR="009E3959" w:rsidRPr="00902E69" w:rsidRDefault="00902E69" w:rsidP="001F6E9A">
      <w:pPr>
        <w:widowControl w:val="0"/>
        <w:autoSpaceDE w:val="0"/>
        <w:autoSpaceDN w:val="0"/>
        <w:adjustRightInd w:val="0"/>
        <w:spacing w:before="120" w:after="120"/>
        <w:rPr>
          <w:rFonts w:ascii="Tahoma" w:hAnsi="Tahoma" w:cs="Tahoma"/>
          <w:sz w:val="20"/>
          <w:szCs w:val="20"/>
        </w:rPr>
      </w:pPr>
      <w:r w:rsidRPr="008D5A34">
        <w:rPr>
          <w:rFonts w:hint="eastAsia"/>
          <w:b/>
          <w:color w:val="548DD4" w:themeColor="text2" w:themeTint="99"/>
        </w:rPr>
        <w:t>选项分析：</w:t>
      </w:r>
    </w:p>
    <w:p w:rsidR="00902E69" w:rsidRDefault="00860DF7" w:rsidP="00EE29DF">
      <w:pPr>
        <w:pStyle w:val="aa"/>
        <w:numPr>
          <w:ilvl w:val="1"/>
          <w:numId w:val="10"/>
        </w:numPr>
      </w:pPr>
      <w:r w:rsidRPr="00902E69">
        <w:rPr>
          <w:rFonts w:hint="eastAsia"/>
          <w:b/>
          <w:color w:val="548DD4" w:themeColor="text2" w:themeTint="99"/>
        </w:rPr>
        <w:t>未来十年内，</w:t>
      </w:r>
      <w:r w:rsidRPr="00902E69">
        <w:rPr>
          <w:b/>
          <w:color w:val="548DD4" w:themeColor="text2" w:themeTint="99"/>
        </w:rPr>
        <w:t>Mooreville</w:t>
      </w:r>
      <w:r w:rsidRPr="00902E69">
        <w:rPr>
          <w:rFonts w:hint="eastAsia"/>
          <w:b/>
          <w:color w:val="548DD4" w:themeColor="text2" w:themeTint="99"/>
        </w:rPr>
        <w:t>的人口数不会增加。</w:t>
      </w:r>
      <w:r w:rsidR="00902E69">
        <w:rPr>
          <w:rFonts w:hint="eastAsia"/>
        </w:rPr>
        <w:t>人口数增加并不代表乘坐地铁的人数增加，所以本选项和方案无关。</w:t>
      </w:r>
    </w:p>
    <w:p w:rsidR="00902E69" w:rsidRDefault="00860DF7" w:rsidP="00EE29DF">
      <w:pPr>
        <w:pStyle w:val="aa"/>
        <w:numPr>
          <w:ilvl w:val="1"/>
          <w:numId w:val="10"/>
        </w:numPr>
      </w:pPr>
      <w:r w:rsidRPr="00902E69">
        <w:rPr>
          <w:b/>
          <w:color w:val="548DD4" w:themeColor="text2" w:themeTint="99"/>
        </w:rPr>
        <w:t>Mooreville</w:t>
      </w:r>
      <w:r w:rsidRPr="00902E69">
        <w:rPr>
          <w:rFonts w:hint="eastAsia"/>
          <w:b/>
          <w:color w:val="548DD4" w:themeColor="text2" w:themeTint="99"/>
        </w:rPr>
        <w:t>打算在到地铁站的路途上增加</w:t>
      </w:r>
      <w:r w:rsidRPr="00902E69">
        <w:rPr>
          <w:b/>
          <w:color w:val="548DD4" w:themeColor="text2" w:themeTint="99"/>
        </w:rPr>
        <w:t>5%</w:t>
      </w:r>
      <w:r w:rsidRPr="00902E69">
        <w:rPr>
          <w:rFonts w:hint="eastAsia"/>
          <w:b/>
          <w:color w:val="548DD4" w:themeColor="text2" w:themeTint="99"/>
        </w:rPr>
        <w:t>的公共汽车。</w:t>
      </w:r>
      <w:r w:rsidR="00902E69">
        <w:rPr>
          <w:rFonts w:hint="eastAsia"/>
        </w:rPr>
        <w:t>本选项和方案无关。</w:t>
      </w:r>
    </w:p>
    <w:p w:rsidR="00902E69" w:rsidRDefault="00860DF7" w:rsidP="00EE29DF">
      <w:pPr>
        <w:pStyle w:val="aa"/>
        <w:numPr>
          <w:ilvl w:val="1"/>
          <w:numId w:val="10"/>
        </w:numPr>
      </w:pPr>
      <w:r w:rsidRPr="00902E69">
        <w:rPr>
          <w:rFonts w:hint="eastAsia"/>
          <w:b/>
          <w:color w:val="548DD4" w:themeColor="text2" w:themeTint="99"/>
        </w:rPr>
        <w:t>在未来</w:t>
      </w:r>
      <w:r w:rsidRPr="00902E69">
        <w:rPr>
          <w:b/>
          <w:color w:val="548DD4" w:themeColor="text2" w:themeTint="99"/>
        </w:rPr>
        <w:t>10</w:t>
      </w:r>
      <w:r w:rsidRPr="00902E69">
        <w:rPr>
          <w:rFonts w:hint="eastAsia"/>
          <w:b/>
          <w:color w:val="548DD4" w:themeColor="text2" w:themeTint="99"/>
        </w:rPr>
        <w:t>年内，用汽车上班的</w:t>
      </w:r>
      <w:r w:rsidRPr="00902E69">
        <w:rPr>
          <w:b/>
          <w:color w:val="548DD4" w:themeColor="text2" w:themeTint="99"/>
        </w:rPr>
        <w:t>Mooreville</w:t>
      </w:r>
      <w:r w:rsidRPr="00902E69">
        <w:rPr>
          <w:rFonts w:hint="eastAsia"/>
          <w:b/>
          <w:color w:val="548DD4" w:themeColor="text2" w:themeTint="99"/>
        </w:rPr>
        <w:t>人将会显著增加。</w:t>
      </w:r>
      <w:r w:rsidR="00902E69">
        <w:rPr>
          <w:rFonts w:hint="eastAsia"/>
        </w:rPr>
        <w:t>本选项和方案无关。</w:t>
      </w:r>
      <w:r w:rsidR="00902E69">
        <w:rPr>
          <w:rFonts w:hint="eastAsia"/>
        </w:rPr>
        <w:t xml:space="preserve"> </w:t>
      </w:r>
    </w:p>
    <w:p w:rsidR="00902E69" w:rsidRDefault="00860DF7" w:rsidP="00EE29DF">
      <w:pPr>
        <w:pStyle w:val="aa"/>
        <w:numPr>
          <w:ilvl w:val="1"/>
          <w:numId w:val="10"/>
        </w:numPr>
      </w:pPr>
      <w:r w:rsidRPr="00902E69">
        <w:rPr>
          <w:b/>
          <w:color w:val="548DD4" w:themeColor="text2" w:themeTint="99"/>
        </w:rPr>
        <w:t xml:space="preserve">Correct. </w:t>
      </w:r>
      <w:r w:rsidR="006A6F73" w:rsidRPr="00902E69">
        <w:rPr>
          <w:rFonts w:hint="eastAsia"/>
          <w:b/>
          <w:color w:val="548DD4" w:themeColor="text2" w:themeTint="99"/>
        </w:rPr>
        <w:t>大部分要增加的客流量都被认为会在非高峰期增加。</w:t>
      </w:r>
      <w:r w:rsidR="00902E69">
        <w:rPr>
          <w:rFonts w:hint="eastAsia"/>
        </w:rPr>
        <w:t>若是大部分的客流平均的增加，那么</w:t>
      </w:r>
      <w:r w:rsidR="00902E69">
        <w:rPr>
          <w:rFonts w:hint="eastAsia"/>
        </w:rPr>
        <w:t>20%</w:t>
      </w:r>
      <w:r w:rsidR="00902E69">
        <w:rPr>
          <w:rFonts w:hint="eastAsia"/>
        </w:rPr>
        <w:t>的增长量</w:t>
      </w:r>
      <w:proofErr w:type="gramStart"/>
      <w:r w:rsidR="00902E69">
        <w:rPr>
          <w:rFonts w:hint="eastAsia"/>
        </w:rPr>
        <w:t>会让仅增加</w:t>
      </w:r>
      <w:proofErr w:type="gramEnd"/>
      <w:r w:rsidR="00902E69">
        <w:rPr>
          <w:rFonts w:hint="eastAsia"/>
        </w:rPr>
        <w:t>了</w:t>
      </w:r>
      <w:r w:rsidR="00902E69">
        <w:rPr>
          <w:rFonts w:hint="eastAsia"/>
        </w:rPr>
        <w:t>5%</w:t>
      </w:r>
      <w:r w:rsidR="00902E69">
        <w:rPr>
          <w:rFonts w:hint="eastAsia"/>
        </w:rPr>
        <w:t>批次的地铁更加拥堵。反之，若大部分的客流都在非高峰期增加，那么不用增加批次也可能保证客运，因此，本选项是可以加强推理文段，属于</w:t>
      </w:r>
      <w:r w:rsidR="00902E69">
        <w:rPr>
          <w:rFonts w:hint="eastAsia"/>
        </w:rPr>
        <w:t>CQ1</w:t>
      </w:r>
      <w:r w:rsidR="00902E69">
        <w:rPr>
          <w:rFonts w:hint="eastAsia"/>
        </w:rPr>
        <w:t>：方案的可行性问题。</w:t>
      </w:r>
    </w:p>
    <w:p w:rsidR="006A6F73" w:rsidRPr="00902E69" w:rsidRDefault="006A6F73" w:rsidP="00EE29DF">
      <w:pPr>
        <w:pStyle w:val="aa"/>
        <w:numPr>
          <w:ilvl w:val="1"/>
          <w:numId w:val="10"/>
        </w:numPr>
      </w:pPr>
      <w:r w:rsidRPr="00902E69">
        <w:rPr>
          <w:rFonts w:hint="eastAsia"/>
          <w:b/>
          <w:color w:val="548DD4" w:themeColor="text2" w:themeTint="99"/>
        </w:rPr>
        <w:t>增加</w:t>
      </w:r>
      <w:r w:rsidRPr="00902E69">
        <w:rPr>
          <w:b/>
          <w:color w:val="548DD4" w:themeColor="text2" w:themeTint="99"/>
        </w:rPr>
        <w:t>5%</w:t>
      </w:r>
      <w:r w:rsidRPr="00902E69">
        <w:rPr>
          <w:rFonts w:hint="eastAsia"/>
          <w:b/>
          <w:color w:val="548DD4" w:themeColor="text2" w:themeTint="99"/>
        </w:rPr>
        <w:t>的地铁次数不会给</w:t>
      </w:r>
      <w:r w:rsidRPr="00902E69">
        <w:rPr>
          <w:b/>
          <w:color w:val="548DD4" w:themeColor="text2" w:themeTint="99"/>
        </w:rPr>
        <w:t>Mooreville</w:t>
      </w:r>
      <w:r w:rsidRPr="00902E69">
        <w:rPr>
          <w:rFonts w:hint="eastAsia"/>
          <w:b/>
          <w:color w:val="548DD4" w:themeColor="text2" w:themeTint="99"/>
        </w:rPr>
        <w:t>带来同等增加的运营费。</w:t>
      </w:r>
      <w:r w:rsidR="00902E69">
        <w:rPr>
          <w:rFonts w:hint="eastAsia"/>
        </w:rPr>
        <w:t>本</w:t>
      </w:r>
      <w:r w:rsidRPr="00902E69">
        <w:rPr>
          <w:rFonts w:hint="eastAsia"/>
        </w:rPr>
        <w:t>选项涉及方</w:t>
      </w:r>
      <w:r w:rsidRPr="00902E69">
        <w:rPr>
          <w:rFonts w:hint="eastAsia"/>
        </w:rPr>
        <w:lastRenderedPageBreak/>
        <w:t>案，属于方案的一个否定性副作用。</w:t>
      </w:r>
      <w:r w:rsidR="00902E69">
        <w:rPr>
          <w:rFonts w:hint="eastAsia"/>
        </w:rPr>
        <w:t>但是，</w:t>
      </w:r>
      <w:r w:rsidRPr="00902E69">
        <w:rPr>
          <w:rFonts w:hint="eastAsia"/>
        </w:rPr>
        <w:t>由于题目中已经限定了评估方向</w:t>
      </w:r>
      <w:r w:rsidR="00902E69">
        <w:rPr>
          <w:rFonts w:hint="eastAsia"/>
        </w:rPr>
        <w:t>为</w:t>
      </w:r>
      <w:r w:rsidR="00902E69">
        <w:rPr>
          <w:rFonts w:hint="eastAsia"/>
        </w:rPr>
        <w:t>CQ1</w:t>
      </w:r>
      <w:r w:rsidRPr="00902E69">
        <w:rPr>
          <w:rFonts w:hint="eastAsia"/>
        </w:rPr>
        <w:t>，所以不考虑本选项所</w:t>
      </w:r>
      <w:r w:rsidR="00C8203A">
        <w:rPr>
          <w:rFonts w:hint="eastAsia"/>
        </w:rPr>
        <w:t>提及</w:t>
      </w:r>
      <w:r w:rsidRPr="00902E69">
        <w:rPr>
          <w:rFonts w:hint="eastAsia"/>
        </w:rPr>
        <w:t>的副作用问题。</w:t>
      </w:r>
    </w:p>
    <w:p w:rsidR="009E3959" w:rsidRDefault="009E3959" w:rsidP="001F6E9A">
      <w:pPr>
        <w:widowControl w:val="0"/>
        <w:autoSpaceDE w:val="0"/>
        <w:autoSpaceDN w:val="0"/>
        <w:adjustRightInd w:val="0"/>
        <w:spacing w:before="120" w:after="120"/>
        <w:rPr>
          <w:rFonts w:ascii="Tahoma" w:hAnsi="Tahoma" w:cs="Tahoma"/>
          <w:sz w:val="20"/>
          <w:szCs w:val="20"/>
        </w:rPr>
      </w:pPr>
    </w:p>
    <w:p w:rsidR="00C8203A" w:rsidRDefault="00C8203A" w:rsidP="001F6E9A">
      <w:pPr>
        <w:widowControl w:val="0"/>
        <w:autoSpaceDE w:val="0"/>
        <w:autoSpaceDN w:val="0"/>
        <w:adjustRightInd w:val="0"/>
        <w:spacing w:before="120" w:after="120"/>
        <w:rPr>
          <w:rFonts w:ascii="Tahoma" w:hAnsi="Tahoma" w:cs="Tahoma"/>
          <w:sz w:val="20"/>
          <w:szCs w:val="20"/>
        </w:rPr>
        <w:sectPr w:rsidR="00C8203A" w:rsidSect="00AE751E">
          <w:pgSz w:w="11907" w:h="16840"/>
          <w:pgMar w:top="1440" w:right="1800" w:bottom="1440" w:left="1800" w:header="720" w:footer="720" w:gutter="0"/>
          <w:cols w:space="720"/>
          <w:noEndnote/>
        </w:sectPr>
      </w:pPr>
    </w:p>
    <w:p w:rsidR="00C8203A" w:rsidRDefault="00AE751E" w:rsidP="00EE29DF">
      <w:pPr>
        <w:pStyle w:val="a9"/>
        <w:numPr>
          <w:ilvl w:val="0"/>
          <w:numId w:val="10"/>
        </w:numPr>
      </w:pPr>
      <w:r w:rsidRPr="00CE70E5">
        <w:lastRenderedPageBreak/>
        <w:t xml:space="preserve">Wind farms, which generate electricity using arrays of thousands of wind-powered turbines, require vast expanses of open land.  County X and County Y have similar terrain, but the population density of County X is significantly higher than that of County Y.  Therefore, a wind farm proposed for one of the two counties should be built in County Y rather than in County X.  </w:t>
      </w:r>
    </w:p>
    <w:p w:rsidR="002659AD" w:rsidRPr="00C8203A" w:rsidRDefault="00AE751E" w:rsidP="00C8203A">
      <w:pPr>
        <w:pStyle w:val="a9"/>
        <w:ind w:left="360"/>
      </w:pPr>
      <w:r w:rsidRPr="00CE70E5">
        <w:t>Which of the following, if true, most seriously weakens the planner's argument?</w:t>
      </w:r>
    </w:p>
    <w:p w:rsidR="00AE751E" w:rsidRPr="00C8203A" w:rsidRDefault="00AE751E" w:rsidP="00EE29DF">
      <w:pPr>
        <w:pStyle w:val="aa"/>
        <w:numPr>
          <w:ilvl w:val="0"/>
          <w:numId w:val="49"/>
        </w:numPr>
      </w:pPr>
      <w:r w:rsidRPr="00C8203A">
        <w:t>County X and County Y are adjacent to each other, and both are located in the windiest area of the state.</w:t>
      </w:r>
    </w:p>
    <w:p w:rsidR="00AE751E" w:rsidRPr="00C8203A" w:rsidRDefault="00AE751E" w:rsidP="00EE29DF">
      <w:pPr>
        <w:pStyle w:val="aa"/>
        <w:numPr>
          <w:ilvl w:val="0"/>
          <w:numId w:val="49"/>
        </w:numPr>
      </w:pPr>
      <w:r w:rsidRPr="00C8203A">
        <w:t>The total population of County Y is substantially greater than that of County X.</w:t>
      </w:r>
    </w:p>
    <w:p w:rsidR="00AE751E" w:rsidRPr="00C8203A" w:rsidRDefault="00AE751E" w:rsidP="00EE29DF">
      <w:pPr>
        <w:pStyle w:val="aa"/>
        <w:numPr>
          <w:ilvl w:val="0"/>
          <w:numId w:val="49"/>
        </w:numPr>
      </w:pPr>
      <w:r w:rsidRPr="00C8203A">
        <w:t>Some of the electricity generated by wind farms in County Y would be purchased by users outside the county.</w:t>
      </w:r>
    </w:p>
    <w:p w:rsidR="00AE751E" w:rsidRPr="00C8203A" w:rsidRDefault="00AE751E" w:rsidP="00EE29DF">
      <w:pPr>
        <w:pStyle w:val="aa"/>
        <w:numPr>
          <w:ilvl w:val="0"/>
          <w:numId w:val="49"/>
        </w:numPr>
      </w:pPr>
      <w:r w:rsidRPr="00C8203A">
        <w:t>Wind farms require more land per unit of electricity generated than does any other type of electrical-generation facility.</w:t>
      </w:r>
    </w:p>
    <w:p w:rsidR="00AE751E" w:rsidRPr="00C8203A" w:rsidRDefault="00AE751E" w:rsidP="00EE29DF">
      <w:pPr>
        <w:pStyle w:val="aa"/>
        <w:numPr>
          <w:ilvl w:val="0"/>
          <w:numId w:val="49"/>
        </w:numPr>
      </w:pPr>
      <w:r w:rsidRPr="00C8203A">
        <w:t>Nearly all of County X's population is concentrated in a small part of the county, while County Y's population is spread evenly throughout the county.</w:t>
      </w:r>
    </w:p>
    <w:p w:rsidR="00C8203A" w:rsidRPr="004E58F5" w:rsidRDefault="00C8203A" w:rsidP="00C8203A">
      <w:pPr>
        <w:spacing w:before="120" w:after="120"/>
      </w:pPr>
      <w:r w:rsidRPr="008D5A34">
        <w:rPr>
          <w:rFonts w:hint="eastAsia"/>
          <w:b/>
          <w:color w:val="548DD4" w:themeColor="text2" w:themeTint="99"/>
        </w:rPr>
        <w:t>情景：</w:t>
      </w:r>
      <w:r>
        <w:t xml:space="preserve"> </w:t>
      </w:r>
      <w:r>
        <w:rPr>
          <w:rFonts w:hint="eastAsia"/>
        </w:rPr>
        <w:t>风力涡轮机需要空旷的土地。</w:t>
      </w:r>
      <w:r>
        <w:t>X</w:t>
      </w:r>
      <w:r>
        <w:rPr>
          <w:rFonts w:hint="eastAsia"/>
        </w:rPr>
        <w:t>国家和</w:t>
      </w:r>
      <w:r>
        <w:rPr>
          <w:rFonts w:hint="eastAsia"/>
        </w:rPr>
        <w:t>Y</w:t>
      </w:r>
      <w:r>
        <w:rPr>
          <w:rFonts w:hint="eastAsia"/>
        </w:rPr>
        <w:t>国家的地形差不多，但是</w:t>
      </w:r>
      <w:r>
        <w:rPr>
          <w:rFonts w:hint="eastAsia"/>
        </w:rPr>
        <w:t>X</w:t>
      </w:r>
      <w:r>
        <w:rPr>
          <w:rFonts w:hint="eastAsia"/>
        </w:rPr>
        <w:t>国家的人口密度显然大于</w:t>
      </w:r>
      <w:r>
        <w:rPr>
          <w:rFonts w:hint="eastAsia"/>
        </w:rPr>
        <w:t>Y</w:t>
      </w:r>
      <w:r>
        <w:rPr>
          <w:rFonts w:hint="eastAsia"/>
        </w:rPr>
        <w:t>国家。因此，这个风力涡轮机应该放在</w:t>
      </w:r>
      <w:r>
        <w:rPr>
          <w:rFonts w:hint="eastAsia"/>
        </w:rPr>
        <w:t>Y</w:t>
      </w:r>
      <w:r>
        <w:rPr>
          <w:rFonts w:hint="eastAsia"/>
        </w:rPr>
        <w:t>国家。</w:t>
      </w:r>
    </w:p>
    <w:p w:rsidR="00C8203A" w:rsidRDefault="00C8203A" w:rsidP="00C8203A">
      <w:pPr>
        <w:spacing w:before="120" w:after="120"/>
      </w:pPr>
      <w:r w:rsidRPr="008D5A34">
        <w:rPr>
          <w:rFonts w:hint="eastAsia"/>
          <w:b/>
          <w:color w:val="548DD4" w:themeColor="text2" w:themeTint="99"/>
        </w:rPr>
        <w:t>推理：</w:t>
      </w:r>
      <w:r>
        <w:rPr>
          <w:rFonts w:hint="eastAsia"/>
        </w:rPr>
        <w:t xml:space="preserve"> </w:t>
      </w:r>
      <w:r>
        <w:rPr>
          <w:rFonts w:hint="eastAsia"/>
        </w:rPr>
        <w:t>本题我们需要从先理解</w:t>
      </w:r>
      <w:proofErr w:type="gramStart"/>
      <w:r>
        <w:rPr>
          <w:rFonts w:hint="eastAsia"/>
        </w:rPr>
        <w:t>一</w:t>
      </w:r>
      <w:proofErr w:type="gramEnd"/>
      <w:r>
        <w:rPr>
          <w:rFonts w:hint="eastAsia"/>
        </w:rPr>
        <w:t>下结论。结论说风力涡轮机应该放在</w:t>
      </w:r>
      <w:r>
        <w:rPr>
          <w:rFonts w:hint="eastAsia"/>
        </w:rPr>
        <w:t>Y</w:t>
      </w:r>
      <w:r>
        <w:rPr>
          <w:rFonts w:hint="eastAsia"/>
        </w:rPr>
        <w:t>国家的真正原因其实是推理文段认为，</w:t>
      </w:r>
      <w:r>
        <w:rPr>
          <w:rFonts w:hint="eastAsia"/>
        </w:rPr>
        <w:t>Y</w:t>
      </w:r>
      <w:r>
        <w:rPr>
          <w:rFonts w:hint="eastAsia"/>
        </w:rPr>
        <w:t>国的空旷地方多。只有空旷地方多的国家才是更适合安装风力涡轮机的国家。由此可知，真正的前提和结论为：</w:t>
      </w:r>
    </w:p>
    <w:p w:rsidR="00C8203A" w:rsidRDefault="00C8203A" w:rsidP="00C8203A">
      <w:pPr>
        <w:pStyle w:val="aa"/>
      </w:pPr>
      <w:r w:rsidRPr="00DF5694">
        <w:rPr>
          <w:rFonts w:hint="eastAsia"/>
        </w:rPr>
        <w:t>前提：</w:t>
      </w:r>
      <w:r>
        <w:rPr>
          <w:rFonts w:hint="eastAsia"/>
        </w:rPr>
        <w:t>Y</w:t>
      </w:r>
      <w:r>
        <w:rPr>
          <w:rFonts w:hint="eastAsia"/>
        </w:rPr>
        <w:t>国的人口密度小</w:t>
      </w:r>
    </w:p>
    <w:p w:rsidR="00C8203A" w:rsidRPr="00C8203A" w:rsidRDefault="00C8203A" w:rsidP="00C8203A">
      <w:pPr>
        <w:pStyle w:val="aa"/>
      </w:pPr>
      <w:r w:rsidRPr="00DF5694">
        <w:rPr>
          <w:rFonts w:hint="eastAsia"/>
        </w:rPr>
        <w:t>结论</w:t>
      </w:r>
      <w:r>
        <w:rPr>
          <w:rFonts w:hint="eastAsia"/>
        </w:rPr>
        <w:t>：</w:t>
      </w:r>
      <w:r>
        <w:rPr>
          <w:rFonts w:hint="eastAsia"/>
        </w:rPr>
        <w:t>Y</w:t>
      </w:r>
      <w:r>
        <w:rPr>
          <w:rFonts w:hint="eastAsia"/>
        </w:rPr>
        <w:t>国空旷的地方多</w:t>
      </w:r>
    </w:p>
    <w:p w:rsidR="00C8203A" w:rsidRPr="00EA688C" w:rsidRDefault="00C8203A" w:rsidP="00C8203A">
      <w:pPr>
        <w:spacing w:before="120" w:after="120"/>
      </w:pPr>
      <w:r>
        <w:rPr>
          <w:rFonts w:hint="eastAsia"/>
        </w:rPr>
        <w:t>由于推理文段的前提和结论描述的事件不同，</w:t>
      </w:r>
      <w:proofErr w:type="gramStart"/>
      <w:r>
        <w:rPr>
          <w:rFonts w:hint="eastAsia"/>
        </w:rPr>
        <w:t>且前提</w:t>
      </w:r>
      <w:proofErr w:type="gramEnd"/>
      <w:r>
        <w:rPr>
          <w:rFonts w:hint="eastAsia"/>
        </w:rPr>
        <w:t>描述的事件先发生于结论描述的事件，是一个推测型推理，所以推理方式为：因果推理。</w:t>
      </w:r>
    </w:p>
    <w:p w:rsidR="00C8203A" w:rsidRDefault="00C8203A" w:rsidP="00C8203A">
      <w:pPr>
        <w:spacing w:before="120" w:after="120"/>
      </w:pPr>
      <w:r>
        <w:rPr>
          <w:rFonts w:hint="eastAsia"/>
        </w:rPr>
        <w:t>顺序的因果逻辑：因为有很多肩突硬</w:t>
      </w:r>
      <w:proofErr w:type="gramStart"/>
      <w:r>
        <w:rPr>
          <w:rFonts w:hint="eastAsia"/>
        </w:rPr>
        <w:t>蜱</w:t>
      </w:r>
      <w:proofErr w:type="gramEnd"/>
      <w:r>
        <w:rPr>
          <w:rFonts w:hint="eastAsia"/>
        </w:rPr>
        <w:t>的幼虫是</w:t>
      </w:r>
      <w:proofErr w:type="gramStart"/>
      <w:r>
        <w:rPr>
          <w:rFonts w:hint="eastAsia"/>
        </w:rPr>
        <w:t>吃其它</w:t>
      </w:r>
      <w:proofErr w:type="gramEnd"/>
      <w:r>
        <w:rPr>
          <w:rFonts w:hint="eastAsia"/>
        </w:rPr>
        <w:t>动物的，并且其它动物的数量上升，所以含有细菌的肩突硬</w:t>
      </w:r>
      <w:proofErr w:type="gramStart"/>
      <w:r>
        <w:rPr>
          <w:rFonts w:hint="eastAsia"/>
        </w:rPr>
        <w:t>蜱</w:t>
      </w:r>
      <w:proofErr w:type="gramEnd"/>
      <w:r>
        <w:rPr>
          <w:rFonts w:hint="eastAsia"/>
        </w:rPr>
        <w:t>会下降</w:t>
      </w:r>
    </w:p>
    <w:p w:rsidR="00C8203A" w:rsidRDefault="00C8203A" w:rsidP="00C8203A">
      <w:pPr>
        <w:pStyle w:val="aa"/>
      </w:pPr>
      <w:r>
        <w:rPr>
          <w:rFonts w:hint="eastAsia"/>
        </w:rPr>
        <w:t>（因）</w:t>
      </w:r>
      <w:r w:rsidRPr="00DF5694">
        <w:rPr>
          <w:rFonts w:hint="eastAsia"/>
        </w:rPr>
        <w:t>前提：</w:t>
      </w:r>
      <w:r>
        <w:rPr>
          <w:rFonts w:hint="eastAsia"/>
        </w:rPr>
        <w:t>Y</w:t>
      </w:r>
      <w:r>
        <w:rPr>
          <w:rFonts w:hint="eastAsia"/>
        </w:rPr>
        <w:t>国的人口密度小</w:t>
      </w:r>
    </w:p>
    <w:p w:rsidR="00C8203A" w:rsidRDefault="00C8203A" w:rsidP="00C8203A">
      <w:pPr>
        <w:pStyle w:val="aa"/>
      </w:pPr>
      <w:r>
        <w:rPr>
          <w:rFonts w:hint="eastAsia"/>
        </w:rPr>
        <w:t>（果）</w:t>
      </w:r>
      <w:r w:rsidRPr="00DF5694">
        <w:rPr>
          <w:rFonts w:hint="eastAsia"/>
        </w:rPr>
        <w:t>结论</w:t>
      </w:r>
      <w:r>
        <w:rPr>
          <w:rFonts w:hint="eastAsia"/>
        </w:rPr>
        <w:t>：</w:t>
      </w:r>
      <w:r>
        <w:rPr>
          <w:rFonts w:hint="eastAsia"/>
        </w:rPr>
        <w:t>Y</w:t>
      </w:r>
      <w:r>
        <w:rPr>
          <w:rFonts w:hint="eastAsia"/>
        </w:rPr>
        <w:t>国空旷的地方多</w:t>
      </w:r>
    </w:p>
    <w:p w:rsidR="00C8203A" w:rsidRPr="009B44D2" w:rsidRDefault="00C8203A" w:rsidP="00C8203A">
      <w:pPr>
        <w:spacing w:before="120" w:after="120"/>
        <w:rPr>
          <w:rFonts w:ascii="Tahoma" w:eastAsia="宋体" w:hAnsi="Tahoma" w:cs="Tahoma"/>
          <w:sz w:val="20"/>
          <w:szCs w:val="20"/>
        </w:rPr>
      </w:pPr>
      <w:r>
        <w:rPr>
          <w:rFonts w:hint="eastAsia"/>
        </w:rPr>
        <w:t>答案选项需要反驳推理文段中的结论。</w:t>
      </w:r>
    </w:p>
    <w:p w:rsidR="002659AD" w:rsidRPr="00C8203A" w:rsidRDefault="00C8203A" w:rsidP="001F6E9A">
      <w:pPr>
        <w:widowControl w:val="0"/>
        <w:autoSpaceDE w:val="0"/>
        <w:autoSpaceDN w:val="0"/>
        <w:adjustRightInd w:val="0"/>
        <w:spacing w:before="120" w:after="120"/>
        <w:rPr>
          <w:rFonts w:ascii="Tahoma" w:eastAsia="宋体" w:hAnsi="Tahoma" w:cs="Tahoma"/>
          <w:sz w:val="20"/>
          <w:szCs w:val="20"/>
        </w:rPr>
      </w:pPr>
      <w:r w:rsidRPr="008D5A34">
        <w:rPr>
          <w:rFonts w:hint="eastAsia"/>
          <w:b/>
          <w:color w:val="548DD4" w:themeColor="text2" w:themeTint="99"/>
        </w:rPr>
        <w:t>选项分析：</w:t>
      </w:r>
    </w:p>
    <w:p w:rsidR="00C8203A" w:rsidRDefault="00A05290" w:rsidP="00EE29DF">
      <w:pPr>
        <w:pStyle w:val="aa"/>
        <w:numPr>
          <w:ilvl w:val="1"/>
          <w:numId w:val="10"/>
        </w:numPr>
      </w:pPr>
      <w:r w:rsidRPr="00553180">
        <w:rPr>
          <w:b/>
          <w:color w:val="548DD4" w:themeColor="text2" w:themeTint="99"/>
        </w:rPr>
        <w:t>X</w:t>
      </w:r>
      <w:r w:rsidRPr="00553180">
        <w:rPr>
          <w:rFonts w:hint="eastAsia"/>
          <w:b/>
          <w:color w:val="548DD4" w:themeColor="text2" w:themeTint="99"/>
        </w:rPr>
        <w:t>和</w:t>
      </w:r>
      <w:r w:rsidRPr="00553180">
        <w:rPr>
          <w:b/>
          <w:color w:val="548DD4" w:themeColor="text2" w:themeTint="99"/>
        </w:rPr>
        <w:t>Y</w:t>
      </w:r>
      <w:r w:rsidRPr="00553180">
        <w:rPr>
          <w:rFonts w:hint="eastAsia"/>
          <w:b/>
          <w:color w:val="548DD4" w:themeColor="text2" w:themeTint="99"/>
        </w:rPr>
        <w:t>彼此毗邻，两者都是</w:t>
      </w:r>
      <w:proofErr w:type="gramStart"/>
      <w:r w:rsidRPr="00553180">
        <w:rPr>
          <w:rFonts w:hint="eastAsia"/>
          <w:b/>
          <w:color w:val="548DD4" w:themeColor="text2" w:themeTint="99"/>
        </w:rPr>
        <w:t>所属州风最大</w:t>
      </w:r>
      <w:proofErr w:type="gramEnd"/>
      <w:r w:rsidRPr="00553180">
        <w:rPr>
          <w:rFonts w:hint="eastAsia"/>
          <w:b/>
          <w:color w:val="548DD4" w:themeColor="text2" w:themeTint="99"/>
        </w:rPr>
        <w:t>的地区。</w:t>
      </w:r>
      <w:r w:rsidR="00553180">
        <w:rPr>
          <w:rFonts w:hint="eastAsia"/>
        </w:rPr>
        <w:t>本选项和空旷地方多少没有联系。</w:t>
      </w:r>
    </w:p>
    <w:p w:rsidR="00C8203A" w:rsidRDefault="00A05290" w:rsidP="00EE29DF">
      <w:pPr>
        <w:pStyle w:val="aa"/>
        <w:numPr>
          <w:ilvl w:val="1"/>
          <w:numId w:val="10"/>
        </w:numPr>
      </w:pPr>
      <w:r w:rsidRPr="00116341">
        <w:rPr>
          <w:b/>
          <w:color w:val="548DD4" w:themeColor="text2" w:themeTint="99"/>
        </w:rPr>
        <w:t>Y</w:t>
      </w:r>
      <w:r w:rsidRPr="00116341">
        <w:rPr>
          <w:rFonts w:hint="eastAsia"/>
          <w:b/>
          <w:color w:val="548DD4" w:themeColor="text2" w:themeTint="99"/>
        </w:rPr>
        <w:t>的人口数量要远远大于</w:t>
      </w:r>
      <w:r w:rsidRPr="00116341">
        <w:rPr>
          <w:b/>
          <w:color w:val="548DD4" w:themeColor="text2" w:themeTint="99"/>
        </w:rPr>
        <w:t>X</w:t>
      </w:r>
      <w:r w:rsidRPr="00116341">
        <w:rPr>
          <w:rFonts w:hint="eastAsia"/>
          <w:b/>
          <w:color w:val="548DD4" w:themeColor="text2" w:themeTint="99"/>
        </w:rPr>
        <w:t>的。</w:t>
      </w:r>
      <w:r w:rsidR="00116341">
        <w:rPr>
          <w:rFonts w:hint="eastAsia"/>
        </w:rPr>
        <w:t>人口多少和面积空旷与否没有关系</w:t>
      </w:r>
      <w:r w:rsidR="007760A6">
        <w:rPr>
          <w:rFonts w:hint="eastAsia"/>
        </w:rPr>
        <w:t>。</w:t>
      </w:r>
    </w:p>
    <w:p w:rsidR="00C8203A" w:rsidRDefault="00A05290" w:rsidP="00EE29DF">
      <w:pPr>
        <w:pStyle w:val="aa"/>
        <w:numPr>
          <w:ilvl w:val="1"/>
          <w:numId w:val="10"/>
        </w:numPr>
      </w:pPr>
      <w:r w:rsidRPr="007760A6">
        <w:rPr>
          <w:rFonts w:hint="eastAsia"/>
          <w:b/>
          <w:color w:val="548DD4" w:themeColor="text2" w:themeTint="99"/>
        </w:rPr>
        <w:t>有些</w:t>
      </w:r>
      <w:r w:rsidRPr="007760A6">
        <w:rPr>
          <w:b/>
          <w:color w:val="548DD4" w:themeColor="text2" w:themeTint="99"/>
        </w:rPr>
        <w:t>Y</w:t>
      </w:r>
      <w:r w:rsidRPr="007760A6">
        <w:rPr>
          <w:rFonts w:hint="eastAsia"/>
          <w:b/>
          <w:color w:val="548DD4" w:themeColor="text2" w:themeTint="99"/>
        </w:rPr>
        <w:t>由风力发出的电能被在</w:t>
      </w:r>
      <w:r w:rsidRPr="007760A6">
        <w:rPr>
          <w:b/>
          <w:color w:val="548DD4" w:themeColor="text2" w:themeTint="99"/>
        </w:rPr>
        <w:t>Y</w:t>
      </w:r>
      <w:r w:rsidRPr="007760A6">
        <w:rPr>
          <w:rFonts w:hint="eastAsia"/>
          <w:b/>
          <w:color w:val="548DD4" w:themeColor="text2" w:themeTint="99"/>
        </w:rPr>
        <w:t>之外的人买走。</w:t>
      </w:r>
      <w:r w:rsidR="007760A6">
        <w:rPr>
          <w:rFonts w:hint="eastAsia"/>
        </w:rPr>
        <w:t>本选项提及是电能最后的归属问题，和地区空旷与否没有关系。</w:t>
      </w:r>
    </w:p>
    <w:p w:rsidR="007760A6" w:rsidRDefault="00A05290" w:rsidP="00EE29DF">
      <w:pPr>
        <w:pStyle w:val="aa"/>
        <w:numPr>
          <w:ilvl w:val="1"/>
          <w:numId w:val="10"/>
        </w:numPr>
      </w:pPr>
      <w:r w:rsidRPr="007760A6">
        <w:rPr>
          <w:rFonts w:hint="eastAsia"/>
          <w:b/>
          <w:color w:val="548DD4" w:themeColor="text2" w:themeTint="99"/>
        </w:rPr>
        <w:t>产生单位电能的情况下，风力发电比其他种类发电需求更多的土地资源。</w:t>
      </w:r>
      <w:r w:rsidR="007760A6">
        <w:rPr>
          <w:rFonts w:hint="eastAsia"/>
        </w:rPr>
        <w:t>本选项提及的是风力发电和其它发电相比需要土地的情况，和推理文段的结论没有联系。</w:t>
      </w:r>
    </w:p>
    <w:p w:rsidR="002659AD" w:rsidRPr="007760A6" w:rsidRDefault="00A05290" w:rsidP="00EE29DF">
      <w:pPr>
        <w:pStyle w:val="aa"/>
        <w:numPr>
          <w:ilvl w:val="1"/>
          <w:numId w:val="10"/>
        </w:numPr>
      </w:pPr>
      <w:r w:rsidRPr="007760A6">
        <w:rPr>
          <w:rFonts w:hint="eastAsia"/>
          <w:b/>
          <w:color w:val="548DD4" w:themeColor="text2" w:themeTint="99"/>
        </w:rPr>
        <w:t>几乎所有的</w:t>
      </w:r>
      <w:r w:rsidRPr="007760A6">
        <w:rPr>
          <w:b/>
          <w:color w:val="548DD4" w:themeColor="text2" w:themeTint="99"/>
        </w:rPr>
        <w:t>X</w:t>
      </w:r>
      <w:r w:rsidRPr="007760A6">
        <w:rPr>
          <w:rFonts w:hint="eastAsia"/>
          <w:b/>
          <w:color w:val="548DD4" w:themeColor="text2" w:themeTint="99"/>
        </w:rPr>
        <w:t>的人都聚集在</w:t>
      </w:r>
      <w:r w:rsidRPr="007760A6">
        <w:rPr>
          <w:b/>
          <w:color w:val="548DD4" w:themeColor="text2" w:themeTint="99"/>
        </w:rPr>
        <w:t>X</w:t>
      </w:r>
      <w:r w:rsidRPr="007760A6">
        <w:rPr>
          <w:rFonts w:hint="eastAsia"/>
          <w:b/>
          <w:color w:val="548DD4" w:themeColor="text2" w:themeTint="99"/>
        </w:rPr>
        <w:t>很小的一个部分生活，而在</w:t>
      </w:r>
      <w:r w:rsidRPr="007760A6">
        <w:rPr>
          <w:b/>
          <w:color w:val="548DD4" w:themeColor="text2" w:themeTint="99"/>
        </w:rPr>
        <w:t>Y</w:t>
      </w:r>
      <w:r w:rsidRPr="007760A6">
        <w:rPr>
          <w:rFonts w:hint="eastAsia"/>
          <w:b/>
          <w:color w:val="548DD4" w:themeColor="text2" w:themeTint="99"/>
        </w:rPr>
        <w:t>，大家都是四散居住的。</w:t>
      </w:r>
      <w:r w:rsidR="007760A6">
        <w:rPr>
          <w:rFonts w:hint="eastAsia"/>
        </w:rPr>
        <w:t>本选项反驳了结论。虽然</w:t>
      </w:r>
      <w:r w:rsidR="007760A6">
        <w:rPr>
          <w:rFonts w:hint="eastAsia"/>
        </w:rPr>
        <w:t>X</w:t>
      </w:r>
      <w:r w:rsidR="007760A6">
        <w:rPr>
          <w:rFonts w:hint="eastAsia"/>
        </w:rPr>
        <w:t>的人口密度大，但是若</w:t>
      </w:r>
      <w:r w:rsidR="007760A6">
        <w:rPr>
          <w:rFonts w:hint="eastAsia"/>
        </w:rPr>
        <w:t>X</w:t>
      </w:r>
      <w:r w:rsidR="007760A6">
        <w:rPr>
          <w:rFonts w:hint="eastAsia"/>
        </w:rPr>
        <w:t>的人大都住在一起，</w:t>
      </w:r>
      <w:r w:rsidR="007760A6">
        <w:rPr>
          <w:rFonts w:hint="eastAsia"/>
        </w:rPr>
        <w:lastRenderedPageBreak/>
        <w:t>那么空旷的地方可能反而要多于</w:t>
      </w:r>
      <w:r w:rsidR="007760A6">
        <w:rPr>
          <w:rFonts w:hint="eastAsia"/>
        </w:rPr>
        <w:t>Y</w:t>
      </w:r>
      <w:r w:rsidR="007760A6">
        <w:rPr>
          <w:rFonts w:hint="eastAsia"/>
        </w:rPr>
        <w:t>。</w:t>
      </w:r>
    </w:p>
    <w:p w:rsidR="002659AD" w:rsidRDefault="002659AD" w:rsidP="001F6E9A">
      <w:pPr>
        <w:widowControl w:val="0"/>
        <w:autoSpaceDE w:val="0"/>
        <w:autoSpaceDN w:val="0"/>
        <w:adjustRightInd w:val="0"/>
        <w:spacing w:before="120" w:after="120"/>
        <w:rPr>
          <w:rFonts w:ascii="Tahoma" w:hAnsi="Tahoma" w:cs="Tahoma"/>
          <w:sz w:val="20"/>
          <w:szCs w:val="20"/>
        </w:rPr>
      </w:pPr>
    </w:p>
    <w:p w:rsidR="007760A6" w:rsidRDefault="007760A6" w:rsidP="001F6E9A">
      <w:pPr>
        <w:widowControl w:val="0"/>
        <w:autoSpaceDE w:val="0"/>
        <w:autoSpaceDN w:val="0"/>
        <w:adjustRightInd w:val="0"/>
        <w:spacing w:before="120" w:after="120"/>
        <w:rPr>
          <w:rFonts w:ascii="Tahoma" w:hAnsi="Tahoma" w:cs="Tahoma"/>
          <w:sz w:val="20"/>
          <w:szCs w:val="20"/>
        </w:rPr>
        <w:sectPr w:rsidR="007760A6" w:rsidSect="00AE751E">
          <w:pgSz w:w="11907" w:h="16840"/>
          <w:pgMar w:top="1440" w:right="1800" w:bottom="1440" w:left="1800" w:header="720" w:footer="720" w:gutter="0"/>
          <w:cols w:space="720"/>
          <w:noEndnote/>
        </w:sectPr>
      </w:pPr>
    </w:p>
    <w:p w:rsidR="007760A6" w:rsidRDefault="00AE751E" w:rsidP="00EE29DF">
      <w:pPr>
        <w:pStyle w:val="a9"/>
        <w:numPr>
          <w:ilvl w:val="0"/>
          <w:numId w:val="10"/>
        </w:numPr>
      </w:pPr>
      <w:r w:rsidRPr="00CE70E5">
        <w:lastRenderedPageBreak/>
        <w:t>Electronic computer chips made of tiny silicon wafers now regularly contain millions of electronic switches.  Unfortunately, electronic switches that are this small cannot withstand intense radiation.  Micro-Mechanics plans to produce a chip that, because it uses only microscopic mechanical switches, will be invulnerable to radiation damage.  The switches will, however, be slower than electronic switches and the chip will contain only 12,000 switches.</w:t>
      </w:r>
    </w:p>
    <w:p w:rsidR="0033752F" w:rsidRPr="007760A6" w:rsidRDefault="00AE751E" w:rsidP="007760A6">
      <w:pPr>
        <w:pStyle w:val="a9"/>
        <w:ind w:left="360"/>
      </w:pPr>
      <w:r w:rsidRPr="00CE70E5">
        <w:t>For there to be a market for Micro-</w:t>
      </w:r>
      <w:r w:rsidR="007747CE" w:rsidRPr="00CE70E5">
        <w:t>Mechanic’s</w:t>
      </w:r>
      <w:r w:rsidRPr="00CE70E5">
        <w:t xml:space="preserve"> chip as a result of the apparent advantage described above, each of the following would have to be true EXCEPT:</w:t>
      </w:r>
    </w:p>
    <w:p w:rsidR="00AE751E" w:rsidRPr="00CE70E5" w:rsidRDefault="00AE751E" w:rsidP="00EE29DF">
      <w:pPr>
        <w:pStyle w:val="aa"/>
        <w:numPr>
          <w:ilvl w:val="1"/>
          <w:numId w:val="23"/>
        </w:numPr>
      </w:pPr>
      <w:r w:rsidRPr="00CE70E5">
        <w:t>There will be applications in which the speed attainable by an electronic switch is not essential.</w:t>
      </w:r>
    </w:p>
    <w:p w:rsidR="00AE751E" w:rsidRPr="00CE70E5" w:rsidRDefault="00AE751E" w:rsidP="00EE29DF">
      <w:pPr>
        <w:pStyle w:val="aa"/>
        <w:numPr>
          <w:ilvl w:val="1"/>
          <w:numId w:val="23"/>
        </w:numPr>
      </w:pPr>
      <w:r w:rsidRPr="00CE70E5">
        <w:t>Switches used on electronic chips that contain only 12,000 switches are more vulnerable to radiation damage than the switches on Micro-</w:t>
      </w:r>
      <w:r w:rsidR="007747CE" w:rsidRPr="00CE70E5">
        <w:t>Mechanic’s</w:t>
      </w:r>
      <w:r w:rsidRPr="00CE70E5">
        <w:t xml:space="preserve"> chip will be.</w:t>
      </w:r>
    </w:p>
    <w:p w:rsidR="00AE751E" w:rsidRPr="00CE70E5" w:rsidRDefault="00AE751E" w:rsidP="00EE29DF">
      <w:pPr>
        <w:pStyle w:val="aa"/>
        <w:numPr>
          <w:ilvl w:val="1"/>
          <w:numId w:val="23"/>
        </w:numPr>
      </w:pPr>
      <w:r w:rsidRPr="00CE70E5">
        <w:t>There will be applications for computer chips in environments where the chips may have to survive intense radiation.</w:t>
      </w:r>
    </w:p>
    <w:p w:rsidR="00AE751E" w:rsidRPr="00CE70E5" w:rsidRDefault="00AE751E" w:rsidP="00EE29DF">
      <w:pPr>
        <w:pStyle w:val="aa"/>
        <w:numPr>
          <w:ilvl w:val="1"/>
          <w:numId w:val="23"/>
        </w:numPr>
      </w:pPr>
      <w:r w:rsidRPr="00CE70E5">
        <w:t>Some devices in which computer chips will be used will have other components that will be able to function during or after exposure to radiation.</w:t>
      </w:r>
    </w:p>
    <w:p w:rsidR="00AE751E" w:rsidRPr="00CE70E5" w:rsidRDefault="00AE751E" w:rsidP="00EE29DF">
      <w:pPr>
        <w:pStyle w:val="aa"/>
        <w:numPr>
          <w:ilvl w:val="1"/>
          <w:numId w:val="23"/>
        </w:numPr>
      </w:pPr>
      <w:r w:rsidRPr="00CE70E5">
        <w:t>Manufacturers are able to protect electronic computer chips against exposure to intense radiation, where this protection is necessary.</w:t>
      </w:r>
    </w:p>
    <w:p w:rsidR="00B33DE2" w:rsidRDefault="007760A6" w:rsidP="007760A6">
      <w:pPr>
        <w:spacing w:before="120" w:after="120"/>
      </w:pPr>
      <w:r w:rsidRPr="007760A6">
        <w:rPr>
          <w:rFonts w:hint="eastAsia"/>
          <w:b/>
          <w:color w:val="548DD4" w:themeColor="text2" w:themeTint="99"/>
        </w:rPr>
        <w:t>推理：</w:t>
      </w:r>
      <w:r w:rsidR="00B33DE2">
        <w:rPr>
          <w:rFonts w:hint="eastAsia"/>
        </w:rPr>
        <w:t>从原文信息中，我们可以找到新的部件的优势在于</w:t>
      </w:r>
    </w:p>
    <w:p w:rsidR="00B33DE2" w:rsidRPr="00B33DE2" w:rsidRDefault="00B33DE2" w:rsidP="00EE29DF">
      <w:pPr>
        <w:pStyle w:val="a6"/>
        <w:numPr>
          <w:ilvl w:val="0"/>
          <w:numId w:val="50"/>
        </w:numPr>
        <w:spacing w:before="120" w:after="120"/>
        <w:ind w:firstLineChars="0"/>
      </w:pPr>
      <w:r>
        <w:rPr>
          <w:rFonts w:hint="eastAsia"/>
        </w:rPr>
        <w:t>抗辐射</w:t>
      </w:r>
    </w:p>
    <w:p w:rsidR="00B33DE2" w:rsidRDefault="00B33DE2" w:rsidP="007760A6">
      <w:pPr>
        <w:spacing w:before="120" w:after="120"/>
      </w:pPr>
      <w:r>
        <w:rPr>
          <w:rFonts w:hint="eastAsia"/>
        </w:rPr>
        <w:t>我们也可以找到新部件的劣势在于：</w:t>
      </w:r>
    </w:p>
    <w:p w:rsidR="00B33DE2" w:rsidRDefault="00B33DE2" w:rsidP="00EE29DF">
      <w:pPr>
        <w:pStyle w:val="aa"/>
        <w:numPr>
          <w:ilvl w:val="0"/>
          <w:numId w:val="50"/>
        </w:numPr>
      </w:pPr>
      <w:r>
        <w:rPr>
          <w:rFonts w:hint="eastAsia"/>
        </w:rPr>
        <w:t>速度慢</w:t>
      </w:r>
    </w:p>
    <w:p w:rsidR="00B33DE2" w:rsidRDefault="00B33DE2" w:rsidP="00EE29DF">
      <w:pPr>
        <w:pStyle w:val="aa"/>
        <w:numPr>
          <w:ilvl w:val="0"/>
          <w:numId w:val="50"/>
        </w:numPr>
      </w:pPr>
      <w:r>
        <w:rPr>
          <w:rFonts w:hint="eastAsia"/>
        </w:rPr>
        <w:t>只能含有</w:t>
      </w:r>
      <w:r>
        <w:t>12000</w:t>
      </w:r>
      <w:r>
        <w:rPr>
          <w:rFonts w:hint="eastAsia"/>
        </w:rPr>
        <w:t>个转换器</w:t>
      </w:r>
    </w:p>
    <w:p w:rsidR="00B33DE2" w:rsidRPr="007E59F8" w:rsidRDefault="00B33DE2" w:rsidP="007760A6">
      <w:pPr>
        <w:spacing w:before="120" w:after="120"/>
      </w:pPr>
      <w:r>
        <w:rPr>
          <w:rFonts w:hint="eastAsia"/>
        </w:rPr>
        <w:t>题目就是要求我们找到四个选项是让这种新产品有市场的。</w:t>
      </w:r>
      <w:r w:rsidR="007760A6">
        <w:rPr>
          <w:rFonts w:hint="eastAsia"/>
        </w:rPr>
        <w:t>由于本题不需要我们评估推理文段，所以其属于：演绎推理。</w:t>
      </w:r>
    </w:p>
    <w:p w:rsidR="00B33DE2" w:rsidRPr="007760A6" w:rsidRDefault="00B33DE2" w:rsidP="007760A6">
      <w:pPr>
        <w:spacing w:before="120" w:after="120"/>
        <w:rPr>
          <w:b/>
          <w:color w:val="548DD4" w:themeColor="text2" w:themeTint="99"/>
        </w:rPr>
      </w:pPr>
      <w:r w:rsidRPr="007760A6">
        <w:rPr>
          <w:rFonts w:hint="eastAsia"/>
          <w:b/>
          <w:color w:val="548DD4" w:themeColor="text2" w:themeTint="99"/>
        </w:rPr>
        <w:t>选项分析：</w:t>
      </w:r>
    </w:p>
    <w:p w:rsidR="007760A6" w:rsidRDefault="00B33DE2" w:rsidP="00EE29DF">
      <w:pPr>
        <w:pStyle w:val="aa"/>
        <w:numPr>
          <w:ilvl w:val="1"/>
          <w:numId w:val="10"/>
        </w:numPr>
      </w:pPr>
      <w:r w:rsidRPr="007760A6">
        <w:rPr>
          <w:rFonts w:hint="eastAsia"/>
          <w:b/>
          <w:color w:val="548DD4" w:themeColor="text2" w:themeTint="99"/>
        </w:rPr>
        <w:t>有些应用上的电子转换器的速度并不是必需品。</w:t>
      </w:r>
      <w:r w:rsidR="007760A6">
        <w:rPr>
          <w:rFonts w:hint="eastAsia"/>
        </w:rPr>
        <w:t>本</w:t>
      </w:r>
      <w:r w:rsidRPr="007760A6">
        <w:rPr>
          <w:rFonts w:hint="eastAsia"/>
        </w:rPr>
        <w:t>选项说明有些应用可以忍受速度慢，显然在这些应用上新产品是有市场的。</w:t>
      </w:r>
    </w:p>
    <w:p w:rsidR="007760A6" w:rsidRDefault="00066493" w:rsidP="00EE29DF">
      <w:pPr>
        <w:pStyle w:val="aa"/>
        <w:numPr>
          <w:ilvl w:val="1"/>
          <w:numId w:val="10"/>
        </w:numPr>
      </w:pPr>
      <w:r w:rsidRPr="007760A6">
        <w:rPr>
          <w:rFonts w:hint="eastAsia"/>
          <w:b/>
          <w:color w:val="548DD4" w:themeColor="text2" w:themeTint="99"/>
        </w:rPr>
        <w:t>只有</w:t>
      </w:r>
      <w:r w:rsidRPr="007760A6">
        <w:rPr>
          <w:b/>
          <w:color w:val="548DD4" w:themeColor="text2" w:themeTint="99"/>
        </w:rPr>
        <w:t>12000</w:t>
      </w:r>
      <w:r w:rsidRPr="007760A6">
        <w:rPr>
          <w:rFonts w:hint="eastAsia"/>
          <w:b/>
          <w:color w:val="548DD4" w:themeColor="text2" w:themeTint="99"/>
        </w:rPr>
        <w:t>个电子转换器的电子芯片比</w:t>
      </w:r>
      <w:r w:rsidRPr="007760A6">
        <w:rPr>
          <w:b/>
          <w:color w:val="548DD4" w:themeColor="text2" w:themeTint="99"/>
        </w:rPr>
        <w:t>Micro-Mechanics</w:t>
      </w:r>
      <w:r w:rsidRPr="007760A6">
        <w:rPr>
          <w:rFonts w:hint="eastAsia"/>
          <w:b/>
          <w:color w:val="548DD4" w:themeColor="text2" w:themeTint="99"/>
        </w:rPr>
        <w:t>的电子芯片更难以承受强辐射。</w:t>
      </w:r>
      <w:r w:rsidR="007760A6">
        <w:rPr>
          <w:rFonts w:hint="eastAsia"/>
        </w:rPr>
        <w:t>本</w:t>
      </w:r>
      <w:r w:rsidRPr="007760A6">
        <w:rPr>
          <w:rFonts w:hint="eastAsia"/>
        </w:rPr>
        <w:t>选项说的是新产品的优势。只有当含有同样数量的电子转换器的两者相比较，新产品抗辐射更强，新产品才有市场，否则我们直接减少以前的老芯片含有的电子转换器数量</w:t>
      </w:r>
      <w:r w:rsidR="007760A6">
        <w:rPr>
          <w:rFonts w:hint="eastAsia"/>
        </w:rPr>
        <w:t>即可</w:t>
      </w:r>
      <w:r w:rsidRPr="007760A6">
        <w:rPr>
          <w:rFonts w:hint="eastAsia"/>
        </w:rPr>
        <w:t>。</w:t>
      </w:r>
    </w:p>
    <w:p w:rsidR="007760A6" w:rsidRDefault="00066493" w:rsidP="00EE29DF">
      <w:pPr>
        <w:pStyle w:val="aa"/>
        <w:numPr>
          <w:ilvl w:val="1"/>
          <w:numId w:val="10"/>
        </w:numPr>
      </w:pPr>
      <w:r w:rsidRPr="007760A6">
        <w:rPr>
          <w:rFonts w:hint="eastAsia"/>
          <w:b/>
          <w:color w:val="548DD4" w:themeColor="text2" w:themeTint="99"/>
        </w:rPr>
        <w:t>有些对电脑芯片的应用是要在芯片必须承受辐射的环境下运行的。</w:t>
      </w:r>
      <w:r w:rsidR="007760A6">
        <w:rPr>
          <w:rFonts w:hint="eastAsia"/>
        </w:rPr>
        <w:t>本</w:t>
      </w:r>
      <w:r w:rsidRPr="007760A6">
        <w:rPr>
          <w:rFonts w:hint="eastAsia"/>
        </w:rPr>
        <w:t>选项给出了新产品优势可以应用的领域。</w:t>
      </w:r>
    </w:p>
    <w:p w:rsidR="007760A6" w:rsidRDefault="00066493" w:rsidP="00EE29DF">
      <w:pPr>
        <w:pStyle w:val="aa"/>
        <w:numPr>
          <w:ilvl w:val="1"/>
          <w:numId w:val="10"/>
        </w:numPr>
      </w:pPr>
      <w:r w:rsidRPr="007760A6">
        <w:rPr>
          <w:rFonts w:hint="eastAsia"/>
          <w:b/>
          <w:color w:val="548DD4" w:themeColor="text2" w:themeTint="99"/>
        </w:rPr>
        <w:t>一些应用电脑芯片的设备含有其他的一些有能力在辐射暴露的环境下工作的元件。</w:t>
      </w:r>
      <w:r w:rsidRPr="007760A6">
        <w:rPr>
          <w:rFonts w:hint="eastAsia"/>
        </w:rPr>
        <w:t>如果所有设备的其他元件都不能在辐射下工作，那么只有电脑芯片一个可以工作也没用，这种新产品就将没有市场。</w:t>
      </w:r>
    </w:p>
    <w:p w:rsidR="00066493" w:rsidRPr="007760A6" w:rsidRDefault="00066493" w:rsidP="00EE29DF">
      <w:pPr>
        <w:pStyle w:val="aa"/>
        <w:numPr>
          <w:ilvl w:val="1"/>
          <w:numId w:val="10"/>
        </w:numPr>
      </w:pPr>
      <w:r w:rsidRPr="007760A6">
        <w:rPr>
          <w:b/>
          <w:color w:val="548DD4" w:themeColor="text2" w:themeTint="99"/>
        </w:rPr>
        <w:t xml:space="preserve">Correct. </w:t>
      </w:r>
      <w:proofErr w:type="gramStart"/>
      <w:r w:rsidRPr="007760A6">
        <w:rPr>
          <w:rFonts w:hint="eastAsia"/>
          <w:b/>
          <w:color w:val="548DD4" w:themeColor="text2" w:themeTint="99"/>
        </w:rPr>
        <w:t>当保护</w:t>
      </w:r>
      <w:proofErr w:type="gramEnd"/>
      <w:r w:rsidRPr="007760A6">
        <w:rPr>
          <w:rFonts w:hint="eastAsia"/>
          <w:b/>
          <w:color w:val="548DD4" w:themeColor="text2" w:themeTint="99"/>
        </w:rPr>
        <w:t>是必须的时候，制造商有能力保护电脑芯片不受到辐射的伤害。</w:t>
      </w:r>
      <w:r w:rsidRPr="007760A6">
        <w:rPr>
          <w:rFonts w:hint="eastAsia"/>
        </w:rPr>
        <w:t>如果制造商有能力通过某种手段来保护电子芯片不受辐射影响的话，那</w:t>
      </w:r>
      <w:r w:rsidRPr="007760A6">
        <w:rPr>
          <w:rFonts w:hint="eastAsia"/>
        </w:rPr>
        <w:lastRenderedPageBreak/>
        <w:t>么新型的抗辐射的芯片就没</w:t>
      </w:r>
      <w:r w:rsidR="000355A6" w:rsidRPr="007760A6">
        <w:rPr>
          <w:rFonts w:hint="eastAsia"/>
        </w:rPr>
        <w:t>有</w:t>
      </w:r>
      <w:r w:rsidRPr="007760A6">
        <w:rPr>
          <w:rFonts w:hint="eastAsia"/>
        </w:rPr>
        <w:t>市</w:t>
      </w:r>
      <w:r w:rsidR="000355A6" w:rsidRPr="007760A6">
        <w:rPr>
          <w:rFonts w:hint="eastAsia"/>
        </w:rPr>
        <w:t>场</w:t>
      </w:r>
      <w:r w:rsidRPr="007760A6">
        <w:rPr>
          <w:rFonts w:hint="eastAsia"/>
        </w:rPr>
        <w:t>，因为</w:t>
      </w:r>
      <w:r w:rsidR="000355A6" w:rsidRPr="007760A6">
        <w:rPr>
          <w:rFonts w:hint="eastAsia"/>
        </w:rPr>
        <w:t>大家可以采取别的手段来</w:t>
      </w:r>
      <w:proofErr w:type="gramStart"/>
      <w:r w:rsidR="000355A6" w:rsidRPr="007760A6">
        <w:rPr>
          <w:rFonts w:hint="eastAsia"/>
        </w:rPr>
        <w:t>抵消掉新芯片</w:t>
      </w:r>
      <w:proofErr w:type="gramEnd"/>
      <w:r w:rsidR="000355A6" w:rsidRPr="007760A6">
        <w:rPr>
          <w:rFonts w:hint="eastAsia"/>
        </w:rPr>
        <w:t>的优势。</w:t>
      </w:r>
    </w:p>
    <w:p w:rsidR="007760A6" w:rsidRDefault="007760A6" w:rsidP="001F6E9A">
      <w:pPr>
        <w:widowControl w:val="0"/>
        <w:autoSpaceDE w:val="0"/>
        <w:autoSpaceDN w:val="0"/>
        <w:adjustRightInd w:val="0"/>
        <w:spacing w:before="120" w:after="120"/>
        <w:rPr>
          <w:rFonts w:ascii="Tahoma" w:hAnsi="Tahoma" w:cs="Tahoma"/>
          <w:sz w:val="20"/>
          <w:szCs w:val="20"/>
        </w:rPr>
        <w:sectPr w:rsidR="007760A6" w:rsidSect="00AE751E">
          <w:pgSz w:w="11907" w:h="16840"/>
          <w:pgMar w:top="1440" w:right="1800" w:bottom="1440" w:left="1800" w:header="720" w:footer="720" w:gutter="0"/>
          <w:cols w:space="720"/>
          <w:noEndnote/>
        </w:sectPr>
      </w:pPr>
    </w:p>
    <w:p w:rsidR="007760A6" w:rsidRDefault="00AE751E" w:rsidP="00EE29DF">
      <w:pPr>
        <w:pStyle w:val="a9"/>
        <w:numPr>
          <w:ilvl w:val="0"/>
          <w:numId w:val="10"/>
        </w:numPr>
      </w:pPr>
      <w:r w:rsidRPr="00CE70E5">
        <w:lastRenderedPageBreak/>
        <w:t>Healthy lungs produce a natural antibiotic that protects them from infection by routinely killing harmful bacteria on airway surfaces.  People with cystic fibrosis, however, are unable to fight off such bacteria, even though their lungs produce normal amounts of the antibiotic.  The fluid on airway surfaces in the lungs of people with cystic fibrosis has an abnormally high salt concentration; accordingly, scientists hypothesize that the high salt concentration is what makes the antibiotic ineffective.</w:t>
      </w:r>
    </w:p>
    <w:p w:rsidR="000021E7" w:rsidRPr="007760A6" w:rsidRDefault="00AE751E" w:rsidP="007760A6">
      <w:pPr>
        <w:pStyle w:val="a9"/>
        <w:ind w:left="360"/>
      </w:pPr>
      <w:r w:rsidRPr="00CE70E5">
        <w:t>Which of the following, if true, most strongly supports the scientists’ hypothesis?</w:t>
      </w:r>
    </w:p>
    <w:p w:rsidR="00AE751E" w:rsidRPr="007760A6" w:rsidRDefault="00AE751E" w:rsidP="00EE29DF">
      <w:pPr>
        <w:pStyle w:val="aa"/>
        <w:numPr>
          <w:ilvl w:val="0"/>
          <w:numId w:val="51"/>
        </w:numPr>
      </w:pPr>
      <w:r w:rsidRPr="007760A6">
        <w:t>When the salt concentration of the fluid on the airway surfaces of healthy people is raised artificially, the salt concentration soon returns to normal.</w:t>
      </w:r>
    </w:p>
    <w:p w:rsidR="00AE751E" w:rsidRPr="007760A6" w:rsidRDefault="00AE751E" w:rsidP="00EE29DF">
      <w:pPr>
        <w:pStyle w:val="aa"/>
        <w:numPr>
          <w:ilvl w:val="0"/>
          <w:numId w:val="51"/>
        </w:numPr>
      </w:pPr>
      <w:r w:rsidRPr="007760A6">
        <w:t>A sample of the antibiotic was capable of killing bacteria in an environment with an unusually low concentration of salt.</w:t>
      </w:r>
    </w:p>
    <w:p w:rsidR="00AE751E" w:rsidRPr="007760A6" w:rsidRDefault="00AE751E" w:rsidP="00EE29DF">
      <w:pPr>
        <w:pStyle w:val="aa"/>
        <w:numPr>
          <w:ilvl w:val="0"/>
          <w:numId w:val="51"/>
        </w:numPr>
      </w:pPr>
      <w:r w:rsidRPr="007760A6">
        <w:t>When lung tissue from people with cystic fibrosis is maintained in a solution with a normal salt concentration, the tissue can resist bacteria.</w:t>
      </w:r>
    </w:p>
    <w:p w:rsidR="00AE751E" w:rsidRPr="007760A6" w:rsidRDefault="00AE751E" w:rsidP="00EE29DF">
      <w:pPr>
        <w:pStyle w:val="aa"/>
        <w:numPr>
          <w:ilvl w:val="0"/>
          <w:numId w:val="51"/>
        </w:numPr>
      </w:pPr>
      <w:r w:rsidRPr="007760A6">
        <w:t>Many lung infections can be treated by applying synthetic antibiotics to the airway surfaces.</w:t>
      </w:r>
    </w:p>
    <w:p w:rsidR="00AE751E" w:rsidRPr="007747CE" w:rsidRDefault="00AE751E" w:rsidP="00EE29DF">
      <w:pPr>
        <w:pStyle w:val="aa"/>
        <w:numPr>
          <w:ilvl w:val="0"/>
          <w:numId w:val="51"/>
        </w:numPr>
      </w:pPr>
      <w:r w:rsidRPr="007760A6">
        <w:t>High salt concentrations have an antibiotic effect in many circumstances.</w:t>
      </w:r>
    </w:p>
    <w:p w:rsidR="007747CE" w:rsidRDefault="007747CE" w:rsidP="007747CE">
      <w:pPr>
        <w:spacing w:before="120" w:after="120"/>
      </w:pPr>
      <w:r w:rsidRPr="009D5107">
        <w:rPr>
          <w:rFonts w:hint="eastAsia"/>
          <w:b/>
          <w:color w:val="548DD4" w:themeColor="text2" w:themeTint="99"/>
        </w:rPr>
        <w:t>情景：</w:t>
      </w:r>
      <w:r>
        <w:rPr>
          <w:rFonts w:hint="eastAsia"/>
        </w:rPr>
        <w:t>健康</w:t>
      </w:r>
      <w:proofErr w:type="gramStart"/>
      <w:r>
        <w:rPr>
          <w:rFonts w:hint="eastAsia"/>
        </w:rPr>
        <w:t>的肺能生产</w:t>
      </w:r>
      <w:proofErr w:type="gramEnd"/>
      <w:r>
        <w:rPr>
          <w:rFonts w:hint="eastAsia"/>
        </w:rPr>
        <w:t>自然的抗体。但是，有</w:t>
      </w:r>
      <w:r w:rsidRPr="007747CE">
        <w:t>囊肿性纤维化</w:t>
      </w:r>
      <w:r>
        <w:rPr>
          <w:rFonts w:hint="eastAsia"/>
        </w:rPr>
        <w:t>病的病人却不能攻击入侵的细菌。</w:t>
      </w:r>
      <w:r w:rsidR="00FB77D2">
        <w:rPr>
          <w:rFonts w:hint="eastAsia"/>
        </w:rPr>
        <w:t>研究发现，这些病人肺中的含盐量很高。因此，科学家认为是高盐度让抗体失效的。</w:t>
      </w:r>
    </w:p>
    <w:p w:rsidR="007747CE" w:rsidRDefault="007747CE" w:rsidP="007747CE">
      <w:pPr>
        <w:spacing w:before="120" w:after="120"/>
      </w:pPr>
      <w:r w:rsidRPr="009D5107">
        <w:rPr>
          <w:rFonts w:hint="eastAsia"/>
          <w:b/>
          <w:color w:val="548DD4" w:themeColor="text2" w:themeTint="99"/>
        </w:rPr>
        <w:t>推理：</w:t>
      </w:r>
      <w:r>
        <w:rPr>
          <w:rFonts w:hint="eastAsia"/>
        </w:rPr>
        <w:t>在前提中可以发现象征着统计关联的句子，即，</w:t>
      </w:r>
      <w:r w:rsidR="00FB77D2" w:rsidRPr="00CE70E5">
        <w:t>The fluid on airway surfaces in the lungs of people with cystic fibrosis has an abnormally high salt concentration</w:t>
      </w:r>
      <w:r>
        <w:rPr>
          <w:rFonts w:hint="eastAsia"/>
        </w:rPr>
        <w:t>，结论中两者是因果关系</w:t>
      </w:r>
      <w:r w:rsidR="00FB77D2">
        <w:rPr>
          <w:rFonts w:hint="eastAsia"/>
        </w:rPr>
        <w:t>。</w:t>
      </w:r>
    </w:p>
    <w:p w:rsidR="007747CE" w:rsidRDefault="007747CE" w:rsidP="007747CE">
      <w:pPr>
        <w:pStyle w:val="aa"/>
      </w:pPr>
      <w:r>
        <w:rPr>
          <w:rFonts w:hint="eastAsia"/>
        </w:rPr>
        <w:t>前提：</w:t>
      </w:r>
      <w:r w:rsidR="00FB77D2" w:rsidRPr="00CE70E5">
        <w:t>an abnormally high salt concentration</w:t>
      </w:r>
      <w:r>
        <w:rPr>
          <w:rFonts w:hint="eastAsia"/>
        </w:rPr>
        <w:t>和</w:t>
      </w:r>
      <w:r w:rsidR="00FB77D2" w:rsidRPr="00CE70E5">
        <w:t>the antibiotic ineffective</w:t>
      </w:r>
      <w:r>
        <w:rPr>
          <w:rFonts w:hint="eastAsia"/>
        </w:rPr>
        <w:t>之间存在正相关关系</w:t>
      </w:r>
    </w:p>
    <w:p w:rsidR="007747CE" w:rsidRPr="00886ABB" w:rsidRDefault="007747CE" w:rsidP="007747CE">
      <w:pPr>
        <w:pStyle w:val="aa"/>
      </w:pPr>
      <w:r>
        <w:rPr>
          <w:rFonts w:hint="eastAsia"/>
        </w:rPr>
        <w:t>结论</w:t>
      </w:r>
      <w:r w:rsidRPr="00886ABB">
        <w:rPr>
          <w:rFonts w:hint="eastAsia"/>
        </w:rPr>
        <w:t>：</w:t>
      </w:r>
      <w:r w:rsidR="00FB77D2" w:rsidRPr="00CE70E5">
        <w:t>The high salt concentration is what makes the antibiotic ineffective</w:t>
      </w:r>
    </w:p>
    <w:p w:rsidR="007747CE" w:rsidRPr="00DF488D" w:rsidRDefault="007747CE" w:rsidP="007747CE">
      <w:pPr>
        <w:spacing w:before="120" w:after="120"/>
      </w:pPr>
      <w:r>
        <w:rPr>
          <w:rFonts w:hint="eastAsia"/>
        </w:rPr>
        <w:t>答案选项要么同时提及</w:t>
      </w:r>
      <w:r w:rsidR="00FB77D2" w:rsidRPr="00CE70E5">
        <w:t>an abnormally high salt concentration</w:t>
      </w:r>
      <w:r w:rsidR="00FB77D2">
        <w:rPr>
          <w:rFonts w:hint="eastAsia"/>
        </w:rPr>
        <w:t>和</w:t>
      </w:r>
      <w:r w:rsidR="00FB77D2" w:rsidRPr="00CE70E5">
        <w:t>the antibiotic ineffective</w:t>
      </w:r>
      <w:r>
        <w:rPr>
          <w:rFonts w:hint="eastAsia"/>
        </w:rPr>
        <w:t>，要么给</w:t>
      </w:r>
      <w:r w:rsidR="00FB77D2" w:rsidRPr="00CE70E5">
        <w:t>the antibiotic ineffective</w:t>
      </w:r>
      <w:r>
        <w:rPr>
          <w:rFonts w:hint="eastAsia"/>
        </w:rPr>
        <w:t>另外一个原因。</w:t>
      </w:r>
    </w:p>
    <w:p w:rsidR="000021E7" w:rsidRPr="00FB77D2" w:rsidRDefault="007747CE" w:rsidP="001F6E9A">
      <w:pPr>
        <w:widowControl w:val="0"/>
        <w:autoSpaceDE w:val="0"/>
        <w:autoSpaceDN w:val="0"/>
        <w:adjustRightInd w:val="0"/>
        <w:spacing w:before="120" w:after="120"/>
        <w:rPr>
          <w:rFonts w:ascii="Tahoma" w:eastAsia="宋体" w:hAnsi="Tahoma" w:cs="Tahoma"/>
          <w:sz w:val="20"/>
          <w:szCs w:val="20"/>
        </w:rPr>
      </w:pPr>
      <w:r w:rsidRPr="009D5107">
        <w:rPr>
          <w:rFonts w:hint="eastAsia"/>
          <w:b/>
          <w:color w:val="548DD4" w:themeColor="text2" w:themeTint="99"/>
        </w:rPr>
        <w:t>选项分析：</w:t>
      </w:r>
    </w:p>
    <w:p w:rsidR="00FB77D2" w:rsidRDefault="007C3F6A" w:rsidP="00EE29DF">
      <w:pPr>
        <w:pStyle w:val="aa"/>
        <w:numPr>
          <w:ilvl w:val="1"/>
          <w:numId w:val="10"/>
        </w:numPr>
      </w:pPr>
      <w:r w:rsidRPr="00FB77D2">
        <w:rPr>
          <w:rFonts w:hint="eastAsia"/>
          <w:b/>
          <w:color w:val="548DD4" w:themeColor="text2" w:themeTint="99"/>
        </w:rPr>
        <w:t>当人工的将正常人气道上的液体变成高盐度的时候，含盐量马上会下降至正常水平。</w:t>
      </w:r>
      <w:r w:rsidR="00FB77D2">
        <w:rPr>
          <w:rFonts w:hint="eastAsia"/>
        </w:rPr>
        <w:t>本选项讨论</w:t>
      </w:r>
      <w:r w:rsidRPr="00FB77D2">
        <w:rPr>
          <w:rFonts w:hint="eastAsia"/>
        </w:rPr>
        <w:t>的是正常人的气道不会允许具有高盐度的液体，</w:t>
      </w:r>
      <w:r w:rsidR="00FB77D2">
        <w:rPr>
          <w:rFonts w:hint="eastAsia"/>
        </w:rPr>
        <w:t>与推理文段中的因果没有关系，可以排除</w:t>
      </w:r>
      <w:r w:rsidRPr="00FB77D2">
        <w:rPr>
          <w:rFonts w:hint="eastAsia"/>
        </w:rPr>
        <w:t>。</w:t>
      </w:r>
    </w:p>
    <w:p w:rsidR="00FB77D2" w:rsidRDefault="006D3745" w:rsidP="00EE29DF">
      <w:pPr>
        <w:pStyle w:val="aa"/>
        <w:numPr>
          <w:ilvl w:val="1"/>
          <w:numId w:val="10"/>
        </w:numPr>
      </w:pPr>
      <w:r w:rsidRPr="00FB77D2">
        <w:rPr>
          <w:rFonts w:hint="eastAsia"/>
          <w:b/>
          <w:color w:val="548DD4" w:themeColor="text2" w:themeTint="99"/>
        </w:rPr>
        <w:t>抗体的样本可以在很低盐含量的情况下具有能力杀死细菌。</w:t>
      </w:r>
      <w:r w:rsidR="00FB77D2">
        <w:rPr>
          <w:rFonts w:hint="eastAsia"/>
        </w:rPr>
        <w:t>本选项描述的是低盐度时抗体的表现，并没有谈及高盐度的问题，可以排除。</w:t>
      </w:r>
    </w:p>
    <w:p w:rsidR="00FB77D2" w:rsidRDefault="00FB77D2" w:rsidP="00EE29DF">
      <w:pPr>
        <w:pStyle w:val="aa"/>
        <w:numPr>
          <w:ilvl w:val="1"/>
          <w:numId w:val="10"/>
        </w:numPr>
      </w:pPr>
      <w:r>
        <w:rPr>
          <w:rFonts w:hint="eastAsia"/>
          <w:b/>
          <w:color w:val="548DD4" w:themeColor="text2" w:themeTint="99"/>
        </w:rPr>
        <w:t xml:space="preserve">Correct. </w:t>
      </w:r>
      <w:r w:rsidR="006D3745" w:rsidRPr="00FB77D2">
        <w:rPr>
          <w:rFonts w:hint="eastAsia"/>
          <w:b/>
          <w:color w:val="548DD4" w:themeColor="text2" w:themeTint="99"/>
        </w:rPr>
        <w:t>如果从患有</w:t>
      </w:r>
      <w:r w:rsidR="006D3745" w:rsidRPr="00FB77D2">
        <w:rPr>
          <w:b/>
          <w:color w:val="548DD4" w:themeColor="text2" w:themeTint="99"/>
        </w:rPr>
        <w:t>cystic fibrosis</w:t>
      </w:r>
      <w:r w:rsidR="006D3745" w:rsidRPr="00FB77D2">
        <w:rPr>
          <w:rFonts w:hint="eastAsia"/>
          <w:b/>
          <w:color w:val="548DD4" w:themeColor="text2" w:themeTint="99"/>
        </w:rPr>
        <w:t>的人身上切下来的组织被放到正常含盐量的地方，那么这些组织可以杀死病菌。</w:t>
      </w:r>
      <w:r w:rsidR="006D3745" w:rsidRPr="00FB77D2">
        <w:rPr>
          <w:rFonts w:hint="eastAsia"/>
        </w:rPr>
        <w:t>通过控制变量，证明含盐度和抗病能力的相关性。可以保留。</w:t>
      </w:r>
      <w:r w:rsidR="00553ED9" w:rsidRPr="00FB77D2">
        <w:rPr>
          <w:rFonts w:hint="eastAsia"/>
        </w:rPr>
        <w:t>属于</w:t>
      </w:r>
      <w:r w:rsidR="00553ED9" w:rsidRPr="00FB77D2">
        <w:rPr>
          <w:rFonts w:hint="eastAsia"/>
        </w:rPr>
        <w:t>CQ1</w:t>
      </w:r>
      <w:r w:rsidR="00553ED9" w:rsidRPr="00FB77D2">
        <w:rPr>
          <w:rFonts w:hint="eastAsia"/>
        </w:rPr>
        <w:t>：相关性存在。</w:t>
      </w:r>
      <w:r w:rsidR="00553ED9" w:rsidRPr="00FB77D2">
        <w:rPr>
          <w:rFonts w:hint="eastAsia"/>
        </w:rPr>
        <w:t xml:space="preserve"> </w:t>
      </w:r>
    </w:p>
    <w:p w:rsidR="00FB77D2" w:rsidRDefault="006D3745" w:rsidP="00EE29DF">
      <w:pPr>
        <w:pStyle w:val="aa"/>
        <w:numPr>
          <w:ilvl w:val="1"/>
          <w:numId w:val="10"/>
        </w:numPr>
      </w:pPr>
      <w:r w:rsidRPr="00FB77D2">
        <w:rPr>
          <w:rFonts w:hint="eastAsia"/>
          <w:b/>
          <w:color w:val="548DD4" w:themeColor="text2" w:themeTint="99"/>
        </w:rPr>
        <w:t>许多肺病患者可以被施用合成抗体</w:t>
      </w:r>
      <w:r w:rsidR="000530ED" w:rsidRPr="00FB77D2">
        <w:rPr>
          <w:rFonts w:hint="eastAsia"/>
          <w:b/>
          <w:color w:val="548DD4" w:themeColor="text2" w:themeTint="99"/>
        </w:rPr>
        <w:t>于气道表面来治愈。</w:t>
      </w:r>
      <w:r w:rsidR="00FB77D2">
        <w:rPr>
          <w:rFonts w:hint="eastAsia"/>
        </w:rPr>
        <w:t>合成抗体和自然抗体没有关系，因此本选项可以排除。</w:t>
      </w:r>
    </w:p>
    <w:p w:rsidR="00FB77D2" w:rsidRDefault="000530ED" w:rsidP="00EE29DF">
      <w:pPr>
        <w:pStyle w:val="aa"/>
        <w:numPr>
          <w:ilvl w:val="1"/>
          <w:numId w:val="10"/>
        </w:numPr>
        <w:sectPr w:rsidR="00FB77D2" w:rsidSect="00AE751E">
          <w:pgSz w:w="11907" w:h="16840"/>
          <w:pgMar w:top="1440" w:right="1800" w:bottom="1440" w:left="1800" w:header="720" w:footer="720" w:gutter="0"/>
          <w:cols w:space="720"/>
          <w:noEndnote/>
        </w:sectPr>
      </w:pPr>
      <w:r w:rsidRPr="00FB77D2">
        <w:rPr>
          <w:rFonts w:hint="eastAsia"/>
          <w:b/>
          <w:color w:val="548DD4" w:themeColor="text2" w:themeTint="99"/>
        </w:rPr>
        <w:t>高盐浓度在很多情况下具有抗体的效果。</w:t>
      </w:r>
      <w:r w:rsidR="00FB77D2">
        <w:rPr>
          <w:rFonts w:hint="eastAsia"/>
        </w:rPr>
        <w:t>本选项描述的是高盐度的一个属性，可以排除。</w:t>
      </w:r>
    </w:p>
    <w:p w:rsidR="00FB77D2" w:rsidRDefault="00AE751E" w:rsidP="00EE29DF">
      <w:pPr>
        <w:pStyle w:val="a9"/>
        <w:numPr>
          <w:ilvl w:val="0"/>
          <w:numId w:val="10"/>
        </w:numPr>
      </w:pPr>
      <w:r w:rsidRPr="00CE70E5">
        <w:lastRenderedPageBreak/>
        <w:t>Healthy lungs produce a natural antibiotic that protects them from infection by routinely killing harmful bacteria on airway surfaces.  People with cystic fibrosis, however, are unable to fight off such bacteria, even though their lungs produce normal amounts of the antibiotic.  Since the fluid on airway surfaces in the lungs of people with cystic fibrosis has an abnormally high salt concentration, scientists hypothesize that in high-salt environments the antibiotic becomes ineffective at killing harmful bacteria.</w:t>
      </w:r>
    </w:p>
    <w:p w:rsidR="000530ED" w:rsidRPr="00FB77D2" w:rsidRDefault="00AE751E" w:rsidP="00FB77D2">
      <w:pPr>
        <w:pStyle w:val="a9"/>
        <w:ind w:left="360"/>
      </w:pPr>
      <w:r w:rsidRPr="00CE70E5">
        <w:t>Which of the following, if it were obtained as an experimental result, would most decisively undermine the scientists’ hypothesis?</w:t>
      </w:r>
    </w:p>
    <w:p w:rsidR="00AE751E" w:rsidRPr="00FB77D2" w:rsidRDefault="00AE751E" w:rsidP="00EE29DF">
      <w:pPr>
        <w:pStyle w:val="aa"/>
        <w:numPr>
          <w:ilvl w:val="0"/>
          <w:numId w:val="52"/>
        </w:numPr>
      </w:pPr>
      <w:r w:rsidRPr="00FB77D2">
        <w:t>Healthy lungs in which the salt concentration of the airway-surface fluid has been substantially increased are able to reestablish their normal salt concentration within a relatively short period of time.</w:t>
      </w:r>
    </w:p>
    <w:p w:rsidR="00AE751E" w:rsidRPr="00FB77D2" w:rsidRDefault="00AE751E" w:rsidP="00EE29DF">
      <w:pPr>
        <w:pStyle w:val="aa"/>
        <w:numPr>
          <w:ilvl w:val="0"/>
          <w:numId w:val="52"/>
        </w:numPr>
      </w:pPr>
      <w:r w:rsidRPr="00FB77D2">
        <w:t>The antibiotic produced by the lungs is effective at killing harmful bacteria even when salt concentrations are below levels typical of healthy lungs.</w:t>
      </w:r>
    </w:p>
    <w:p w:rsidR="00AE751E" w:rsidRPr="00FB77D2" w:rsidRDefault="00AE751E" w:rsidP="00EE29DF">
      <w:pPr>
        <w:pStyle w:val="aa"/>
        <w:numPr>
          <w:ilvl w:val="0"/>
          <w:numId w:val="52"/>
        </w:numPr>
      </w:pPr>
      <w:r w:rsidRPr="00FB77D2">
        <w:t>The salt concentration of the airway-surface fluid in the lungs of people who suffer from cystic fibrosis tends to return to its former high levels after having been reduced to levels typical of healthy lungs.</w:t>
      </w:r>
    </w:p>
    <w:p w:rsidR="00AE751E" w:rsidRPr="00FB77D2" w:rsidRDefault="00AE751E" w:rsidP="00EE29DF">
      <w:pPr>
        <w:pStyle w:val="aa"/>
        <w:numPr>
          <w:ilvl w:val="0"/>
          <w:numId w:val="52"/>
        </w:numPr>
      </w:pPr>
      <w:r w:rsidRPr="00FB77D2">
        <w:t>The lungs of people who suffer from cystic fibrosis are unable to fight off harmful bacteria even when the salt concentration is reduced to levels typical of healthy lungs.</w:t>
      </w:r>
    </w:p>
    <w:p w:rsidR="00AE751E" w:rsidRPr="003F6B52" w:rsidRDefault="00AE751E" w:rsidP="00EE29DF">
      <w:pPr>
        <w:pStyle w:val="aa"/>
        <w:numPr>
          <w:ilvl w:val="0"/>
          <w:numId w:val="52"/>
        </w:numPr>
      </w:pPr>
      <w:r w:rsidRPr="00FB77D2">
        <w:t>The salt concentration in the airway-surface fluid of people whose lungs produce lower-than-average amounts of the antibiotic is generally much lower than that typical of healthy lungs.</w:t>
      </w:r>
    </w:p>
    <w:p w:rsidR="003F6B52" w:rsidRDefault="003F6B52" w:rsidP="003F6B52">
      <w:pPr>
        <w:spacing w:before="120" w:after="120"/>
      </w:pPr>
      <w:r w:rsidRPr="009D5107">
        <w:rPr>
          <w:rFonts w:hint="eastAsia"/>
          <w:b/>
          <w:color w:val="548DD4" w:themeColor="text2" w:themeTint="99"/>
        </w:rPr>
        <w:t>情景：</w:t>
      </w:r>
      <w:r>
        <w:rPr>
          <w:rFonts w:hint="eastAsia"/>
        </w:rPr>
        <w:t>健康</w:t>
      </w:r>
      <w:proofErr w:type="gramStart"/>
      <w:r>
        <w:rPr>
          <w:rFonts w:hint="eastAsia"/>
        </w:rPr>
        <w:t>的肺能生产</w:t>
      </w:r>
      <w:proofErr w:type="gramEnd"/>
      <w:r>
        <w:rPr>
          <w:rFonts w:hint="eastAsia"/>
        </w:rPr>
        <w:t>自然的抗体。但是，有</w:t>
      </w:r>
      <w:r w:rsidRPr="007747CE">
        <w:t>囊肿性纤维化</w:t>
      </w:r>
      <w:r>
        <w:rPr>
          <w:rFonts w:hint="eastAsia"/>
        </w:rPr>
        <w:t>病的病人却不能攻击入侵的细菌。研究发现，这些病人肺中的含盐量很高。因此，科学家认为是高盐度让抗体失效的。</w:t>
      </w:r>
    </w:p>
    <w:p w:rsidR="003F6B52" w:rsidRDefault="003F6B52" w:rsidP="003F6B52">
      <w:pPr>
        <w:spacing w:before="120" w:after="120"/>
      </w:pPr>
      <w:r w:rsidRPr="009D5107">
        <w:rPr>
          <w:rFonts w:hint="eastAsia"/>
          <w:b/>
          <w:color w:val="548DD4" w:themeColor="text2" w:themeTint="99"/>
        </w:rPr>
        <w:t>推理：</w:t>
      </w:r>
      <w:r>
        <w:rPr>
          <w:rFonts w:hint="eastAsia"/>
        </w:rPr>
        <w:t>在前提中可以发现象征着统计关联的句子，即，</w:t>
      </w:r>
      <w:r w:rsidRPr="00CE70E5">
        <w:t>The fluid on airway surfaces in the lungs of people with cystic fibrosis has an abnormally high salt concentration</w:t>
      </w:r>
      <w:r>
        <w:rPr>
          <w:rFonts w:hint="eastAsia"/>
        </w:rPr>
        <w:t>，结论中两者是因果关系。</w:t>
      </w:r>
    </w:p>
    <w:p w:rsidR="003F6B52" w:rsidRDefault="003F6B52" w:rsidP="003F6B52">
      <w:pPr>
        <w:pStyle w:val="aa"/>
      </w:pPr>
      <w:r>
        <w:rPr>
          <w:rFonts w:hint="eastAsia"/>
        </w:rPr>
        <w:t>前提：</w:t>
      </w:r>
      <w:r w:rsidRPr="00CE70E5">
        <w:t>an abnormally high salt concentration</w:t>
      </w:r>
      <w:r>
        <w:rPr>
          <w:rFonts w:hint="eastAsia"/>
        </w:rPr>
        <w:t>和</w:t>
      </w:r>
      <w:r w:rsidRPr="00CE70E5">
        <w:t>the antibiotic ineffective</w:t>
      </w:r>
      <w:r>
        <w:rPr>
          <w:rFonts w:hint="eastAsia"/>
        </w:rPr>
        <w:t>之间存在正相关关系</w:t>
      </w:r>
    </w:p>
    <w:p w:rsidR="003F6B52" w:rsidRPr="00886ABB" w:rsidRDefault="003F6B52" w:rsidP="003F6B52">
      <w:pPr>
        <w:pStyle w:val="aa"/>
      </w:pPr>
      <w:r>
        <w:rPr>
          <w:rFonts w:hint="eastAsia"/>
        </w:rPr>
        <w:t>结论</w:t>
      </w:r>
      <w:r w:rsidRPr="00886ABB">
        <w:rPr>
          <w:rFonts w:hint="eastAsia"/>
        </w:rPr>
        <w:t>：</w:t>
      </w:r>
      <w:r w:rsidRPr="00CE70E5">
        <w:t>The high salt concentration is what makes the antibiotic ineffective</w:t>
      </w:r>
    </w:p>
    <w:p w:rsidR="003F6B52" w:rsidRPr="00DF488D" w:rsidRDefault="003F6B52" w:rsidP="003F6B52">
      <w:pPr>
        <w:spacing w:before="120" w:after="120"/>
      </w:pPr>
      <w:r>
        <w:rPr>
          <w:rFonts w:hint="eastAsia"/>
        </w:rPr>
        <w:t>答案选项要么同时提及</w:t>
      </w:r>
      <w:r w:rsidRPr="00CE70E5">
        <w:t>an abnormally high salt concentration</w:t>
      </w:r>
      <w:r>
        <w:rPr>
          <w:rFonts w:hint="eastAsia"/>
        </w:rPr>
        <w:t>和</w:t>
      </w:r>
      <w:r w:rsidRPr="00CE70E5">
        <w:t>the antibiotic ineffective</w:t>
      </w:r>
      <w:r>
        <w:rPr>
          <w:rFonts w:hint="eastAsia"/>
        </w:rPr>
        <w:t>，要么给</w:t>
      </w:r>
      <w:r w:rsidRPr="00CE70E5">
        <w:t>the antibiotic ineffective</w:t>
      </w:r>
      <w:r>
        <w:rPr>
          <w:rFonts w:hint="eastAsia"/>
        </w:rPr>
        <w:t>另外一个原因。</w:t>
      </w:r>
    </w:p>
    <w:p w:rsidR="000530ED" w:rsidRPr="003F6B52" w:rsidRDefault="003F6B52" w:rsidP="001F6E9A">
      <w:pPr>
        <w:widowControl w:val="0"/>
        <w:autoSpaceDE w:val="0"/>
        <w:autoSpaceDN w:val="0"/>
        <w:adjustRightInd w:val="0"/>
        <w:spacing w:before="120" w:after="120"/>
        <w:rPr>
          <w:rFonts w:ascii="Tahoma" w:eastAsia="宋体" w:hAnsi="Tahoma" w:cs="Tahoma"/>
          <w:sz w:val="20"/>
          <w:szCs w:val="20"/>
        </w:rPr>
      </w:pPr>
      <w:r w:rsidRPr="009D5107">
        <w:rPr>
          <w:rFonts w:hint="eastAsia"/>
          <w:b/>
          <w:color w:val="548DD4" w:themeColor="text2" w:themeTint="99"/>
        </w:rPr>
        <w:t>选项分析：</w:t>
      </w:r>
    </w:p>
    <w:p w:rsidR="000530ED" w:rsidRDefault="006B3762" w:rsidP="003F6B52">
      <w:pPr>
        <w:spacing w:before="120" w:after="120"/>
      </w:pPr>
      <w:r>
        <w:rPr>
          <w:rFonts w:hint="eastAsia"/>
        </w:rPr>
        <w:t>本题选项的形式和</w:t>
      </w:r>
      <w:r>
        <w:t>104</w:t>
      </w:r>
      <w:r>
        <w:rPr>
          <w:rFonts w:hint="eastAsia"/>
        </w:rPr>
        <w:t>题虽然有区别，但是内核几乎一致。问法也差不多。在此不过多赘述。按照相关因果的推理方式找到答案即可。</w:t>
      </w:r>
    </w:p>
    <w:p w:rsidR="000530ED" w:rsidRDefault="003F6B52" w:rsidP="003F6B52">
      <w:pPr>
        <w:spacing w:before="120" w:after="120"/>
      </w:pPr>
      <w:r>
        <w:rPr>
          <w:rFonts w:hint="eastAsia"/>
        </w:rPr>
        <w:t>答案选项为</w:t>
      </w:r>
      <w:r>
        <w:rPr>
          <w:rFonts w:hint="eastAsia"/>
        </w:rPr>
        <w:t>(D)</w:t>
      </w:r>
      <w:r>
        <w:rPr>
          <w:rFonts w:hint="eastAsia"/>
        </w:rPr>
        <w:t>。</w:t>
      </w:r>
    </w:p>
    <w:p w:rsidR="003F6B52" w:rsidRDefault="003F6B52" w:rsidP="001F6E9A">
      <w:pPr>
        <w:widowControl w:val="0"/>
        <w:autoSpaceDE w:val="0"/>
        <w:autoSpaceDN w:val="0"/>
        <w:adjustRightInd w:val="0"/>
        <w:spacing w:before="120" w:after="120"/>
        <w:rPr>
          <w:rFonts w:ascii="Tahoma" w:hAnsi="Tahoma" w:cs="Tahoma"/>
          <w:sz w:val="20"/>
          <w:szCs w:val="20"/>
        </w:rPr>
        <w:sectPr w:rsidR="003F6B52" w:rsidSect="00AE751E">
          <w:pgSz w:w="11907" w:h="16840"/>
          <w:pgMar w:top="1440" w:right="1800" w:bottom="1440" w:left="1800" w:header="720" w:footer="720" w:gutter="0"/>
          <w:cols w:space="720"/>
          <w:noEndnote/>
        </w:sectPr>
      </w:pPr>
    </w:p>
    <w:p w:rsidR="003F6B52" w:rsidRDefault="00AE751E" w:rsidP="00EE29DF">
      <w:pPr>
        <w:pStyle w:val="a9"/>
        <w:numPr>
          <w:ilvl w:val="0"/>
          <w:numId w:val="10"/>
        </w:numPr>
      </w:pPr>
      <w:r w:rsidRPr="00CE70E5">
        <w:lastRenderedPageBreak/>
        <w:t>Trancorp currently transports all its goods to Burland Island by truck.  The only bridge over the channel separating Burland from the mainland is congested, and trucks typically spend hours in traffic.  Trains can reach the channel more quickly than trucks, and freight cars can be transported to Burland by barges that typically cross the channel in an hour.  Therefore, to reduce shipping time, Trancorp plans to switch to trains and barges to transport goods to Burland.</w:t>
      </w:r>
    </w:p>
    <w:p w:rsidR="003B0C2B" w:rsidRPr="003F6B52" w:rsidRDefault="00AE751E" w:rsidP="003F6B52">
      <w:pPr>
        <w:pStyle w:val="a9"/>
        <w:ind w:left="360"/>
      </w:pPr>
      <w:r w:rsidRPr="00CE70E5">
        <w:t>Which of the following, if true, casts most serious doubt on whether Trancorp's plan will succeed?</w:t>
      </w:r>
    </w:p>
    <w:p w:rsidR="00AE751E" w:rsidRPr="00CE70E5" w:rsidRDefault="00AE751E" w:rsidP="00EE29DF">
      <w:pPr>
        <w:pStyle w:val="aa"/>
        <w:numPr>
          <w:ilvl w:val="0"/>
          <w:numId w:val="53"/>
        </w:numPr>
      </w:pPr>
      <w:r w:rsidRPr="00CE70E5">
        <w:t>It does not cost significantly more to transport goods to Burland by truck than it does to transport goods by train and barge.</w:t>
      </w:r>
    </w:p>
    <w:p w:rsidR="00AE751E" w:rsidRPr="00CE70E5" w:rsidRDefault="00AE751E" w:rsidP="00EE29DF">
      <w:pPr>
        <w:pStyle w:val="aa"/>
        <w:numPr>
          <w:ilvl w:val="0"/>
          <w:numId w:val="53"/>
        </w:numPr>
      </w:pPr>
      <w:r w:rsidRPr="00CE70E5">
        <w:t>The number of cars traveling over the bridge into Burland is likely to increase slightly over the next two years.</w:t>
      </w:r>
    </w:p>
    <w:p w:rsidR="00AE751E" w:rsidRPr="00CE70E5" w:rsidRDefault="00AE751E" w:rsidP="00EE29DF">
      <w:pPr>
        <w:pStyle w:val="aa"/>
        <w:numPr>
          <w:ilvl w:val="0"/>
          <w:numId w:val="53"/>
        </w:numPr>
      </w:pPr>
      <w:r w:rsidRPr="00CE70E5">
        <w:t>Because there has been so much traffic on the roads leading to the bridge between Burland and the mainland, these roads are in extremely poor condition.</w:t>
      </w:r>
    </w:p>
    <w:p w:rsidR="00AE751E" w:rsidRPr="00CE70E5" w:rsidRDefault="00AE751E" w:rsidP="00EE29DF">
      <w:pPr>
        <w:pStyle w:val="aa"/>
        <w:numPr>
          <w:ilvl w:val="0"/>
          <w:numId w:val="53"/>
        </w:numPr>
      </w:pPr>
      <w:r w:rsidRPr="00CE70E5">
        <w:t>Barges that arrive at Burland typically wait several hours for their turn to be unloaded.</w:t>
      </w:r>
    </w:p>
    <w:p w:rsidR="00AE751E" w:rsidRPr="003F6B52" w:rsidRDefault="00AE751E" w:rsidP="00EE29DF">
      <w:pPr>
        <w:pStyle w:val="aa"/>
        <w:numPr>
          <w:ilvl w:val="0"/>
          <w:numId w:val="53"/>
        </w:numPr>
      </w:pPr>
      <w:r w:rsidRPr="00CE70E5">
        <w:t>Most trucks transporting goods into Burland return to the mainland empty.</w:t>
      </w:r>
    </w:p>
    <w:p w:rsidR="003F6B52" w:rsidRDefault="003F6B52" w:rsidP="003F6B52">
      <w:pPr>
        <w:spacing w:before="120" w:after="120"/>
      </w:pPr>
      <w:r w:rsidRPr="00C463D9">
        <w:rPr>
          <w:rFonts w:hint="eastAsia"/>
          <w:b/>
          <w:color w:val="548DD4" w:themeColor="text2" w:themeTint="99"/>
        </w:rPr>
        <w:t>情景：</w:t>
      </w:r>
      <w:r w:rsidRPr="00CE70E5">
        <w:t>Trancorp</w:t>
      </w:r>
      <w:r>
        <w:rPr>
          <w:rFonts w:hint="eastAsia"/>
        </w:rPr>
        <w:t>现在都是用卡车向</w:t>
      </w:r>
      <w:r w:rsidRPr="00CE70E5">
        <w:t>Burland</w:t>
      </w:r>
      <w:r>
        <w:rPr>
          <w:rFonts w:hint="eastAsia"/>
        </w:rPr>
        <w:t>运输物资。现在发现火车和驳船运输的速度要比卡车更快。因为，为了减少运输时间，</w:t>
      </w:r>
      <w:r w:rsidRPr="00CE70E5">
        <w:t>Trancorp</w:t>
      </w:r>
      <w:r>
        <w:rPr>
          <w:rFonts w:hint="eastAsia"/>
        </w:rPr>
        <w:t>打算用火车和驳船来向</w:t>
      </w:r>
      <w:r w:rsidRPr="00CE70E5">
        <w:t>Burland</w:t>
      </w:r>
      <w:r>
        <w:rPr>
          <w:rFonts w:hint="eastAsia"/>
        </w:rPr>
        <w:t>运输物资。</w:t>
      </w:r>
    </w:p>
    <w:p w:rsidR="003F6B52" w:rsidRDefault="003F6B52" w:rsidP="003F6B52">
      <w:pPr>
        <w:spacing w:before="120" w:after="120"/>
      </w:pPr>
      <w:r w:rsidRPr="00C463D9">
        <w:rPr>
          <w:rFonts w:hint="eastAsia"/>
          <w:b/>
          <w:color w:val="548DD4" w:themeColor="text2" w:themeTint="99"/>
        </w:rPr>
        <w:t>推理：</w:t>
      </w:r>
      <w:r>
        <w:rPr>
          <w:rFonts w:hint="eastAsia"/>
        </w:rPr>
        <w:t>推理文段给出了一个方案，即，</w:t>
      </w:r>
      <w:r w:rsidRPr="00CE70E5">
        <w:t>Trancorp plans to switch to trains and barges to transport goods to Burland</w:t>
      </w:r>
      <w:r>
        <w:rPr>
          <w:rFonts w:hint="eastAsia"/>
        </w:rPr>
        <w:t>。问题让我们削弱方案是否能达到预期的效果，因此文段的推理方式为：方案推理。</w:t>
      </w:r>
    </w:p>
    <w:p w:rsidR="003F6B52" w:rsidRDefault="003F6B52" w:rsidP="003F6B52">
      <w:pPr>
        <w:spacing w:before="120" w:after="120"/>
      </w:pPr>
      <w:r>
        <w:rPr>
          <w:rFonts w:hint="eastAsia"/>
        </w:rPr>
        <w:t>本题的推理结构为：</w:t>
      </w:r>
      <w:r>
        <w:t xml:space="preserve"> </w:t>
      </w:r>
      <w:r>
        <w:br/>
      </w:r>
      <w:r>
        <w:rPr>
          <w:rFonts w:hint="eastAsia"/>
        </w:rPr>
        <w:t>目标：</w:t>
      </w:r>
      <w:r>
        <w:rPr>
          <w:rFonts w:hint="eastAsia"/>
        </w:rPr>
        <w:t>T</w:t>
      </w:r>
      <w:r w:rsidRPr="00CE70E5">
        <w:t>o reduce shipping time</w:t>
      </w:r>
      <w:r>
        <w:rPr>
          <w:rFonts w:hint="eastAsia"/>
        </w:rPr>
        <w:t xml:space="preserve"> </w:t>
      </w:r>
      <w:r>
        <w:rPr>
          <w:rFonts w:hint="eastAsia"/>
        </w:rPr>
        <w:br/>
      </w:r>
      <w:r>
        <w:rPr>
          <w:rFonts w:hint="eastAsia"/>
        </w:rPr>
        <w:t>方案：</w:t>
      </w:r>
      <w:r w:rsidRPr="00CE70E5">
        <w:t>Trancorp plans to switch to trains and barges to transport goods to Burland</w:t>
      </w:r>
      <w:r>
        <w:rPr>
          <w:rFonts w:hint="eastAsia"/>
        </w:rPr>
        <w:t xml:space="preserve"> </w:t>
      </w:r>
    </w:p>
    <w:p w:rsidR="003F6B52" w:rsidRDefault="003F6B52" w:rsidP="003F6B52">
      <w:pPr>
        <w:spacing w:before="120" w:after="120"/>
      </w:pPr>
      <w:r>
        <w:rPr>
          <w:rFonts w:hint="eastAsia"/>
        </w:rPr>
        <w:t>答案选项一定和方案的内容相关。</w:t>
      </w:r>
    </w:p>
    <w:p w:rsidR="00243D2B" w:rsidRDefault="003F6B52" w:rsidP="003F6B52">
      <w:pPr>
        <w:widowControl w:val="0"/>
        <w:autoSpaceDE w:val="0"/>
        <w:autoSpaceDN w:val="0"/>
        <w:adjustRightInd w:val="0"/>
        <w:spacing w:before="120" w:after="120"/>
        <w:rPr>
          <w:rFonts w:ascii="Tahoma" w:hAnsi="Tahoma" w:cs="Tahoma"/>
          <w:sz w:val="20"/>
          <w:szCs w:val="20"/>
        </w:rPr>
      </w:pPr>
      <w:r w:rsidRPr="00C463D9">
        <w:rPr>
          <w:rFonts w:hint="eastAsia"/>
          <w:b/>
          <w:color w:val="548DD4" w:themeColor="text2" w:themeTint="99"/>
        </w:rPr>
        <w:t>选项分析：</w:t>
      </w:r>
    </w:p>
    <w:p w:rsidR="00616E5D" w:rsidRDefault="007B5A77" w:rsidP="00EE29DF">
      <w:pPr>
        <w:pStyle w:val="aa"/>
        <w:numPr>
          <w:ilvl w:val="1"/>
          <w:numId w:val="10"/>
        </w:numPr>
      </w:pPr>
      <w:r w:rsidRPr="00761D92">
        <w:rPr>
          <w:rFonts w:hint="eastAsia"/>
          <w:b/>
          <w:color w:val="548DD4" w:themeColor="text2" w:themeTint="99"/>
        </w:rPr>
        <w:t>用汽车送货到</w:t>
      </w:r>
      <w:r w:rsidRPr="00761D92">
        <w:rPr>
          <w:b/>
          <w:color w:val="548DD4" w:themeColor="text2" w:themeTint="99"/>
        </w:rPr>
        <w:t>Burland</w:t>
      </w:r>
      <w:r w:rsidRPr="00761D92">
        <w:rPr>
          <w:rFonts w:hint="eastAsia"/>
          <w:b/>
          <w:color w:val="548DD4" w:themeColor="text2" w:themeTint="99"/>
        </w:rPr>
        <w:t>不会显著的比用火车或者驳船送货到</w:t>
      </w:r>
      <w:r w:rsidRPr="00761D92">
        <w:rPr>
          <w:b/>
          <w:color w:val="548DD4" w:themeColor="text2" w:themeTint="99"/>
        </w:rPr>
        <w:t>Burland</w:t>
      </w:r>
      <w:r w:rsidRPr="00761D92">
        <w:rPr>
          <w:rFonts w:hint="eastAsia"/>
          <w:b/>
          <w:color w:val="548DD4" w:themeColor="text2" w:themeTint="99"/>
        </w:rPr>
        <w:t>贵。</w:t>
      </w:r>
      <w:r w:rsidR="00761D92">
        <w:rPr>
          <w:rFonts w:hint="eastAsia"/>
        </w:rPr>
        <w:t>如果用汽车送货更贵，则</w:t>
      </w:r>
    </w:p>
    <w:p w:rsidR="00616E5D" w:rsidRDefault="007B5A77" w:rsidP="00EE29DF">
      <w:pPr>
        <w:pStyle w:val="aa"/>
        <w:numPr>
          <w:ilvl w:val="1"/>
          <w:numId w:val="10"/>
        </w:numPr>
      </w:pPr>
      <w:r w:rsidRPr="00616E5D">
        <w:rPr>
          <w:rFonts w:hint="eastAsia"/>
          <w:b/>
          <w:color w:val="548DD4" w:themeColor="text2" w:themeTint="99"/>
        </w:rPr>
        <w:t>在未来的两年内，通过到达</w:t>
      </w:r>
      <w:r w:rsidRPr="00616E5D">
        <w:rPr>
          <w:b/>
          <w:color w:val="548DD4" w:themeColor="text2" w:themeTint="99"/>
        </w:rPr>
        <w:t>Burland</w:t>
      </w:r>
      <w:r w:rsidRPr="00616E5D">
        <w:rPr>
          <w:rFonts w:hint="eastAsia"/>
          <w:b/>
          <w:color w:val="548DD4" w:themeColor="text2" w:themeTint="99"/>
        </w:rPr>
        <w:t>的桥来到达</w:t>
      </w:r>
      <w:r w:rsidRPr="00616E5D">
        <w:rPr>
          <w:b/>
          <w:color w:val="548DD4" w:themeColor="text2" w:themeTint="99"/>
        </w:rPr>
        <w:t>Burland</w:t>
      </w:r>
      <w:r w:rsidRPr="00616E5D">
        <w:rPr>
          <w:rFonts w:hint="eastAsia"/>
          <w:b/>
          <w:color w:val="548DD4" w:themeColor="text2" w:themeTint="99"/>
        </w:rPr>
        <w:t>的汽车数量将会上升。</w:t>
      </w:r>
      <w:r w:rsidR="00616E5D">
        <w:rPr>
          <w:rFonts w:hint="eastAsia"/>
        </w:rPr>
        <w:t>汽车数量上升和方案无关。</w:t>
      </w:r>
    </w:p>
    <w:p w:rsidR="00616E5D" w:rsidRDefault="007B5A77" w:rsidP="00EE29DF">
      <w:pPr>
        <w:pStyle w:val="aa"/>
        <w:numPr>
          <w:ilvl w:val="1"/>
          <w:numId w:val="10"/>
        </w:numPr>
      </w:pPr>
      <w:r w:rsidRPr="00616E5D">
        <w:rPr>
          <w:rFonts w:hint="eastAsia"/>
          <w:b/>
          <w:color w:val="548DD4" w:themeColor="text2" w:themeTint="99"/>
        </w:rPr>
        <w:t>因为有太多的汽车走大桥了，所以那些路的状况都很差。</w:t>
      </w:r>
      <w:r w:rsidR="00616E5D">
        <w:rPr>
          <w:rFonts w:hint="eastAsia"/>
        </w:rPr>
        <w:t>本选项解释了汽车为什么会速度慢，但是和方案无关。</w:t>
      </w:r>
    </w:p>
    <w:p w:rsidR="00616E5D" w:rsidRDefault="007B5A77" w:rsidP="00EE29DF">
      <w:pPr>
        <w:pStyle w:val="aa"/>
        <w:numPr>
          <w:ilvl w:val="1"/>
          <w:numId w:val="10"/>
        </w:numPr>
      </w:pPr>
      <w:r w:rsidRPr="00616E5D">
        <w:rPr>
          <w:b/>
          <w:color w:val="548DD4" w:themeColor="text2" w:themeTint="99"/>
        </w:rPr>
        <w:t xml:space="preserve">Correct. </w:t>
      </w:r>
      <w:r w:rsidRPr="00616E5D">
        <w:rPr>
          <w:rFonts w:hint="eastAsia"/>
          <w:b/>
          <w:color w:val="548DD4" w:themeColor="text2" w:themeTint="99"/>
        </w:rPr>
        <w:t>到达</w:t>
      </w:r>
      <w:r w:rsidRPr="00616E5D">
        <w:rPr>
          <w:b/>
          <w:color w:val="548DD4" w:themeColor="text2" w:themeTint="99"/>
        </w:rPr>
        <w:t>Burland</w:t>
      </w:r>
      <w:r w:rsidRPr="00616E5D">
        <w:rPr>
          <w:rFonts w:hint="eastAsia"/>
          <w:b/>
          <w:color w:val="548DD4" w:themeColor="text2" w:themeTint="99"/>
        </w:rPr>
        <w:t>的驳船需要等很长的一段时间来卸货。</w:t>
      </w:r>
      <w:r w:rsidR="00616E5D">
        <w:rPr>
          <w:rFonts w:hint="eastAsia"/>
        </w:rPr>
        <w:t>本选项给出了方案可行性问题，其表示方案有可能无法达成减少时间的目的。</w:t>
      </w:r>
    </w:p>
    <w:p w:rsidR="007B5A77" w:rsidRDefault="00003F4F" w:rsidP="00EE29DF">
      <w:pPr>
        <w:pStyle w:val="aa"/>
        <w:numPr>
          <w:ilvl w:val="1"/>
          <w:numId w:val="10"/>
        </w:numPr>
      </w:pPr>
      <w:r w:rsidRPr="00946781">
        <w:rPr>
          <w:rFonts w:hint="eastAsia"/>
          <w:b/>
          <w:color w:val="548DD4" w:themeColor="text2" w:themeTint="99"/>
        </w:rPr>
        <w:t>大部分的送货到</w:t>
      </w:r>
      <w:r w:rsidRPr="00946781">
        <w:rPr>
          <w:b/>
          <w:color w:val="548DD4" w:themeColor="text2" w:themeTint="99"/>
        </w:rPr>
        <w:t>Burland</w:t>
      </w:r>
      <w:r w:rsidRPr="00946781">
        <w:rPr>
          <w:rFonts w:hint="eastAsia"/>
          <w:b/>
          <w:color w:val="548DD4" w:themeColor="text2" w:themeTint="99"/>
        </w:rPr>
        <w:t>的汽车都会空车返回。</w:t>
      </w:r>
      <w:r w:rsidR="00946781">
        <w:rPr>
          <w:rFonts w:hint="eastAsia"/>
        </w:rPr>
        <w:t>汽车是否会空车返回和方案无挂你，可以排除。</w:t>
      </w:r>
    </w:p>
    <w:p w:rsidR="00946781" w:rsidRDefault="00946781" w:rsidP="001F6E9A">
      <w:pPr>
        <w:widowControl w:val="0"/>
        <w:autoSpaceDE w:val="0"/>
        <w:autoSpaceDN w:val="0"/>
        <w:adjustRightInd w:val="0"/>
        <w:spacing w:before="120" w:after="120"/>
        <w:rPr>
          <w:rFonts w:ascii="Tahoma" w:hAnsi="Tahoma" w:cs="Tahoma"/>
          <w:sz w:val="20"/>
          <w:szCs w:val="20"/>
        </w:rPr>
        <w:sectPr w:rsidR="00946781" w:rsidSect="00AE751E">
          <w:pgSz w:w="11907" w:h="16840"/>
          <w:pgMar w:top="1440" w:right="1800" w:bottom="1440" w:left="1800" w:header="720" w:footer="720" w:gutter="0"/>
          <w:cols w:space="720"/>
          <w:noEndnote/>
        </w:sectPr>
      </w:pPr>
    </w:p>
    <w:p w:rsidR="00946781" w:rsidRDefault="00AE751E" w:rsidP="00EE29DF">
      <w:pPr>
        <w:pStyle w:val="a9"/>
        <w:numPr>
          <w:ilvl w:val="0"/>
          <w:numId w:val="10"/>
        </w:numPr>
      </w:pPr>
      <w:r w:rsidRPr="00CE70E5">
        <w:lastRenderedPageBreak/>
        <w:t>Twenty years ago, Balzania put in place regulations requiring operators of surface mines to pay for the reclamation of mined-out land.  Since then, reclamation technology has not improved.  Yet, the average reclamation cost for a surface coal mine being reclaimed today is only four dollars per ton of coal that the mine produced, less than half what it cost to reclaim surface mines in the years immediately after the regulations took effect.</w:t>
      </w:r>
    </w:p>
    <w:p w:rsidR="0090510F" w:rsidRPr="00946781" w:rsidRDefault="00AE751E" w:rsidP="00946781">
      <w:pPr>
        <w:pStyle w:val="a9"/>
        <w:ind w:left="360"/>
      </w:pPr>
      <w:r w:rsidRPr="00CE70E5">
        <w:t>Which of the following, if true, most helps to account for the drop in reclamation costs described?</w:t>
      </w:r>
    </w:p>
    <w:p w:rsidR="00AE751E" w:rsidRPr="00946781" w:rsidRDefault="00AE751E" w:rsidP="00EE29DF">
      <w:pPr>
        <w:pStyle w:val="aa"/>
        <w:numPr>
          <w:ilvl w:val="2"/>
          <w:numId w:val="23"/>
        </w:numPr>
      </w:pPr>
      <w:r w:rsidRPr="00946781">
        <w:t>Even after Balzania began requiring surface mine operators to pay reclamation costs, coal mines in Balzania continued to be less expensive to operate than coal mines in almost any other country.</w:t>
      </w:r>
    </w:p>
    <w:p w:rsidR="00AE751E" w:rsidRPr="00946781" w:rsidRDefault="00AE751E" w:rsidP="00EE29DF">
      <w:pPr>
        <w:pStyle w:val="aa"/>
        <w:numPr>
          <w:ilvl w:val="2"/>
          <w:numId w:val="23"/>
        </w:numPr>
      </w:pPr>
      <w:r w:rsidRPr="00946781">
        <w:t>In the twenty years since the regulations took effect, the use of coal as a fuel has declined from the level it was at in the previous twenty years.</w:t>
      </w:r>
    </w:p>
    <w:p w:rsidR="00AE751E" w:rsidRPr="00946781" w:rsidRDefault="00AE751E" w:rsidP="00EE29DF">
      <w:pPr>
        <w:pStyle w:val="aa"/>
        <w:numPr>
          <w:ilvl w:val="2"/>
          <w:numId w:val="23"/>
        </w:numPr>
      </w:pPr>
      <w:r w:rsidRPr="00946781">
        <w:t>Mine operators have generally ceased surface mining in the mountainous areas of Balzania because reclamation costs per ton of coal produced are particularly high for mines in such areas.</w:t>
      </w:r>
    </w:p>
    <w:p w:rsidR="00AE751E" w:rsidRPr="00946781" w:rsidRDefault="00AE751E" w:rsidP="00EE29DF">
      <w:pPr>
        <w:pStyle w:val="aa"/>
        <w:numPr>
          <w:ilvl w:val="2"/>
          <w:numId w:val="23"/>
        </w:numPr>
      </w:pPr>
      <w:r w:rsidRPr="00946781">
        <w:t>Even after Balzania began requiring surface mine operators to pay reclamation costs, surface mines continued to produce coal at a lower total cost than underground mines.</w:t>
      </w:r>
    </w:p>
    <w:p w:rsidR="00AE751E" w:rsidRPr="00143911" w:rsidRDefault="00AE751E" w:rsidP="00EE29DF">
      <w:pPr>
        <w:pStyle w:val="aa"/>
        <w:numPr>
          <w:ilvl w:val="2"/>
          <w:numId w:val="23"/>
        </w:numPr>
      </w:pPr>
      <w:r w:rsidRPr="00946781">
        <w:t>As compared to twenty years ago, a greater percentage of the coal mined in Balzania today comes from surface mines.</w:t>
      </w:r>
    </w:p>
    <w:p w:rsidR="00143911" w:rsidRDefault="00143911" w:rsidP="00143911">
      <w:pPr>
        <w:spacing w:before="120" w:after="120"/>
      </w:pPr>
      <w:r w:rsidRPr="007A744A">
        <w:rPr>
          <w:rFonts w:hint="eastAsia"/>
          <w:b/>
          <w:color w:val="548DD4" w:themeColor="text2" w:themeTint="99"/>
        </w:rPr>
        <w:t>情景：</w:t>
      </w:r>
      <w:r>
        <w:rPr>
          <w:rFonts w:hint="eastAsia"/>
        </w:rPr>
        <w:t>二十年前，</w:t>
      </w:r>
      <w:r w:rsidRPr="00CE70E5">
        <w:t>Balzania</w:t>
      </w:r>
      <w:r>
        <w:rPr>
          <w:rFonts w:hint="eastAsia"/>
        </w:rPr>
        <w:t>开始向开垦土地的人征收费用。自从开始征收费用后，比较奇怪的是，虽然开垦的技术没有变化，但是每吨的煤的费用反而下降了。</w:t>
      </w:r>
    </w:p>
    <w:p w:rsidR="00143911" w:rsidRDefault="00143911" w:rsidP="00143911">
      <w:pPr>
        <w:spacing w:before="120" w:after="120"/>
      </w:pPr>
      <w:r w:rsidRPr="007A744A">
        <w:rPr>
          <w:rFonts w:hint="eastAsia"/>
          <w:b/>
          <w:color w:val="548DD4" w:themeColor="text2" w:themeTint="99"/>
        </w:rPr>
        <w:t>推理：</w:t>
      </w:r>
      <w:r w:rsidRPr="00143911">
        <w:rPr>
          <w:rFonts w:hint="eastAsia"/>
        </w:rPr>
        <w:t>本题属于</w:t>
      </w:r>
      <w:r>
        <w:rPr>
          <w:rFonts w:hint="eastAsia"/>
        </w:rPr>
        <w:t>“</w:t>
      </w:r>
      <w:r>
        <w:rPr>
          <w:rFonts w:hint="eastAsia"/>
        </w:rPr>
        <w:t>A, however,</w:t>
      </w:r>
      <w:r>
        <w:rPr>
          <w:rFonts w:hint="eastAsia"/>
        </w:rPr>
        <w:t>非</w:t>
      </w:r>
      <w:r>
        <w:rPr>
          <w:rFonts w:hint="eastAsia"/>
        </w:rPr>
        <w:t>B</w:t>
      </w:r>
      <w:r>
        <w:rPr>
          <w:rFonts w:hint="eastAsia"/>
        </w:rPr>
        <w:t>”的类型。</w:t>
      </w:r>
      <w:r w:rsidR="002C3885">
        <w:rPr>
          <w:rFonts w:hint="eastAsia"/>
        </w:rPr>
        <w:t>正常的前提和结论为：</w:t>
      </w:r>
    </w:p>
    <w:p w:rsidR="002C3885" w:rsidRDefault="002C3885" w:rsidP="002C3885">
      <w:pPr>
        <w:pStyle w:val="aa"/>
      </w:pPr>
      <w:r>
        <w:rPr>
          <w:rFonts w:hint="eastAsia"/>
        </w:rPr>
        <w:t>前提：征收费用前和征收费用后的开垦技术没有变化</w:t>
      </w:r>
    </w:p>
    <w:p w:rsidR="002C3885" w:rsidRDefault="002C3885" w:rsidP="002C3885">
      <w:pPr>
        <w:pStyle w:val="aa"/>
      </w:pPr>
      <w:r>
        <w:rPr>
          <w:rFonts w:hint="eastAsia"/>
        </w:rPr>
        <w:t>结论：每吨煤的费用应该也不变（实际是上升的，因为有了开垦费用）</w:t>
      </w:r>
    </w:p>
    <w:p w:rsidR="002C3885" w:rsidRPr="002C3885" w:rsidRDefault="002C3885" w:rsidP="002C3885">
      <w:pPr>
        <w:spacing w:before="120" w:after="120"/>
      </w:pPr>
      <w:r>
        <w:rPr>
          <w:rFonts w:hint="eastAsia"/>
        </w:rPr>
        <w:t>由此可知，本题显然属于用相似推导相似的题目，属于类比推理。</w:t>
      </w:r>
    </w:p>
    <w:p w:rsidR="00143911" w:rsidRDefault="00143911" w:rsidP="00143911">
      <w:pPr>
        <w:spacing w:before="120" w:after="120"/>
      </w:pPr>
      <w:r>
        <w:rPr>
          <w:rFonts w:hint="eastAsia"/>
        </w:rPr>
        <w:t>本题的推理结构为：</w:t>
      </w:r>
    </w:p>
    <w:p w:rsidR="00143911" w:rsidRDefault="002C3885" w:rsidP="00143911">
      <w:pPr>
        <w:spacing w:before="120" w:after="120"/>
        <w:ind w:firstLineChars="50" w:firstLine="120"/>
      </w:pPr>
      <w:r>
        <w:rPr>
          <w:rFonts w:hint="eastAsia"/>
        </w:rPr>
        <w:t>征收费用前</w:t>
      </w:r>
      <w:r w:rsidR="00143911">
        <w:rPr>
          <w:rFonts w:hint="eastAsia"/>
          <w:noProof/>
        </w:rPr>
        <w:t xml:space="preserve"> </w:t>
      </w:r>
      <w:r w:rsidR="00143911">
        <w:rPr>
          <w:rFonts w:hint="eastAsia"/>
          <w:noProof/>
        </w:rPr>
        <mc:AlternateContent>
          <mc:Choice Requires="wps">
            <w:drawing>
              <wp:anchor distT="0" distB="0" distL="114300" distR="114300" simplePos="0" relativeHeight="251668480" behindDoc="0" locked="0" layoutInCell="1" allowOverlap="1" wp14:anchorId="17247D60" wp14:editId="6DEA9800">
                <wp:simplePos x="0" y="0"/>
                <wp:positionH relativeFrom="column">
                  <wp:posOffset>1686464</wp:posOffset>
                </wp:positionH>
                <wp:positionV relativeFrom="paragraph">
                  <wp:posOffset>218680</wp:posOffset>
                </wp:positionV>
                <wp:extent cx="1052195" cy="1371600"/>
                <wp:effectExtent l="0" t="0" r="14605" b="19050"/>
                <wp:wrapNone/>
                <wp:docPr id="2" name="文本框 2"/>
                <wp:cNvGraphicFramePr/>
                <a:graphic xmlns:a="http://schemas.openxmlformats.org/drawingml/2006/main">
                  <a:graphicData uri="http://schemas.microsoft.com/office/word/2010/wordprocessingShape">
                    <wps:wsp>
                      <wps:cNvSpPr txBox="1"/>
                      <wps:spPr>
                        <a:xfrm>
                          <a:off x="0" y="0"/>
                          <a:ext cx="1052195" cy="13716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F26AB" w:rsidRDefault="009F26AB" w:rsidP="00143911">
                            <w:pPr>
                              <w:spacing w:before="120" w:after="120"/>
                              <w:ind w:firstLineChars="200" w:firstLine="480"/>
                            </w:pPr>
                            <w:r>
                              <w:rPr>
                                <w:rFonts w:hint="eastAsia"/>
                              </w:rPr>
                              <w:t>略</w:t>
                            </w:r>
                          </w:p>
                          <w:p w:rsidR="009F26AB" w:rsidRDefault="009F26AB" w:rsidP="00143911">
                            <w:pPr>
                              <w:pStyle w:val="aa"/>
                              <w:spacing w:before="120" w:after="120"/>
                            </w:pPr>
                          </w:p>
                          <w:p w:rsidR="009F26AB" w:rsidRDefault="009F26AB" w:rsidP="00143911">
                            <w:pPr>
                              <w:spacing w:before="120" w:after="120"/>
                            </w:pPr>
                          </w:p>
                          <w:p w:rsidR="009F26AB" w:rsidRPr="00560923" w:rsidRDefault="009F26AB" w:rsidP="002C3885">
                            <w:pPr>
                              <w:spacing w:before="120" w:after="120"/>
                            </w:pPr>
                            <w:r>
                              <w:rPr>
                                <w:rFonts w:hint="eastAsia"/>
                              </w:rPr>
                              <w:t>每吨煤的费用</w:t>
                            </w:r>
                          </w:p>
                          <w:p w:rsidR="009F26AB" w:rsidRPr="00560923" w:rsidRDefault="009F26AB" w:rsidP="00143911">
                            <w:pPr>
                              <w:pStyle w:val="aa"/>
                              <w:spacing w:before="120" w:after="120"/>
                              <w:ind w:firstLineChars="50" w:firstLine="12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文本框 2" o:spid="_x0000_s1030" type="#_x0000_t202" style="position:absolute;left:0;text-align:left;margin-left:132.8pt;margin-top:17.2pt;width:82.85pt;height:108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" fillcolor="#cce8cf [3201]" strokeweight=".5pt">
                <v:textbox>
                  <w:txbxContent>
                    <w:p w:rsidR="009F26AB" w:rsidRDefault="009F26AB" w:rsidP="00143911">
                      <w:pPr>
                        <w:spacing w:before="120" w:after="120"/>
                        <w:ind w:firstLineChars="200" w:firstLine="480"/>
                      </w:pPr>
                      <w:r>
                        <w:rPr>
                          <w:rFonts w:hint="eastAsia"/>
                        </w:rPr>
                        <w:t>略</w:t>
                      </w:r>
                    </w:p>
                    <w:p w:rsidR="009F26AB" w:rsidRDefault="009F26AB" w:rsidP="00143911">
                      <w:pPr>
                        <w:pStyle w:val="aa"/>
                        <w:spacing w:before="120" w:after="120"/>
                      </w:pPr>
                    </w:p>
                    <w:p w:rsidR="009F26AB" w:rsidRDefault="009F26AB" w:rsidP="00143911">
                      <w:pPr>
                        <w:spacing w:before="120" w:after="120"/>
                      </w:pPr>
                    </w:p>
                    <w:p w:rsidR="009F26AB" w:rsidRPr="00560923" w:rsidRDefault="009F26AB" w:rsidP="002C3885">
                      <w:pPr>
                        <w:spacing w:before="120" w:after="120"/>
                      </w:pPr>
                      <w:r>
                        <w:rPr>
                          <w:rFonts w:hint="eastAsia"/>
                        </w:rPr>
                        <w:t>每吨煤的费用</w:t>
                      </w:r>
                    </w:p>
                    <w:p w:rsidR="009F26AB" w:rsidRPr="00560923" w:rsidRDefault="009F26AB" w:rsidP="00143911">
                      <w:pPr>
                        <w:pStyle w:val="aa"/>
                        <w:spacing w:before="120" w:after="120"/>
                        <w:ind w:firstLineChars="50" w:firstLine="120"/>
                      </w:pPr>
                    </w:p>
                  </w:txbxContent>
                </v:textbox>
              </v:shape>
            </w:pict>
          </mc:Fallback>
        </mc:AlternateContent>
      </w:r>
      <w:r w:rsidR="00143911">
        <w:rPr>
          <w:rFonts w:hint="eastAsia"/>
          <w:noProof/>
        </w:rPr>
        <mc:AlternateContent>
          <mc:Choice Requires="wps">
            <w:drawing>
              <wp:anchor distT="0" distB="0" distL="114300" distR="114300" simplePos="0" relativeHeight="251667456" behindDoc="0" locked="0" layoutInCell="1" allowOverlap="1" wp14:anchorId="5BD626D1" wp14:editId="419C12A4">
                <wp:simplePos x="0" y="0"/>
                <wp:positionH relativeFrom="column">
                  <wp:posOffset>-12940</wp:posOffset>
                </wp:positionH>
                <wp:positionV relativeFrom="paragraph">
                  <wp:posOffset>218680</wp:posOffset>
                </wp:positionV>
                <wp:extent cx="1052195" cy="1371600"/>
                <wp:effectExtent l="0" t="0" r="14605" b="19050"/>
                <wp:wrapNone/>
                <wp:docPr id="3" name="文本框 3"/>
                <wp:cNvGraphicFramePr/>
                <a:graphic xmlns:a="http://schemas.openxmlformats.org/drawingml/2006/main">
                  <a:graphicData uri="http://schemas.microsoft.com/office/word/2010/wordprocessingShape">
                    <wps:wsp>
                      <wps:cNvSpPr txBox="1"/>
                      <wps:spPr>
                        <a:xfrm>
                          <a:off x="0" y="0"/>
                          <a:ext cx="1052195" cy="13716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F26AB" w:rsidRDefault="009F26AB" w:rsidP="00143911">
                            <w:pPr>
                              <w:spacing w:before="120" w:after="120"/>
                              <w:ind w:firstLineChars="200" w:firstLine="480"/>
                            </w:pPr>
                            <w:r>
                              <w:rPr>
                                <w:rFonts w:hint="eastAsia"/>
                              </w:rPr>
                              <w:t>略</w:t>
                            </w:r>
                          </w:p>
                          <w:p w:rsidR="009F26AB" w:rsidRDefault="009F26AB" w:rsidP="00143911">
                            <w:pPr>
                              <w:spacing w:before="120" w:after="120"/>
                            </w:pPr>
                          </w:p>
                          <w:p w:rsidR="009F26AB" w:rsidRDefault="009F26AB" w:rsidP="00143911">
                            <w:pPr>
                              <w:spacing w:before="120" w:after="120"/>
                            </w:pPr>
                          </w:p>
                          <w:p w:rsidR="009F26AB" w:rsidRPr="00560923" w:rsidRDefault="009F26AB" w:rsidP="00143911">
                            <w:pPr>
                              <w:spacing w:before="120" w:after="120"/>
                            </w:pPr>
                            <w:r>
                              <w:rPr>
                                <w:rFonts w:hint="eastAsia"/>
                              </w:rPr>
                              <w:t>每吨煤的费用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文本框 3" o:spid="_x0000_s1031" type="#_x0000_t202" style="position:absolute;left:0;text-align:left;margin-left:-1pt;margin-top:17.2pt;width:82.85pt;height:108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" fillcolor="#cce8cf [3201]" strokeweight=".5pt">
                <v:textbox>
                  <w:txbxContent>
                    <w:p w:rsidR="009F26AB" w:rsidRDefault="009F26AB" w:rsidP="00143911">
                      <w:pPr>
                        <w:spacing w:before="120" w:after="120"/>
                        <w:ind w:firstLineChars="200" w:firstLine="480"/>
                      </w:pPr>
                      <w:r>
                        <w:rPr>
                          <w:rFonts w:hint="eastAsia"/>
                        </w:rPr>
                        <w:t>略</w:t>
                      </w:r>
                    </w:p>
                    <w:p w:rsidR="009F26AB" w:rsidRDefault="009F26AB" w:rsidP="00143911">
                      <w:pPr>
                        <w:spacing w:before="120" w:after="120"/>
                      </w:pPr>
                    </w:p>
                    <w:p w:rsidR="009F26AB" w:rsidRDefault="009F26AB" w:rsidP="00143911">
                      <w:pPr>
                        <w:spacing w:before="120" w:after="120"/>
                      </w:pPr>
                    </w:p>
                    <w:p w:rsidR="009F26AB" w:rsidRPr="00560923" w:rsidRDefault="009F26AB" w:rsidP="00143911">
                      <w:pPr>
                        <w:spacing w:before="120" w:after="120"/>
                      </w:pPr>
                      <w:r>
                        <w:rPr>
                          <w:rFonts w:hint="eastAsia"/>
                        </w:rPr>
                        <w:t>每吨煤的费用</w:t>
                      </w:r>
                    </w:p>
                  </w:txbxContent>
                </v:textbox>
              </v:shape>
            </w:pict>
          </mc:Fallback>
        </mc:AlternateContent>
      </w:r>
      <w:r w:rsidR="00143911">
        <w:rPr>
          <w:rFonts w:hint="eastAsia"/>
        </w:rPr>
        <w:t xml:space="preserve">            </w:t>
      </w:r>
      <w:r>
        <w:rPr>
          <w:rFonts w:hint="eastAsia"/>
        </w:rPr>
        <w:t>征收费用后</w:t>
      </w:r>
    </w:p>
    <w:p w:rsidR="00143911" w:rsidRPr="00C60BED" w:rsidRDefault="00143911" w:rsidP="00EE29DF">
      <w:pPr>
        <w:pStyle w:val="a6"/>
        <w:numPr>
          <w:ilvl w:val="0"/>
          <w:numId w:val="20"/>
        </w:numPr>
        <w:spacing w:before="120" w:after="120"/>
        <w:ind w:firstLineChars="0"/>
        <w:jc w:val="both"/>
      </w:pPr>
    </w:p>
    <w:p w:rsidR="00143911" w:rsidRPr="00C60BED" w:rsidRDefault="00143911" w:rsidP="00EE29DF">
      <w:pPr>
        <w:pStyle w:val="a6"/>
        <w:numPr>
          <w:ilvl w:val="0"/>
          <w:numId w:val="20"/>
        </w:numPr>
        <w:spacing w:before="120" w:after="120"/>
        <w:ind w:firstLineChars="0"/>
        <w:jc w:val="both"/>
      </w:pPr>
    </w:p>
    <w:p w:rsidR="00143911" w:rsidRDefault="00143911" w:rsidP="00143911">
      <w:pPr>
        <w:spacing w:before="120" w:after="120"/>
      </w:pPr>
    </w:p>
    <w:p w:rsidR="00143911" w:rsidRDefault="00143911" w:rsidP="00143911">
      <w:pPr>
        <w:spacing w:before="120" w:after="120"/>
      </w:pPr>
      <w:r>
        <w:rPr>
          <w:rFonts w:hint="eastAsia"/>
          <w:noProof/>
        </w:rPr>
        <mc:AlternateContent>
          <mc:Choice Requires="wps">
            <w:drawing>
              <wp:anchor distT="0" distB="0" distL="114300" distR="114300" simplePos="0" relativeHeight="251669504" behindDoc="0" locked="0" layoutInCell="1" allowOverlap="1" wp14:anchorId="1B83FAF1" wp14:editId="313EAF77">
                <wp:simplePos x="0" y="0"/>
                <wp:positionH relativeFrom="column">
                  <wp:posOffset>1755475</wp:posOffset>
                </wp:positionH>
                <wp:positionV relativeFrom="paragraph">
                  <wp:posOffset>68459</wp:posOffset>
                </wp:positionV>
                <wp:extent cx="895350" cy="422695"/>
                <wp:effectExtent l="0" t="0" r="19050" b="15875"/>
                <wp:wrapNone/>
                <wp:docPr id="4" name="椭圆 4"/>
                <wp:cNvGraphicFramePr/>
                <a:graphic xmlns:a="http://schemas.openxmlformats.org/drawingml/2006/main">
                  <a:graphicData uri="http://schemas.microsoft.com/office/word/2010/wordprocessingShape">
                    <wps:wsp>
                      <wps:cNvSpPr/>
                      <wps:spPr>
                        <a:xfrm>
                          <a:off x="0" y="0"/>
                          <a:ext cx="895350" cy="422695"/>
                        </a:xfrm>
                        <a:prstGeom prst="ellipse">
                          <a:avLst/>
                        </a:prstGeom>
                        <a:noFill/>
                        <a:ln>
                          <a:solidFill>
                            <a:schemeClr val="tx1"/>
                          </a:solidFill>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椭圆 4" o:spid="_x0000_s1026" style="position:absolute;left:0;text-align:left;margin-left:138.25pt;margin-top:5.4pt;width:70.5pt;height:33.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" filled="f" strokecolor="black [3213]" strokeweight="2pt">
                <v:stroke dashstyle="3 1"/>
              </v:oval>
            </w:pict>
          </mc:Fallback>
        </mc:AlternateContent>
      </w:r>
    </w:p>
    <w:p w:rsidR="00143911" w:rsidRPr="00D556FC" w:rsidRDefault="00143911" w:rsidP="00143911">
      <w:pPr>
        <w:spacing w:before="120" w:after="120"/>
      </w:pPr>
    </w:p>
    <w:p w:rsidR="00143911" w:rsidRPr="00D556FC" w:rsidRDefault="00143911" w:rsidP="00143911">
      <w:pPr>
        <w:spacing w:before="120" w:after="120"/>
      </w:pPr>
    </w:p>
    <w:p w:rsidR="00143911" w:rsidRDefault="00143911" w:rsidP="00143911">
      <w:pPr>
        <w:spacing w:before="120" w:after="120"/>
      </w:pPr>
      <w:r>
        <w:rPr>
          <w:rFonts w:hint="eastAsia"/>
        </w:rPr>
        <w:t>类比推理一共具有两个评估方向，要么提到</w:t>
      </w:r>
      <w:r w:rsidR="002C3885">
        <w:rPr>
          <w:rFonts w:hint="eastAsia"/>
        </w:rPr>
        <w:t>“征收费用前”</w:t>
      </w:r>
      <w:r>
        <w:rPr>
          <w:rFonts w:hint="eastAsia"/>
        </w:rPr>
        <w:t>或者</w:t>
      </w:r>
      <w:r w:rsidR="002C3885">
        <w:rPr>
          <w:rFonts w:hint="eastAsia"/>
        </w:rPr>
        <w:t>“征收费用后”</w:t>
      </w:r>
      <w:r>
        <w:rPr>
          <w:rFonts w:hint="eastAsia"/>
        </w:rPr>
        <w:t>，要么给出与这两个案例相平行等价的案例</w:t>
      </w:r>
      <w:r>
        <w:rPr>
          <w:rFonts w:hint="eastAsia"/>
        </w:rPr>
        <w:t>C</w:t>
      </w:r>
      <w:r>
        <w:rPr>
          <w:rFonts w:hint="eastAsia"/>
        </w:rPr>
        <w:t>。</w:t>
      </w:r>
    </w:p>
    <w:p w:rsidR="00143911" w:rsidRPr="007A744A" w:rsidRDefault="00143911" w:rsidP="00143911">
      <w:pPr>
        <w:spacing w:before="120" w:after="120"/>
        <w:rPr>
          <w:b/>
          <w:color w:val="548DD4" w:themeColor="text2" w:themeTint="99"/>
        </w:rPr>
      </w:pPr>
      <w:r w:rsidRPr="007A744A">
        <w:rPr>
          <w:rFonts w:hint="eastAsia"/>
          <w:b/>
          <w:color w:val="548DD4" w:themeColor="text2" w:themeTint="99"/>
        </w:rPr>
        <w:t>选项分析：</w:t>
      </w:r>
    </w:p>
    <w:p w:rsidR="002C3885" w:rsidRDefault="00C65C4A" w:rsidP="00EE29DF">
      <w:pPr>
        <w:pStyle w:val="aa"/>
        <w:numPr>
          <w:ilvl w:val="1"/>
          <w:numId w:val="10"/>
        </w:numPr>
      </w:pPr>
      <w:r w:rsidRPr="002C3885">
        <w:rPr>
          <w:rFonts w:hint="eastAsia"/>
          <w:b/>
          <w:color w:val="548DD4" w:themeColor="text2" w:themeTint="99"/>
        </w:rPr>
        <w:lastRenderedPageBreak/>
        <w:t>就算</w:t>
      </w:r>
      <w:r w:rsidRPr="002C3885">
        <w:rPr>
          <w:b/>
          <w:color w:val="548DD4" w:themeColor="text2" w:themeTint="99"/>
        </w:rPr>
        <w:t>Balzania</w:t>
      </w:r>
      <w:r w:rsidRPr="002C3885">
        <w:rPr>
          <w:rFonts w:hint="eastAsia"/>
          <w:b/>
          <w:color w:val="548DD4" w:themeColor="text2" w:themeTint="99"/>
        </w:rPr>
        <w:t>开始要求矿主支付开采矿的费用，</w:t>
      </w:r>
      <w:r w:rsidRPr="002C3885">
        <w:rPr>
          <w:b/>
          <w:color w:val="548DD4" w:themeColor="text2" w:themeTint="99"/>
        </w:rPr>
        <w:t>Balzania</w:t>
      </w:r>
      <w:r w:rsidRPr="002C3885">
        <w:rPr>
          <w:rFonts w:hint="eastAsia"/>
          <w:b/>
          <w:color w:val="548DD4" w:themeColor="text2" w:themeTint="99"/>
        </w:rPr>
        <w:t>的煤矿依然比其他地方的煤矿要便宜。</w:t>
      </w:r>
      <w:r w:rsidR="002C3885">
        <w:rPr>
          <w:rFonts w:hint="eastAsia"/>
        </w:rPr>
        <w:t>本选项显然没有提到</w:t>
      </w:r>
      <w:r w:rsidRPr="002C3885">
        <w:rPr>
          <w:rFonts w:hint="eastAsia"/>
        </w:rPr>
        <w:t>20</w:t>
      </w:r>
      <w:r w:rsidRPr="002C3885">
        <w:rPr>
          <w:rFonts w:hint="eastAsia"/>
        </w:rPr>
        <w:t>年前和</w:t>
      </w:r>
      <w:r w:rsidRPr="002C3885">
        <w:rPr>
          <w:rFonts w:hint="eastAsia"/>
        </w:rPr>
        <w:t>20</w:t>
      </w:r>
      <w:r w:rsidRPr="002C3885">
        <w:rPr>
          <w:rFonts w:hint="eastAsia"/>
        </w:rPr>
        <w:t>年后两个案例，不能评估类比推理。</w:t>
      </w:r>
    </w:p>
    <w:p w:rsidR="002C3885" w:rsidRDefault="00C65C4A" w:rsidP="00EE29DF">
      <w:pPr>
        <w:pStyle w:val="aa"/>
        <w:numPr>
          <w:ilvl w:val="1"/>
          <w:numId w:val="10"/>
        </w:numPr>
      </w:pPr>
      <w:r w:rsidRPr="002C3885">
        <w:rPr>
          <w:rFonts w:hint="eastAsia"/>
          <w:b/>
          <w:color w:val="548DD4" w:themeColor="text2" w:themeTint="99"/>
        </w:rPr>
        <w:t>自从施行限制法令之后的</w:t>
      </w:r>
      <w:r w:rsidRPr="002C3885">
        <w:rPr>
          <w:rFonts w:hint="eastAsia"/>
          <w:b/>
          <w:color w:val="548DD4" w:themeColor="text2" w:themeTint="99"/>
        </w:rPr>
        <w:t>20</w:t>
      </w:r>
      <w:r w:rsidRPr="002C3885">
        <w:rPr>
          <w:rFonts w:hint="eastAsia"/>
          <w:b/>
          <w:color w:val="548DD4" w:themeColor="text2" w:themeTint="99"/>
        </w:rPr>
        <w:t>年以来，用“煤”作为燃料的情况要比这个法令施行前的</w:t>
      </w:r>
      <w:r w:rsidRPr="002C3885">
        <w:rPr>
          <w:rFonts w:hint="eastAsia"/>
          <w:b/>
          <w:color w:val="548DD4" w:themeColor="text2" w:themeTint="99"/>
        </w:rPr>
        <w:t>20</w:t>
      </w:r>
      <w:r w:rsidRPr="002C3885">
        <w:rPr>
          <w:rFonts w:hint="eastAsia"/>
          <w:b/>
          <w:color w:val="548DD4" w:themeColor="text2" w:themeTint="99"/>
        </w:rPr>
        <w:t>年下降了。</w:t>
      </w:r>
      <w:r w:rsidR="002C3885">
        <w:rPr>
          <w:rFonts w:hint="eastAsia"/>
        </w:rPr>
        <w:t>本</w:t>
      </w:r>
      <w:r w:rsidRPr="002C3885">
        <w:rPr>
          <w:rFonts w:hint="eastAsia"/>
        </w:rPr>
        <w:t>选项</w:t>
      </w:r>
      <w:r w:rsidR="002C3885">
        <w:rPr>
          <w:rFonts w:hint="eastAsia"/>
        </w:rPr>
        <w:t>提到</w:t>
      </w:r>
      <w:r w:rsidRPr="002C3885">
        <w:rPr>
          <w:rFonts w:hint="eastAsia"/>
        </w:rPr>
        <w:t>的是</w:t>
      </w:r>
      <w:r w:rsidRPr="002C3885">
        <w:rPr>
          <w:rFonts w:hint="eastAsia"/>
        </w:rPr>
        <w:t>20</w:t>
      </w:r>
      <w:r w:rsidRPr="002C3885">
        <w:rPr>
          <w:rFonts w:hint="eastAsia"/>
        </w:rPr>
        <w:t>年以前的</w:t>
      </w:r>
      <w:r w:rsidRPr="002C3885">
        <w:rPr>
          <w:rFonts w:hint="eastAsia"/>
        </w:rPr>
        <w:t>20</w:t>
      </w:r>
      <w:r w:rsidRPr="002C3885">
        <w:rPr>
          <w:rFonts w:hint="eastAsia"/>
        </w:rPr>
        <w:t>年和现在法令施行之后的</w:t>
      </w:r>
      <w:r w:rsidRPr="002C3885">
        <w:rPr>
          <w:rFonts w:hint="eastAsia"/>
        </w:rPr>
        <w:t>20</w:t>
      </w:r>
      <w:r w:rsidRPr="002C3885">
        <w:rPr>
          <w:rFonts w:hint="eastAsia"/>
        </w:rPr>
        <w:t>年两个案例，并不是类比推理中的两个案例，自然不能评估类比推理。</w:t>
      </w:r>
    </w:p>
    <w:p w:rsidR="002C3885" w:rsidRDefault="00C65C4A" w:rsidP="00EE29DF">
      <w:pPr>
        <w:pStyle w:val="aa"/>
        <w:numPr>
          <w:ilvl w:val="1"/>
          <w:numId w:val="10"/>
        </w:numPr>
      </w:pPr>
      <w:r w:rsidRPr="002C3885">
        <w:rPr>
          <w:rFonts w:hint="eastAsia"/>
          <w:b/>
          <w:color w:val="548DD4" w:themeColor="text2" w:themeTint="99"/>
        </w:rPr>
        <w:t xml:space="preserve">Correct. </w:t>
      </w:r>
      <w:r w:rsidRPr="002C3885">
        <w:rPr>
          <w:rFonts w:hint="eastAsia"/>
          <w:b/>
          <w:color w:val="548DD4" w:themeColor="text2" w:themeTint="99"/>
        </w:rPr>
        <w:t>矿主停止开采了在</w:t>
      </w:r>
      <w:r w:rsidRPr="002C3885">
        <w:rPr>
          <w:b/>
          <w:color w:val="548DD4" w:themeColor="text2" w:themeTint="99"/>
        </w:rPr>
        <w:t>Balzania</w:t>
      </w:r>
      <w:r w:rsidRPr="002C3885">
        <w:rPr>
          <w:rFonts w:hint="eastAsia"/>
          <w:b/>
          <w:color w:val="548DD4" w:themeColor="text2" w:themeTint="99"/>
        </w:rPr>
        <w:t>山地中的一些矿藏因为在那些矿藏的开采成本非常的高。</w:t>
      </w:r>
      <w:r w:rsidRPr="002C3885">
        <w:rPr>
          <w:rFonts w:hint="eastAsia"/>
        </w:rPr>
        <w:t>显然，</w:t>
      </w:r>
      <w:r w:rsidR="002C3885">
        <w:rPr>
          <w:rFonts w:hint="eastAsia"/>
        </w:rPr>
        <w:t>本</w:t>
      </w:r>
      <w:r w:rsidRPr="002C3885">
        <w:rPr>
          <w:rFonts w:hint="eastAsia"/>
        </w:rPr>
        <w:t>选项提出了</w:t>
      </w:r>
      <w:r w:rsidRPr="002C3885">
        <w:rPr>
          <w:rFonts w:hint="eastAsia"/>
        </w:rPr>
        <w:t>20</w:t>
      </w:r>
      <w:r w:rsidRPr="002C3885">
        <w:rPr>
          <w:rFonts w:hint="eastAsia"/>
        </w:rPr>
        <w:t>年前刚开始施行法令和现在的一个显著的不同点。以前什么都开采，现在只开采便宜的。评估了整个的类比推理。</w:t>
      </w:r>
      <w:r w:rsidR="00774395" w:rsidRPr="002C3885">
        <w:rPr>
          <w:rFonts w:hint="eastAsia"/>
        </w:rPr>
        <w:t>属于</w:t>
      </w:r>
      <w:r w:rsidR="00774395" w:rsidRPr="002C3885">
        <w:rPr>
          <w:rFonts w:hint="eastAsia"/>
        </w:rPr>
        <w:t>CQ1</w:t>
      </w:r>
      <w:r w:rsidR="00774395" w:rsidRPr="002C3885">
        <w:rPr>
          <w:rFonts w:hint="eastAsia"/>
        </w:rPr>
        <w:t>：相似性问题。</w:t>
      </w:r>
    </w:p>
    <w:p w:rsidR="002C3885" w:rsidRDefault="00C65C4A" w:rsidP="00EE29DF">
      <w:pPr>
        <w:pStyle w:val="aa"/>
        <w:numPr>
          <w:ilvl w:val="1"/>
          <w:numId w:val="10"/>
        </w:numPr>
      </w:pPr>
      <w:r w:rsidRPr="002C3885">
        <w:rPr>
          <w:rFonts w:hint="eastAsia"/>
          <w:b/>
          <w:color w:val="548DD4" w:themeColor="text2" w:themeTint="99"/>
        </w:rPr>
        <w:t>就算</w:t>
      </w:r>
      <w:r w:rsidRPr="002C3885">
        <w:rPr>
          <w:b/>
          <w:color w:val="548DD4" w:themeColor="text2" w:themeTint="99"/>
        </w:rPr>
        <w:t>Balzania</w:t>
      </w:r>
      <w:r w:rsidRPr="002C3885">
        <w:rPr>
          <w:rFonts w:hint="eastAsia"/>
          <w:b/>
          <w:color w:val="548DD4" w:themeColor="text2" w:themeTint="99"/>
        </w:rPr>
        <w:t>开始要求矿主支付开采矿的费用，在表面的矿藏仍然比开采地下矿藏成本要低一些</w:t>
      </w:r>
      <w:r w:rsidRPr="002C3885">
        <w:rPr>
          <w:rFonts w:hint="eastAsia"/>
        </w:rPr>
        <w:t>。</w:t>
      </w:r>
      <w:r w:rsidR="002C3885">
        <w:rPr>
          <w:rFonts w:hint="eastAsia"/>
        </w:rPr>
        <w:t>本选项讲</w:t>
      </w:r>
      <w:r w:rsidRPr="002C3885">
        <w:rPr>
          <w:rFonts w:hint="eastAsia"/>
        </w:rPr>
        <w:t>的是矿藏的原理，不涉及案例。不能评估类比推理。</w:t>
      </w:r>
      <w:r w:rsidRPr="002C3885">
        <w:rPr>
          <w:rFonts w:hint="eastAsia"/>
        </w:rPr>
        <w:t xml:space="preserve"> </w:t>
      </w:r>
    </w:p>
    <w:p w:rsidR="00C65C4A" w:rsidRPr="002C3885" w:rsidRDefault="00C65C4A" w:rsidP="00EE29DF">
      <w:pPr>
        <w:pStyle w:val="aa"/>
        <w:numPr>
          <w:ilvl w:val="1"/>
          <w:numId w:val="10"/>
        </w:numPr>
      </w:pPr>
      <w:r w:rsidRPr="002C3885">
        <w:rPr>
          <w:rFonts w:hint="eastAsia"/>
          <w:b/>
          <w:color w:val="548DD4" w:themeColor="text2" w:themeTint="99"/>
        </w:rPr>
        <w:t>相对于</w:t>
      </w:r>
      <w:r w:rsidRPr="002C3885">
        <w:rPr>
          <w:rFonts w:hint="eastAsia"/>
          <w:b/>
          <w:color w:val="548DD4" w:themeColor="text2" w:themeTint="99"/>
        </w:rPr>
        <w:t>20</w:t>
      </w:r>
      <w:r w:rsidRPr="002C3885">
        <w:rPr>
          <w:rFonts w:hint="eastAsia"/>
          <w:b/>
          <w:color w:val="548DD4" w:themeColor="text2" w:themeTint="99"/>
        </w:rPr>
        <w:t>年以前，</w:t>
      </w:r>
      <w:r w:rsidRPr="002C3885">
        <w:rPr>
          <w:b/>
          <w:color w:val="548DD4" w:themeColor="text2" w:themeTint="99"/>
        </w:rPr>
        <w:t>Balzania</w:t>
      </w:r>
      <w:r w:rsidRPr="002C3885">
        <w:rPr>
          <w:rFonts w:hint="eastAsia"/>
          <w:b/>
          <w:color w:val="548DD4" w:themeColor="text2" w:themeTint="99"/>
        </w:rPr>
        <w:t>现在开采的矿藏</w:t>
      </w:r>
      <w:r w:rsidR="00AD1849" w:rsidRPr="002C3885">
        <w:rPr>
          <w:rFonts w:hint="eastAsia"/>
          <w:b/>
          <w:color w:val="548DD4" w:themeColor="text2" w:themeTint="99"/>
        </w:rPr>
        <w:t>中很大一部分都是地面矿。</w:t>
      </w:r>
      <w:r w:rsidR="002C3885">
        <w:rPr>
          <w:rFonts w:hint="eastAsia"/>
        </w:rPr>
        <w:t>本选项给出了两个案例的不同点，但是在强度上不如</w:t>
      </w:r>
      <w:r w:rsidR="002C3885">
        <w:rPr>
          <w:rFonts w:hint="eastAsia"/>
        </w:rPr>
        <w:t>(C)</w:t>
      </w:r>
      <w:r w:rsidR="002C3885">
        <w:rPr>
          <w:rFonts w:hint="eastAsia"/>
        </w:rPr>
        <w:t>。</w:t>
      </w:r>
    </w:p>
    <w:p w:rsidR="00C12B48" w:rsidRDefault="00C12B48" w:rsidP="001F6E9A">
      <w:pPr>
        <w:widowControl w:val="0"/>
        <w:autoSpaceDE w:val="0"/>
        <w:autoSpaceDN w:val="0"/>
        <w:adjustRightInd w:val="0"/>
        <w:spacing w:before="120" w:after="120"/>
        <w:rPr>
          <w:rFonts w:ascii="Tahoma" w:hAnsi="Tahoma" w:cs="Tahoma"/>
          <w:sz w:val="20"/>
          <w:szCs w:val="20"/>
        </w:rPr>
      </w:pPr>
    </w:p>
    <w:p w:rsidR="002C3885" w:rsidRDefault="002C3885" w:rsidP="001F6E9A">
      <w:pPr>
        <w:widowControl w:val="0"/>
        <w:autoSpaceDE w:val="0"/>
        <w:autoSpaceDN w:val="0"/>
        <w:adjustRightInd w:val="0"/>
        <w:spacing w:before="120" w:after="120"/>
        <w:rPr>
          <w:rFonts w:ascii="Tahoma" w:hAnsi="Tahoma" w:cs="Tahoma"/>
          <w:sz w:val="20"/>
          <w:szCs w:val="20"/>
        </w:rPr>
        <w:sectPr w:rsidR="002C3885" w:rsidSect="00AE751E">
          <w:pgSz w:w="11907" w:h="16840"/>
          <w:pgMar w:top="1440" w:right="1800" w:bottom="1440" w:left="1800" w:header="720" w:footer="720" w:gutter="0"/>
          <w:cols w:space="720"/>
          <w:noEndnote/>
        </w:sectPr>
      </w:pPr>
    </w:p>
    <w:p w:rsidR="002C3885" w:rsidRDefault="00AE751E" w:rsidP="00EE29DF">
      <w:pPr>
        <w:pStyle w:val="a9"/>
        <w:numPr>
          <w:ilvl w:val="0"/>
          <w:numId w:val="10"/>
        </w:numPr>
      </w:pPr>
      <w:r w:rsidRPr="00CE70E5">
        <w:lastRenderedPageBreak/>
        <w:t>From 1980 to 1989, total consumption of fish in the country of Jurania increased by 4.5 percent, and total consumption of poultry products there increased by 9.0 percent.  During the same period, the population of Jurania increased by 6 percent, in part due to immigration to Jurania from other countries in the region.</w:t>
      </w:r>
    </w:p>
    <w:p w:rsidR="0002586F" w:rsidRPr="002C3885" w:rsidRDefault="00AE751E" w:rsidP="002C3885">
      <w:pPr>
        <w:pStyle w:val="a9"/>
        <w:ind w:left="360"/>
      </w:pPr>
      <w:r w:rsidRPr="00CE70E5">
        <w:t>If the statements above are true, which of the following must also be true on the basis of them?</w:t>
      </w:r>
    </w:p>
    <w:p w:rsidR="00AE751E" w:rsidRPr="002C3885" w:rsidRDefault="00AE751E" w:rsidP="00EE29DF">
      <w:pPr>
        <w:pStyle w:val="aa"/>
        <w:numPr>
          <w:ilvl w:val="0"/>
          <w:numId w:val="54"/>
        </w:numPr>
      </w:pPr>
      <w:r w:rsidRPr="002C3885">
        <w:t>During the 1980s in Jurania, profits of wholesale distributors of poultry products increased at a greater rate than did profits of wholesale distributors of fish.</w:t>
      </w:r>
    </w:p>
    <w:p w:rsidR="00AE751E" w:rsidRPr="002C3885" w:rsidRDefault="00AE751E" w:rsidP="00EE29DF">
      <w:pPr>
        <w:pStyle w:val="aa"/>
        <w:numPr>
          <w:ilvl w:val="0"/>
          <w:numId w:val="54"/>
        </w:numPr>
      </w:pPr>
      <w:r w:rsidRPr="002C3885">
        <w:t>For people who immigrated to Jurania during the 1980s, fish was less likely to be a major part of their diet than was poultry.</w:t>
      </w:r>
    </w:p>
    <w:p w:rsidR="00AE751E" w:rsidRPr="002C3885" w:rsidRDefault="00AE751E" w:rsidP="00EE29DF">
      <w:pPr>
        <w:pStyle w:val="aa"/>
        <w:numPr>
          <w:ilvl w:val="0"/>
          <w:numId w:val="54"/>
        </w:numPr>
      </w:pPr>
      <w:r w:rsidRPr="002C3885">
        <w:t xml:space="preserve">In 1989 Juranians consumed </w:t>
      </w:r>
      <w:proofErr w:type="gramStart"/>
      <w:r w:rsidRPr="002C3885">
        <w:t>twice as much poultry</w:t>
      </w:r>
      <w:proofErr w:type="gramEnd"/>
      <w:r w:rsidRPr="002C3885">
        <w:t xml:space="preserve"> as fish.</w:t>
      </w:r>
    </w:p>
    <w:p w:rsidR="00AE751E" w:rsidRPr="002C3885" w:rsidRDefault="00AE751E" w:rsidP="00EE29DF">
      <w:pPr>
        <w:pStyle w:val="aa"/>
        <w:numPr>
          <w:ilvl w:val="0"/>
          <w:numId w:val="54"/>
        </w:numPr>
      </w:pPr>
      <w:r w:rsidRPr="002C3885">
        <w:t>For a significant proportion of Jurania's population, both fish and poultry products were a regular part of their diet during the 1980s.</w:t>
      </w:r>
    </w:p>
    <w:p w:rsidR="00AE751E" w:rsidRPr="002C3885" w:rsidRDefault="00AE751E" w:rsidP="00EE29DF">
      <w:pPr>
        <w:pStyle w:val="aa"/>
        <w:numPr>
          <w:ilvl w:val="0"/>
          <w:numId w:val="54"/>
        </w:numPr>
      </w:pPr>
      <w:r w:rsidRPr="002C3885">
        <w:t>Per capita consumption of fish in Jurania was lower in 1989 than in 1980.</w:t>
      </w:r>
    </w:p>
    <w:p w:rsidR="002C3885" w:rsidRPr="00DF488D" w:rsidRDefault="002C3885" w:rsidP="002C3885">
      <w:pPr>
        <w:spacing w:before="120" w:after="120"/>
      </w:pPr>
      <w:r w:rsidRPr="009D5107">
        <w:rPr>
          <w:rFonts w:hint="eastAsia"/>
          <w:b/>
          <w:color w:val="548DD4" w:themeColor="text2" w:themeTint="99"/>
        </w:rPr>
        <w:t>推理：</w:t>
      </w:r>
      <w:r>
        <w:rPr>
          <w:rFonts w:hint="eastAsia"/>
        </w:rPr>
        <w:t>通过问题问法可知，本题不是要我们去评估推理文段。因此，本题为</w:t>
      </w:r>
      <w:r w:rsidR="003E41D1">
        <w:rPr>
          <w:rFonts w:hint="eastAsia"/>
        </w:rPr>
        <w:t>演绎</w:t>
      </w:r>
      <w:r>
        <w:rPr>
          <w:rFonts w:hint="eastAsia"/>
        </w:rPr>
        <w:t>推理。</w:t>
      </w:r>
    </w:p>
    <w:p w:rsidR="0002586F" w:rsidRPr="002C3885" w:rsidRDefault="002C3885" w:rsidP="002C3885">
      <w:pPr>
        <w:widowControl w:val="0"/>
        <w:autoSpaceDE w:val="0"/>
        <w:autoSpaceDN w:val="0"/>
        <w:adjustRightInd w:val="0"/>
        <w:spacing w:before="120" w:after="120"/>
        <w:rPr>
          <w:rFonts w:ascii="Tahoma" w:eastAsia="宋体" w:hAnsi="Tahoma" w:cs="Tahoma"/>
          <w:sz w:val="20"/>
          <w:szCs w:val="20"/>
        </w:rPr>
      </w:pPr>
      <w:r w:rsidRPr="009D5107">
        <w:rPr>
          <w:rFonts w:hint="eastAsia"/>
          <w:b/>
          <w:color w:val="548DD4" w:themeColor="text2" w:themeTint="99"/>
        </w:rPr>
        <w:t>选项分析：</w:t>
      </w:r>
    </w:p>
    <w:p w:rsidR="002C3885" w:rsidRDefault="00632011" w:rsidP="00EE29DF">
      <w:pPr>
        <w:pStyle w:val="aa"/>
        <w:numPr>
          <w:ilvl w:val="1"/>
          <w:numId w:val="10"/>
        </w:numPr>
      </w:pPr>
      <w:r w:rsidRPr="002C3885">
        <w:rPr>
          <w:rFonts w:hint="eastAsia"/>
          <w:b/>
          <w:color w:val="548DD4" w:themeColor="text2" w:themeTint="99"/>
        </w:rPr>
        <w:t>在</w:t>
      </w:r>
      <w:r w:rsidRPr="002C3885">
        <w:rPr>
          <w:rFonts w:hint="eastAsia"/>
          <w:b/>
          <w:color w:val="548DD4" w:themeColor="text2" w:themeTint="99"/>
        </w:rPr>
        <w:t>80</w:t>
      </w:r>
      <w:r w:rsidRPr="002C3885">
        <w:rPr>
          <w:rFonts w:hint="eastAsia"/>
          <w:b/>
          <w:color w:val="548DD4" w:themeColor="text2" w:themeTint="99"/>
        </w:rPr>
        <w:t>年代的</w:t>
      </w:r>
      <w:r w:rsidRPr="002C3885">
        <w:rPr>
          <w:b/>
          <w:color w:val="548DD4" w:themeColor="text2" w:themeTint="99"/>
        </w:rPr>
        <w:t>Jurania</w:t>
      </w:r>
      <w:r w:rsidRPr="002C3885">
        <w:rPr>
          <w:rFonts w:hint="eastAsia"/>
          <w:b/>
          <w:color w:val="548DD4" w:themeColor="text2" w:themeTint="99"/>
        </w:rPr>
        <w:t>，家禽批发商获得的利润上涨了更多的比例相对于鱼肉批发商的利润。</w:t>
      </w:r>
      <w:r w:rsidRPr="002C3885">
        <w:rPr>
          <w:rFonts w:hint="eastAsia"/>
        </w:rPr>
        <w:t>销量高不代表利润高，原文没有</w:t>
      </w:r>
      <w:r w:rsidR="002C3885">
        <w:rPr>
          <w:rFonts w:hint="eastAsia"/>
        </w:rPr>
        <w:t>提</w:t>
      </w:r>
      <w:r w:rsidRPr="002C3885">
        <w:rPr>
          <w:rFonts w:hint="eastAsia"/>
        </w:rPr>
        <w:t>到过利润。</w:t>
      </w:r>
    </w:p>
    <w:p w:rsidR="002C3885" w:rsidRDefault="00632011" w:rsidP="00EE29DF">
      <w:pPr>
        <w:pStyle w:val="aa"/>
        <w:numPr>
          <w:ilvl w:val="1"/>
          <w:numId w:val="10"/>
        </w:numPr>
      </w:pPr>
      <w:r w:rsidRPr="002C3885">
        <w:rPr>
          <w:rFonts w:hint="eastAsia"/>
          <w:b/>
          <w:color w:val="548DD4" w:themeColor="text2" w:themeTint="99"/>
        </w:rPr>
        <w:t>对于</w:t>
      </w:r>
      <w:r w:rsidRPr="002C3885">
        <w:rPr>
          <w:rFonts w:hint="eastAsia"/>
          <w:b/>
          <w:color w:val="548DD4" w:themeColor="text2" w:themeTint="99"/>
        </w:rPr>
        <w:t>80</w:t>
      </w:r>
      <w:r w:rsidRPr="002C3885">
        <w:rPr>
          <w:rFonts w:hint="eastAsia"/>
          <w:b/>
          <w:color w:val="548DD4" w:themeColor="text2" w:themeTint="99"/>
        </w:rPr>
        <w:t>是年代移民到</w:t>
      </w:r>
      <w:r w:rsidRPr="002C3885">
        <w:rPr>
          <w:b/>
          <w:color w:val="548DD4" w:themeColor="text2" w:themeTint="99"/>
        </w:rPr>
        <w:t>Jurania</w:t>
      </w:r>
      <w:r w:rsidRPr="002C3885">
        <w:rPr>
          <w:rFonts w:hint="eastAsia"/>
          <w:b/>
          <w:color w:val="548DD4" w:themeColor="text2" w:themeTint="99"/>
        </w:rPr>
        <w:t>的人来说，鱼比家禽更不可能成为他们的主要的食材。</w:t>
      </w:r>
      <w:r w:rsidRPr="002C3885">
        <w:rPr>
          <w:rFonts w:hint="eastAsia"/>
        </w:rPr>
        <w:t>当移民之后，我们能看到的是消耗量的变化，但是并不代表原有居民的口味就是不变的，所以鱼上涨的没有家禽快不等于移民的人都喜欢吃家禽。</w:t>
      </w:r>
    </w:p>
    <w:p w:rsidR="002C3885" w:rsidRDefault="00632011" w:rsidP="00EE29DF">
      <w:pPr>
        <w:pStyle w:val="aa"/>
        <w:numPr>
          <w:ilvl w:val="1"/>
          <w:numId w:val="10"/>
        </w:numPr>
      </w:pPr>
      <w:r w:rsidRPr="002C3885">
        <w:rPr>
          <w:rFonts w:hint="eastAsia"/>
          <w:b/>
          <w:color w:val="548DD4" w:themeColor="text2" w:themeTint="99"/>
        </w:rPr>
        <w:t>1989</w:t>
      </w:r>
      <w:r w:rsidRPr="002C3885">
        <w:rPr>
          <w:rFonts w:hint="eastAsia"/>
          <w:b/>
          <w:color w:val="548DD4" w:themeColor="text2" w:themeTint="99"/>
        </w:rPr>
        <w:t>年</w:t>
      </w:r>
      <w:r w:rsidRPr="002C3885">
        <w:rPr>
          <w:b/>
          <w:color w:val="548DD4" w:themeColor="text2" w:themeTint="99"/>
        </w:rPr>
        <w:t>Jurania</w:t>
      </w:r>
      <w:r w:rsidRPr="002C3885">
        <w:rPr>
          <w:rFonts w:hint="eastAsia"/>
          <w:b/>
          <w:color w:val="548DD4" w:themeColor="text2" w:themeTint="99"/>
        </w:rPr>
        <w:t>的人吃的家禽量是吃鱼量的两倍。</w:t>
      </w:r>
      <w:r w:rsidRPr="002C3885">
        <w:rPr>
          <w:rFonts w:hint="eastAsia"/>
        </w:rPr>
        <w:t>80</w:t>
      </w:r>
      <w:r w:rsidRPr="002C3885">
        <w:rPr>
          <w:rFonts w:hint="eastAsia"/>
        </w:rPr>
        <w:t>到</w:t>
      </w:r>
      <w:r w:rsidRPr="002C3885">
        <w:rPr>
          <w:rFonts w:hint="eastAsia"/>
        </w:rPr>
        <w:t>89</w:t>
      </w:r>
      <w:r w:rsidRPr="002C3885">
        <w:rPr>
          <w:rFonts w:hint="eastAsia"/>
        </w:rPr>
        <w:t>年这段时间的增长率差值是两倍，和总共消耗的数量是两个概念。</w:t>
      </w:r>
    </w:p>
    <w:p w:rsidR="002C3885" w:rsidRDefault="00632011" w:rsidP="00EE29DF">
      <w:pPr>
        <w:pStyle w:val="aa"/>
        <w:numPr>
          <w:ilvl w:val="1"/>
          <w:numId w:val="10"/>
        </w:numPr>
      </w:pPr>
      <w:r w:rsidRPr="002C3885">
        <w:rPr>
          <w:rFonts w:hint="eastAsia"/>
          <w:b/>
          <w:color w:val="548DD4" w:themeColor="text2" w:themeTint="99"/>
        </w:rPr>
        <w:t>对于大部分的</w:t>
      </w:r>
      <w:r w:rsidRPr="002C3885">
        <w:rPr>
          <w:b/>
          <w:color w:val="548DD4" w:themeColor="text2" w:themeTint="99"/>
        </w:rPr>
        <w:t>Jurania</w:t>
      </w:r>
      <w:r w:rsidRPr="002C3885">
        <w:rPr>
          <w:rFonts w:hint="eastAsia"/>
          <w:b/>
          <w:color w:val="548DD4" w:themeColor="text2" w:themeTint="99"/>
        </w:rPr>
        <w:t>的人来说，鱼和家禽都是他们在</w:t>
      </w:r>
      <w:r w:rsidRPr="002C3885">
        <w:rPr>
          <w:rFonts w:hint="eastAsia"/>
          <w:b/>
          <w:color w:val="548DD4" w:themeColor="text2" w:themeTint="99"/>
        </w:rPr>
        <w:t>80</w:t>
      </w:r>
      <w:r w:rsidRPr="002C3885">
        <w:rPr>
          <w:rFonts w:hint="eastAsia"/>
          <w:b/>
          <w:color w:val="548DD4" w:themeColor="text2" w:themeTint="99"/>
        </w:rPr>
        <w:t>年代的主要食材。</w:t>
      </w:r>
      <w:r w:rsidRPr="002C3885">
        <w:rPr>
          <w:rFonts w:hint="eastAsia"/>
        </w:rPr>
        <w:t>该信息原文完全没有涉及到过。</w:t>
      </w:r>
      <w:r w:rsidR="008872B1" w:rsidRPr="002C3885">
        <w:rPr>
          <w:rFonts w:hint="eastAsia"/>
        </w:rPr>
        <w:t>原文一直在说的都是他们增长的情况，完全无法得出是否是主要</w:t>
      </w:r>
      <w:proofErr w:type="gramStart"/>
      <w:r w:rsidR="008872B1" w:rsidRPr="002C3885">
        <w:rPr>
          <w:rFonts w:hint="eastAsia"/>
        </w:rPr>
        <w:t>食材这个</w:t>
      </w:r>
      <w:proofErr w:type="gramEnd"/>
      <w:r w:rsidR="008872B1" w:rsidRPr="002C3885">
        <w:rPr>
          <w:rFonts w:hint="eastAsia"/>
        </w:rPr>
        <w:t>概念。</w:t>
      </w:r>
    </w:p>
    <w:p w:rsidR="008872B1" w:rsidRPr="002C3885" w:rsidRDefault="008872B1" w:rsidP="00EE29DF">
      <w:pPr>
        <w:pStyle w:val="aa"/>
        <w:numPr>
          <w:ilvl w:val="1"/>
          <w:numId w:val="10"/>
        </w:numPr>
      </w:pPr>
      <w:r w:rsidRPr="002C3885">
        <w:rPr>
          <w:rFonts w:hint="eastAsia"/>
          <w:b/>
          <w:color w:val="548DD4" w:themeColor="text2" w:themeTint="99"/>
        </w:rPr>
        <w:t xml:space="preserve">Correct. </w:t>
      </w:r>
      <w:r w:rsidRPr="002C3885">
        <w:rPr>
          <w:rFonts w:hint="eastAsia"/>
          <w:b/>
          <w:color w:val="548DD4" w:themeColor="text2" w:themeTint="99"/>
        </w:rPr>
        <w:t>人均消耗的鱼的数量</w:t>
      </w:r>
      <w:r w:rsidRPr="002C3885">
        <w:rPr>
          <w:rFonts w:hint="eastAsia"/>
          <w:b/>
          <w:color w:val="548DD4" w:themeColor="text2" w:themeTint="99"/>
        </w:rPr>
        <w:t>1989</w:t>
      </w:r>
      <w:r w:rsidRPr="002C3885">
        <w:rPr>
          <w:rFonts w:hint="eastAsia"/>
          <w:b/>
          <w:color w:val="548DD4" w:themeColor="text2" w:themeTint="99"/>
        </w:rPr>
        <w:t>年比</w:t>
      </w:r>
      <w:r w:rsidRPr="002C3885">
        <w:rPr>
          <w:rFonts w:hint="eastAsia"/>
          <w:b/>
          <w:color w:val="548DD4" w:themeColor="text2" w:themeTint="99"/>
        </w:rPr>
        <w:t>1980</w:t>
      </w:r>
      <w:r w:rsidRPr="002C3885">
        <w:rPr>
          <w:rFonts w:hint="eastAsia"/>
          <w:b/>
          <w:color w:val="548DD4" w:themeColor="text2" w:themeTint="99"/>
        </w:rPr>
        <w:t>年要低。</w:t>
      </w:r>
      <w:r w:rsidRPr="002C3885">
        <w:rPr>
          <w:rFonts w:hint="eastAsia"/>
        </w:rPr>
        <w:t>因为鱼的消耗量增长了</w:t>
      </w:r>
      <w:r w:rsidRPr="002C3885">
        <w:rPr>
          <w:rFonts w:hint="eastAsia"/>
        </w:rPr>
        <w:t>4.5%</w:t>
      </w:r>
      <w:r w:rsidRPr="002C3885">
        <w:rPr>
          <w:rFonts w:hint="eastAsia"/>
        </w:rPr>
        <w:t>，而人口增加了</w:t>
      </w:r>
      <w:r w:rsidRPr="002C3885">
        <w:rPr>
          <w:rFonts w:hint="eastAsia"/>
        </w:rPr>
        <w:t>6%</w:t>
      </w:r>
      <w:r w:rsidRPr="002C3885">
        <w:rPr>
          <w:rFonts w:hint="eastAsia"/>
        </w:rPr>
        <w:t>，所以平均每个人消耗鱼的数量肯定是要下降的。（如果鱼的消耗量也增长</w:t>
      </w:r>
      <w:r w:rsidRPr="002C3885">
        <w:rPr>
          <w:rFonts w:hint="eastAsia"/>
        </w:rPr>
        <w:t>6%</w:t>
      </w:r>
      <w:r w:rsidRPr="002C3885">
        <w:rPr>
          <w:rFonts w:hint="eastAsia"/>
        </w:rPr>
        <w:t>，则可以不变）</w:t>
      </w:r>
    </w:p>
    <w:p w:rsidR="0002586F" w:rsidRDefault="0002586F" w:rsidP="001F6E9A">
      <w:pPr>
        <w:widowControl w:val="0"/>
        <w:autoSpaceDE w:val="0"/>
        <w:autoSpaceDN w:val="0"/>
        <w:adjustRightInd w:val="0"/>
        <w:spacing w:before="120" w:after="120"/>
        <w:rPr>
          <w:rFonts w:ascii="Tahoma" w:hAnsi="Tahoma" w:cs="Tahoma"/>
          <w:sz w:val="20"/>
          <w:szCs w:val="20"/>
        </w:rPr>
      </w:pPr>
    </w:p>
    <w:p w:rsidR="00DE5C9B" w:rsidRDefault="00DE5C9B" w:rsidP="001F6E9A">
      <w:pPr>
        <w:widowControl w:val="0"/>
        <w:autoSpaceDE w:val="0"/>
        <w:autoSpaceDN w:val="0"/>
        <w:adjustRightInd w:val="0"/>
        <w:spacing w:before="120" w:after="120"/>
        <w:rPr>
          <w:rFonts w:ascii="Tahoma" w:hAnsi="Tahoma" w:cs="Tahoma"/>
          <w:sz w:val="20"/>
          <w:szCs w:val="20"/>
        </w:rPr>
        <w:sectPr w:rsidR="00DE5C9B" w:rsidSect="00AE751E">
          <w:pgSz w:w="11907" w:h="16840"/>
          <w:pgMar w:top="1440" w:right="1800" w:bottom="1440" w:left="1800" w:header="720" w:footer="720" w:gutter="0"/>
          <w:cols w:space="720"/>
          <w:noEndnote/>
        </w:sectPr>
      </w:pPr>
    </w:p>
    <w:p w:rsidR="00DE5C9B" w:rsidRDefault="00AE751E" w:rsidP="00EE29DF">
      <w:pPr>
        <w:pStyle w:val="a9"/>
        <w:numPr>
          <w:ilvl w:val="0"/>
          <w:numId w:val="10"/>
        </w:numPr>
      </w:pPr>
      <w:r w:rsidRPr="00CE70E5">
        <w:lastRenderedPageBreak/>
        <w:t>TrueSave is a mail-order company that ships electronic products from its warehouses to customers worldwide.  The company’s shipping manager is proposing that customer orders be packed with newer, more expensive packing materials that virtually eliminate damage during shipping.  The manager argues that overall costs would essentially remain unaffected, since the extra cost of the new packing materials roughly equals the current cost of replacing products returned by customers because they arrived in damaged condition.</w:t>
      </w:r>
    </w:p>
    <w:p w:rsidR="008872B1" w:rsidRPr="00DE5C9B" w:rsidRDefault="00AE751E" w:rsidP="00DE5C9B">
      <w:pPr>
        <w:pStyle w:val="a9"/>
        <w:ind w:left="360"/>
      </w:pPr>
      <w:r w:rsidRPr="00CE70E5">
        <w:t>Which of the following would it be most important to ascertain in determining whether implementing the shipping manager’s proposal would have the argued-for effect on costs?</w:t>
      </w:r>
    </w:p>
    <w:p w:rsidR="00AE751E" w:rsidRPr="00DE5C9B" w:rsidRDefault="00AE751E" w:rsidP="00EE29DF">
      <w:pPr>
        <w:pStyle w:val="aa"/>
        <w:numPr>
          <w:ilvl w:val="1"/>
          <w:numId w:val="21"/>
        </w:numPr>
      </w:pPr>
      <w:r w:rsidRPr="00DE5C9B">
        <w:t>Whether the products shipped by TrueSave are more vulnerable to incurring damage during shipping than are typical electronic products</w:t>
      </w:r>
    </w:p>
    <w:p w:rsidR="00AE751E" w:rsidRPr="00DE5C9B" w:rsidRDefault="00AE751E" w:rsidP="00EE29DF">
      <w:pPr>
        <w:pStyle w:val="aa"/>
        <w:numPr>
          <w:ilvl w:val="1"/>
          <w:numId w:val="21"/>
        </w:numPr>
      </w:pPr>
      <w:r w:rsidRPr="00DE5C9B">
        <w:t>Whether electronic products are damaged more frequently in transit than are most other products shipped by mail-order companies</w:t>
      </w:r>
    </w:p>
    <w:p w:rsidR="00AE751E" w:rsidRPr="00DE5C9B" w:rsidRDefault="00AE751E" w:rsidP="00EE29DF">
      <w:pPr>
        <w:pStyle w:val="aa"/>
        <w:numPr>
          <w:ilvl w:val="1"/>
          <w:numId w:val="21"/>
        </w:numPr>
      </w:pPr>
      <w:r w:rsidRPr="00DE5C9B">
        <w:t>Whether a sizable proportion of returned items are returned because of damage already present when those items were packed for shipping</w:t>
      </w:r>
    </w:p>
    <w:p w:rsidR="00AE751E" w:rsidRPr="00DE5C9B" w:rsidRDefault="00AE751E" w:rsidP="00EE29DF">
      <w:pPr>
        <w:pStyle w:val="aa"/>
        <w:numPr>
          <w:ilvl w:val="1"/>
          <w:numId w:val="21"/>
        </w:numPr>
      </w:pPr>
      <w:r w:rsidRPr="00DE5C9B">
        <w:t>Whether there are cases in which customers blame themselves for product damage that, though present on arrival of the product, is not discovered until later</w:t>
      </w:r>
    </w:p>
    <w:p w:rsidR="00AE751E" w:rsidRPr="003619AC" w:rsidRDefault="00AE751E" w:rsidP="00EE29DF">
      <w:pPr>
        <w:pStyle w:val="aa"/>
        <w:numPr>
          <w:ilvl w:val="1"/>
          <w:numId w:val="21"/>
        </w:numPr>
      </w:pPr>
      <w:r w:rsidRPr="00DE5C9B">
        <w:t>Whether TrueSave continually monitors the performance of the shipping companies it uses to ship products to its customers</w:t>
      </w:r>
    </w:p>
    <w:p w:rsidR="003619AC" w:rsidRDefault="003619AC" w:rsidP="003619AC">
      <w:pPr>
        <w:spacing w:before="120" w:after="120"/>
      </w:pPr>
      <w:r w:rsidRPr="007A744A">
        <w:rPr>
          <w:rFonts w:hint="eastAsia"/>
          <w:b/>
          <w:color w:val="548DD4" w:themeColor="text2" w:themeTint="99"/>
        </w:rPr>
        <w:t>情景：</w:t>
      </w:r>
      <w:r w:rsidRPr="00CE70E5">
        <w:t>TrueSave</w:t>
      </w:r>
      <w:r>
        <w:rPr>
          <w:rFonts w:hint="eastAsia"/>
        </w:rPr>
        <w:t>公司打算给邮件包上一个更贵的新包装。公司的经理认为总体成本并不会改变，因为</w:t>
      </w:r>
      <w:r w:rsidR="00465C62">
        <w:rPr>
          <w:rFonts w:hint="eastAsia"/>
        </w:rPr>
        <w:t>新包装所增加的成本和原包装导致损坏而带来的赔偿成本相同。</w:t>
      </w:r>
    </w:p>
    <w:p w:rsidR="003619AC" w:rsidRPr="002C3885" w:rsidRDefault="003619AC" w:rsidP="00465C62">
      <w:pPr>
        <w:spacing w:before="120" w:after="120"/>
      </w:pPr>
      <w:r w:rsidRPr="007A744A">
        <w:rPr>
          <w:rFonts w:hint="eastAsia"/>
          <w:b/>
          <w:color w:val="548DD4" w:themeColor="text2" w:themeTint="99"/>
        </w:rPr>
        <w:t>推理：</w:t>
      </w:r>
      <w:r w:rsidR="00465C62" w:rsidRPr="00465C62">
        <w:rPr>
          <w:rFonts w:hint="eastAsia"/>
        </w:rPr>
        <w:t>推理文段</w:t>
      </w:r>
      <w:r w:rsidR="00465C62">
        <w:rPr>
          <w:rFonts w:hint="eastAsia"/>
        </w:rPr>
        <w:t>的前提和结论属于明显的“相似推导相似”型。即，因为两种成本相同，所以总体成本不会改变。因此，推理文段属于类比推理。</w:t>
      </w:r>
    </w:p>
    <w:p w:rsidR="003619AC" w:rsidRDefault="003619AC" w:rsidP="003619AC">
      <w:pPr>
        <w:spacing w:before="120" w:after="120"/>
      </w:pPr>
      <w:r>
        <w:rPr>
          <w:rFonts w:hint="eastAsia"/>
        </w:rPr>
        <w:t>本题的推理结构为：</w:t>
      </w:r>
    </w:p>
    <w:p w:rsidR="003619AC" w:rsidRDefault="00465C62" w:rsidP="00465C62">
      <w:pPr>
        <w:spacing w:before="120" w:after="120"/>
        <w:ind w:firstLineChars="150" w:firstLine="360"/>
      </w:pPr>
      <w:r>
        <w:rPr>
          <w:rFonts w:hint="eastAsia"/>
        </w:rPr>
        <w:t>旧包装</w:t>
      </w:r>
      <w:r w:rsidR="003619AC">
        <w:rPr>
          <w:rFonts w:hint="eastAsia"/>
          <w:noProof/>
        </w:rPr>
        <w:t xml:space="preserve"> </w:t>
      </w:r>
      <w:r w:rsidR="003619AC">
        <w:rPr>
          <w:rFonts w:hint="eastAsia"/>
          <w:noProof/>
        </w:rPr>
        <mc:AlternateContent>
          <mc:Choice Requires="wps">
            <w:drawing>
              <wp:anchor distT="0" distB="0" distL="114300" distR="114300" simplePos="0" relativeHeight="251672576" behindDoc="0" locked="0" layoutInCell="1" allowOverlap="1" wp14:anchorId="6D70F46E" wp14:editId="215E0019">
                <wp:simplePos x="0" y="0"/>
                <wp:positionH relativeFrom="column">
                  <wp:posOffset>1686464</wp:posOffset>
                </wp:positionH>
                <wp:positionV relativeFrom="paragraph">
                  <wp:posOffset>218680</wp:posOffset>
                </wp:positionV>
                <wp:extent cx="1052195" cy="1371600"/>
                <wp:effectExtent l="0" t="0" r="14605" b="19050"/>
                <wp:wrapNone/>
                <wp:docPr id="5" name="文本框 5"/>
                <wp:cNvGraphicFramePr/>
                <a:graphic xmlns:a="http://schemas.openxmlformats.org/drawingml/2006/main">
                  <a:graphicData uri="http://schemas.microsoft.com/office/word/2010/wordprocessingShape">
                    <wps:wsp>
                      <wps:cNvSpPr txBox="1"/>
                      <wps:spPr>
                        <a:xfrm>
                          <a:off x="0" y="0"/>
                          <a:ext cx="1052195" cy="13716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F26AB" w:rsidRDefault="009F26AB" w:rsidP="003619AC">
                            <w:pPr>
                              <w:spacing w:before="120" w:after="120"/>
                              <w:ind w:firstLineChars="200" w:firstLine="480"/>
                            </w:pPr>
                            <w:r>
                              <w:rPr>
                                <w:rFonts w:hint="eastAsia"/>
                              </w:rPr>
                              <w:t>略</w:t>
                            </w:r>
                          </w:p>
                          <w:p w:rsidR="009F26AB" w:rsidRDefault="009F26AB" w:rsidP="003619AC">
                            <w:pPr>
                              <w:pStyle w:val="aa"/>
                              <w:spacing w:before="120" w:after="120"/>
                            </w:pPr>
                          </w:p>
                          <w:p w:rsidR="009F26AB" w:rsidRDefault="009F26AB" w:rsidP="003619AC">
                            <w:pPr>
                              <w:spacing w:before="120" w:after="120"/>
                            </w:pPr>
                          </w:p>
                          <w:p w:rsidR="009F26AB" w:rsidRPr="00560923" w:rsidRDefault="009F26AB" w:rsidP="00465C62">
                            <w:pPr>
                              <w:spacing w:before="120" w:after="120"/>
                              <w:ind w:firstLineChars="100" w:firstLine="240"/>
                            </w:pPr>
                            <w:r>
                              <w:rPr>
                                <w:rFonts w:hint="eastAsia"/>
                              </w:rPr>
                              <w:t>总成本</w:t>
                            </w:r>
                          </w:p>
                          <w:p w:rsidR="009F26AB" w:rsidRPr="00560923" w:rsidRDefault="009F26AB" w:rsidP="003619AC">
                            <w:pPr>
                              <w:pStyle w:val="aa"/>
                              <w:spacing w:before="120" w:after="120"/>
                              <w:ind w:firstLineChars="50" w:firstLine="12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文本框 5" o:spid="_x0000_s1032" type="#_x0000_t202" style="position:absolute;left:0;text-align:left;margin-left:132.8pt;margin-top:17.2pt;width:82.85pt;height:108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" fillcolor="#cce8cf [3201]" strokeweight=".5pt">
                <v:textbox>
                  <w:txbxContent>
                    <w:p w:rsidR="009F26AB" w:rsidRDefault="009F26AB" w:rsidP="003619AC">
                      <w:pPr>
                        <w:spacing w:before="120" w:after="120"/>
                        <w:ind w:firstLineChars="200" w:firstLine="480"/>
                      </w:pPr>
                      <w:r>
                        <w:rPr>
                          <w:rFonts w:hint="eastAsia"/>
                        </w:rPr>
                        <w:t>略</w:t>
                      </w:r>
                    </w:p>
                    <w:p w:rsidR="009F26AB" w:rsidRDefault="009F26AB" w:rsidP="003619AC">
                      <w:pPr>
                        <w:pStyle w:val="aa"/>
                        <w:spacing w:before="120" w:after="120"/>
                      </w:pPr>
                    </w:p>
                    <w:p w:rsidR="009F26AB" w:rsidRDefault="009F26AB" w:rsidP="003619AC">
                      <w:pPr>
                        <w:spacing w:before="120" w:after="120"/>
                      </w:pPr>
                    </w:p>
                    <w:p w:rsidR="009F26AB" w:rsidRPr="00560923" w:rsidRDefault="009F26AB" w:rsidP="00465C62">
                      <w:pPr>
                        <w:spacing w:before="120" w:after="120"/>
                        <w:ind w:firstLineChars="100" w:firstLine="240"/>
                      </w:pPr>
                      <w:r>
                        <w:rPr>
                          <w:rFonts w:hint="eastAsia"/>
                        </w:rPr>
                        <w:t>总成本</w:t>
                      </w:r>
                    </w:p>
                    <w:p w:rsidR="009F26AB" w:rsidRPr="00560923" w:rsidRDefault="009F26AB" w:rsidP="003619AC">
                      <w:pPr>
                        <w:pStyle w:val="aa"/>
                        <w:spacing w:before="120" w:after="120"/>
                        <w:ind w:firstLineChars="50" w:firstLine="120"/>
                      </w:pPr>
                    </w:p>
                  </w:txbxContent>
                </v:textbox>
              </v:shape>
            </w:pict>
          </mc:Fallback>
        </mc:AlternateContent>
      </w:r>
      <w:r w:rsidR="003619AC">
        <w:rPr>
          <w:rFonts w:hint="eastAsia"/>
          <w:noProof/>
        </w:rPr>
        <mc:AlternateContent>
          <mc:Choice Requires="wps">
            <w:drawing>
              <wp:anchor distT="0" distB="0" distL="114300" distR="114300" simplePos="0" relativeHeight="251671552" behindDoc="0" locked="0" layoutInCell="1" allowOverlap="1" wp14:anchorId="2E36745C" wp14:editId="7A1AA684">
                <wp:simplePos x="0" y="0"/>
                <wp:positionH relativeFrom="column">
                  <wp:posOffset>-12940</wp:posOffset>
                </wp:positionH>
                <wp:positionV relativeFrom="paragraph">
                  <wp:posOffset>218680</wp:posOffset>
                </wp:positionV>
                <wp:extent cx="1052195" cy="1371600"/>
                <wp:effectExtent l="0" t="0" r="14605" b="19050"/>
                <wp:wrapNone/>
                <wp:docPr id="6" name="文本框 6"/>
                <wp:cNvGraphicFramePr/>
                <a:graphic xmlns:a="http://schemas.openxmlformats.org/drawingml/2006/main">
                  <a:graphicData uri="http://schemas.microsoft.com/office/word/2010/wordprocessingShape">
                    <wps:wsp>
                      <wps:cNvSpPr txBox="1"/>
                      <wps:spPr>
                        <a:xfrm>
                          <a:off x="0" y="0"/>
                          <a:ext cx="1052195" cy="13716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F26AB" w:rsidRDefault="009F26AB" w:rsidP="003619AC">
                            <w:pPr>
                              <w:spacing w:before="120" w:after="120"/>
                              <w:ind w:firstLineChars="200" w:firstLine="480"/>
                            </w:pPr>
                            <w:r>
                              <w:rPr>
                                <w:rFonts w:hint="eastAsia"/>
                              </w:rPr>
                              <w:t>略</w:t>
                            </w:r>
                          </w:p>
                          <w:p w:rsidR="009F26AB" w:rsidRDefault="009F26AB" w:rsidP="003619AC">
                            <w:pPr>
                              <w:spacing w:before="120" w:after="120"/>
                            </w:pPr>
                          </w:p>
                          <w:p w:rsidR="009F26AB" w:rsidRDefault="009F26AB" w:rsidP="003619AC">
                            <w:pPr>
                              <w:spacing w:before="120" w:after="120"/>
                            </w:pPr>
                          </w:p>
                          <w:p w:rsidR="009F26AB" w:rsidRPr="00560923" w:rsidRDefault="009F26AB" w:rsidP="00465C62">
                            <w:pPr>
                              <w:spacing w:before="120" w:after="120"/>
                              <w:ind w:firstLineChars="100" w:firstLine="240"/>
                            </w:pPr>
                            <w:r>
                              <w:rPr>
                                <w:rFonts w:hint="eastAsia"/>
                              </w:rPr>
                              <w:t>总成本</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文本框 6" o:spid="_x0000_s1033" type="#_x0000_t202" style="position:absolute;left:0;text-align:left;margin-left:-1pt;margin-top:17.2pt;width:82.85pt;height:108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" fillcolor="#cce8cf [3201]" strokeweight=".5pt">
                <v:textbox>
                  <w:txbxContent>
                    <w:p w:rsidR="009F26AB" w:rsidRDefault="009F26AB" w:rsidP="003619AC">
                      <w:pPr>
                        <w:spacing w:before="120" w:after="120"/>
                        <w:ind w:firstLineChars="200" w:firstLine="480"/>
                      </w:pPr>
                      <w:r>
                        <w:rPr>
                          <w:rFonts w:hint="eastAsia"/>
                        </w:rPr>
                        <w:t>略</w:t>
                      </w:r>
                    </w:p>
                    <w:p w:rsidR="009F26AB" w:rsidRDefault="009F26AB" w:rsidP="003619AC">
                      <w:pPr>
                        <w:spacing w:before="120" w:after="120"/>
                      </w:pPr>
                    </w:p>
                    <w:p w:rsidR="009F26AB" w:rsidRDefault="009F26AB" w:rsidP="003619AC">
                      <w:pPr>
                        <w:spacing w:before="120" w:after="120"/>
                      </w:pPr>
                    </w:p>
                    <w:p w:rsidR="009F26AB" w:rsidRPr="00560923" w:rsidRDefault="009F26AB" w:rsidP="00465C62">
                      <w:pPr>
                        <w:spacing w:before="120" w:after="120"/>
                        <w:ind w:firstLineChars="100" w:firstLine="240"/>
                      </w:pPr>
                      <w:r>
                        <w:rPr>
                          <w:rFonts w:hint="eastAsia"/>
                        </w:rPr>
                        <w:t>总成本</w:t>
                      </w:r>
                    </w:p>
                  </w:txbxContent>
                </v:textbox>
              </v:shape>
            </w:pict>
          </mc:Fallback>
        </mc:AlternateContent>
      </w:r>
      <w:r w:rsidR="003619AC">
        <w:rPr>
          <w:rFonts w:hint="eastAsia"/>
        </w:rPr>
        <w:t xml:space="preserve">            </w:t>
      </w:r>
      <w:r>
        <w:rPr>
          <w:rFonts w:hint="eastAsia"/>
        </w:rPr>
        <w:t xml:space="preserve">   </w:t>
      </w:r>
      <w:r>
        <w:rPr>
          <w:rFonts w:hint="eastAsia"/>
        </w:rPr>
        <w:t>新包装</w:t>
      </w:r>
    </w:p>
    <w:p w:rsidR="003619AC" w:rsidRPr="00C60BED" w:rsidRDefault="003619AC" w:rsidP="00EE29DF">
      <w:pPr>
        <w:pStyle w:val="a6"/>
        <w:numPr>
          <w:ilvl w:val="0"/>
          <w:numId w:val="20"/>
        </w:numPr>
        <w:spacing w:before="120" w:after="120"/>
        <w:ind w:firstLineChars="0"/>
        <w:jc w:val="both"/>
      </w:pPr>
    </w:p>
    <w:p w:rsidR="003619AC" w:rsidRPr="00C60BED" w:rsidRDefault="003619AC" w:rsidP="00EE29DF">
      <w:pPr>
        <w:pStyle w:val="a6"/>
        <w:numPr>
          <w:ilvl w:val="0"/>
          <w:numId w:val="20"/>
        </w:numPr>
        <w:spacing w:before="120" w:after="120"/>
        <w:ind w:firstLineChars="0"/>
        <w:jc w:val="both"/>
      </w:pPr>
    </w:p>
    <w:p w:rsidR="003619AC" w:rsidRDefault="003619AC" w:rsidP="003619AC">
      <w:pPr>
        <w:spacing w:before="120" w:after="120"/>
      </w:pPr>
    </w:p>
    <w:p w:rsidR="003619AC" w:rsidRDefault="003619AC" w:rsidP="003619AC">
      <w:pPr>
        <w:spacing w:before="120" w:after="120"/>
      </w:pPr>
      <w:r>
        <w:rPr>
          <w:rFonts w:hint="eastAsia"/>
          <w:noProof/>
        </w:rPr>
        <mc:AlternateContent>
          <mc:Choice Requires="wps">
            <w:drawing>
              <wp:anchor distT="0" distB="0" distL="114300" distR="114300" simplePos="0" relativeHeight="251673600" behindDoc="0" locked="0" layoutInCell="1" allowOverlap="1" wp14:anchorId="6B72FF86" wp14:editId="35C1B556">
                <wp:simplePos x="0" y="0"/>
                <wp:positionH relativeFrom="column">
                  <wp:posOffset>1755475</wp:posOffset>
                </wp:positionH>
                <wp:positionV relativeFrom="paragraph">
                  <wp:posOffset>64662</wp:posOffset>
                </wp:positionV>
                <wp:extent cx="895350" cy="276045"/>
                <wp:effectExtent l="0" t="0" r="19050" b="10160"/>
                <wp:wrapNone/>
                <wp:docPr id="7" name="椭圆 7"/>
                <wp:cNvGraphicFramePr/>
                <a:graphic xmlns:a="http://schemas.openxmlformats.org/drawingml/2006/main">
                  <a:graphicData uri="http://schemas.microsoft.com/office/word/2010/wordprocessingShape">
                    <wps:wsp>
                      <wps:cNvSpPr/>
                      <wps:spPr>
                        <a:xfrm>
                          <a:off x="0" y="0"/>
                          <a:ext cx="895350" cy="276045"/>
                        </a:xfrm>
                        <a:prstGeom prst="ellipse">
                          <a:avLst/>
                        </a:prstGeom>
                        <a:noFill/>
                        <a:ln>
                          <a:solidFill>
                            <a:schemeClr val="tx1"/>
                          </a:solidFill>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椭圆 7" o:spid="_x0000_s1026" style="position:absolute;left:0;text-align:left;margin-left:138.25pt;margin-top:5.1pt;width:70.5pt;height:21.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" filled="f" strokecolor="black [3213]" strokeweight="2pt">
                <v:stroke dashstyle="3 1"/>
              </v:oval>
            </w:pict>
          </mc:Fallback>
        </mc:AlternateContent>
      </w:r>
    </w:p>
    <w:p w:rsidR="003619AC" w:rsidRPr="00D556FC" w:rsidRDefault="003619AC" w:rsidP="003619AC">
      <w:pPr>
        <w:spacing w:before="120" w:after="120"/>
      </w:pPr>
    </w:p>
    <w:p w:rsidR="003619AC" w:rsidRPr="00D556FC" w:rsidRDefault="003619AC" w:rsidP="003619AC">
      <w:pPr>
        <w:spacing w:before="120" w:after="120"/>
      </w:pPr>
    </w:p>
    <w:p w:rsidR="003619AC" w:rsidRDefault="003619AC" w:rsidP="003619AC">
      <w:pPr>
        <w:spacing w:before="120" w:after="120"/>
      </w:pPr>
      <w:r>
        <w:rPr>
          <w:rFonts w:hint="eastAsia"/>
        </w:rPr>
        <w:t>类比推理一共具有两个评估方向，要么提到“</w:t>
      </w:r>
      <w:r w:rsidR="00E22EC5">
        <w:rPr>
          <w:rFonts w:hint="eastAsia"/>
        </w:rPr>
        <w:t>旧包装</w:t>
      </w:r>
      <w:r>
        <w:rPr>
          <w:rFonts w:hint="eastAsia"/>
        </w:rPr>
        <w:t>”或者“</w:t>
      </w:r>
      <w:r w:rsidR="00E22EC5">
        <w:rPr>
          <w:rFonts w:hint="eastAsia"/>
        </w:rPr>
        <w:t>新包装</w:t>
      </w:r>
      <w:r>
        <w:rPr>
          <w:rFonts w:hint="eastAsia"/>
        </w:rPr>
        <w:t>”，要么给出与这两个案例相平行等价的案例</w:t>
      </w:r>
      <w:r>
        <w:rPr>
          <w:rFonts w:hint="eastAsia"/>
        </w:rPr>
        <w:t>C</w:t>
      </w:r>
      <w:r>
        <w:rPr>
          <w:rFonts w:hint="eastAsia"/>
        </w:rPr>
        <w:t>。</w:t>
      </w:r>
    </w:p>
    <w:p w:rsidR="008872B1" w:rsidRPr="00E22EC5" w:rsidRDefault="003619AC" w:rsidP="001F6E9A">
      <w:pPr>
        <w:widowControl w:val="0"/>
        <w:autoSpaceDE w:val="0"/>
        <w:autoSpaceDN w:val="0"/>
        <w:adjustRightInd w:val="0"/>
        <w:spacing w:before="120" w:after="120"/>
        <w:rPr>
          <w:rFonts w:ascii="Tahoma" w:eastAsia="宋体" w:hAnsi="Tahoma" w:cs="Tahoma"/>
          <w:sz w:val="20"/>
          <w:szCs w:val="20"/>
        </w:rPr>
      </w:pPr>
      <w:r w:rsidRPr="007A744A">
        <w:rPr>
          <w:rFonts w:hint="eastAsia"/>
          <w:b/>
          <w:color w:val="548DD4" w:themeColor="text2" w:themeTint="99"/>
        </w:rPr>
        <w:t>选项分析：</w:t>
      </w:r>
    </w:p>
    <w:p w:rsidR="00E22EC5" w:rsidRDefault="009C2A68" w:rsidP="00EE29DF">
      <w:pPr>
        <w:pStyle w:val="aa"/>
        <w:numPr>
          <w:ilvl w:val="1"/>
          <w:numId w:val="10"/>
        </w:numPr>
      </w:pPr>
      <w:r w:rsidRPr="00E22EC5">
        <w:rPr>
          <w:rFonts w:hint="eastAsia"/>
          <w:b/>
          <w:color w:val="548DD4" w:themeColor="text2" w:themeTint="99"/>
        </w:rPr>
        <w:t>相较于其他比较典型的电子器件，</w:t>
      </w:r>
      <w:r w:rsidRPr="00E22EC5">
        <w:rPr>
          <w:b/>
          <w:color w:val="548DD4" w:themeColor="text2" w:themeTint="99"/>
        </w:rPr>
        <w:t>TrueSave</w:t>
      </w:r>
      <w:r w:rsidRPr="00E22EC5">
        <w:rPr>
          <w:rFonts w:hint="eastAsia"/>
          <w:b/>
          <w:color w:val="548DD4" w:themeColor="text2" w:themeTint="99"/>
        </w:rPr>
        <w:t>配送的电子器件是不是比较容易损坏</w:t>
      </w:r>
      <w:r w:rsidR="00BD62E8" w:rsidRPr="00E22EC5">
        <w:rPr>
          <w:rFonts w:hint="eastAsia"/>
          <w:b/>
          <w:color w:val="548DD4" w:themeColor="text2" w:themeTint="99"/>
        </w:rPr>
        <w:t>？</w:t>
      </w:r>
      <w:r w:rsidR="00E22EC5">
        <w:rPr>
          <w:rFonts w:hint="eastAsia"/>
        </w:rPr>
        <w:t>本选项没有提及案例名称。</w:t>
      </w:r>
      <w:r w:rsidR="00BD62E8" w:rsidRPr="00E22EC5">
        <w:rPr>
          <w:rFonts w:hint="eastAsia"/>
        </w:rPr>
        <w:t xml:space="preserve"> </w:t>
      </w:r>
    </w:p>
    <w:p w:rsidR="00E22EC5" w:rsidRDefault="00BD62E8" w:rsidP="00EE29DF">
      <w:pPr>
        <w:pStyle w:val="aa"/>
        <w:numPr>
          <w:ilvl w:val="1"/>
          <w:numId w:val="10"/>
        </w:numPr>
      </w:pPr>
      <w:r w:rsidRPr="00E22EC5">
        <w:rPr>
          <w:rFonts w:hint="eastAsia"/>
          <w:b/>
          <w:color w:val="548DD4" w:themeColor="text2" w:themeTint="99"/>
        </w:rPr>
        <w:lastRenderedPageBreak/>
        <w:t>相较于大部分其他产品，电子器件是不是配送公司比较容易在配送过程中损坏的一种？</w:t>
      </w:r>
      <w:r w:rsidR="00E22EC5">
        <w:rPr>
          <w:rFonts w:hint="eastAsia"/>
        </w:rPr>
        <w:t>本选项没有提及案例名称。</w:t>
      </w:r>
    </w:p>
    <w:p w:rsidR="00E22EC5" w:rsidRDefault="00E22EC5" w:rsidP="00EE29DF">
      <w:pPr>
        <w:pStyle w:val="aa"/>
        <w:numPr>
          <w:ilvl w:val="1"/>
          <w:numId w:val="10"/>
        </w:numPr>
      </w:pPr>
      <w:r>
        <w:rPr>
          <w:rFonts w:hint="eastAsia"/>
          <w:b/>
          <w:color w:val="548DD4" w:themeColor="text2" w:themeTint="99"/>
        </w:rPr>
        <w:t>C</w:t>
      </w:r>
      <w:r w:rsidR="00BD62E8" w:rsidRPr="00E22EC5">
        <w:rPr>
          <w:rFonts w:hint="eastAsia"/>
          <w:b/>
          <w:color w:val="548DD4" w:themeColor="text2" w:themeTint="99"/>
        </w:rPr>
        <w:t xml:space="preserve">orrect. </w:t>
      </w:r>
      <w:r w:rsidR="00BD62E8" w:rsidRPr="00E22EC5">
        <w:rPr>
          <w:rFonts w:hint="eastAsia"/>
          <w:b/>
          <w:color w:val="548DD4" w:themeColor="text2" w:themeTint="99"/>
        </w:rPr>
        <w:t>是不是有很大一部分数量的被退货的商品是在打包的时候被损坏的？</w:t>
      </w:r>
      <w:r w:rsidR="00BD62E8" w:rsidRPr="00E22EC5">
        <w:rPr>
          <w:rFonts w:hint="eastAsia"/>
        </w:rPr>
        <w:t>如果确有很大一部分这样的货品，则在包装改进之后，仍旧需要</w:t>
      </w:r>
      <w:r>
        <w:rPr>
          <w:rFonts w:hint="eastAsia"/>
        </w:rPr>
        <w:t>赔偿换新包装以前那么多钱，两者的相似点就消失了。</w:t>
      </w:r>
      <w:r w:rsidRPr="00E22EC5">
        <w:t xml:space="preserve"> </w:t>
      </w:r>
    </w:p>
    <w:p w:rsidR="00E22EC5" w:rsidRDefault="00BD62E8" w:rsidP="00EE29DF">
      <w:pPr>
        <w:pStyle w:val="aa"/>
        <w:numPr>
          <w:ilvl w:val="1"/>
          <w:numId w:val="10"/>
        </w:numPr>
      </w:pPr>
      <w:r w:rsidRPr="00E22EC5">
        <w:rPr>
          <w:rFonts w:hint="eastAsia"/>
          <w:b/>
          <w:color w:val="548DD4" w:themeColor="text2" w:themeTint="99"/>
        </w:rPr>
        <w:t>是不是有一些损坏，是顾客在最开始验货的时候没有发现的，而后认为是自己损坏的？</w:t>
      </w:r>
      <w:r w:rsidR="00E22EC5">
        <w:rPr>
          <w:rFonts w:hint="eastAsia"/>
        </w:rPr>
        <w:t>本选项没有提及案例名称。</w:t>
      </w:r>
    </w:p>
    <w:p w:rsidR="00BD62E8" w:rsidRPr="009C2A68" w:rsidRDefault="00A67221" w:rsidP="00EE29DF">
      <w:pPr>
        <w:pStyle w:val="aa"/>
        <w:numPr>
          <w:ilvl w:val="1"/>
          <w:numId w:val="10"/>
        </w:numPr>
      </w:pPr>
      <w:r w:rsidRPr="00E22EC5">
        <w:rPr>
          <w:b/>
          <w:color w:val="548DD4" w:themeColor="text2" w:themeTint="99"/>
        </w:rPr>
        <w:t>TrueSave</w:t>
      </w:r>
      <w:r w:rsidRPr="00E22EC5">
        <w:rPr>
          <w:rFonts w:hint="eastAsia"/>
          <w:b/>
          <w:color w:val="548DD4" w:themeColor="text2" w:themeTint="99"/>
        </w:rPr>
        <w:t>会不会继续监督配送其货品的公司？</w:t>
      </w:r>
      <w:r w:rsidR="00E22EC5">
        <w:rPr>
          <w:rFonts w:hint="eastAsia"/>
        </w:rPr>
        <w:t>本选项虽然提到了案例名词，</w:t>
      </w:r>
      <w:r w:rsidRPr="00E22EC5">
        <w:rPr>
          <w:rFonts w:hint="eastAsia"/>
        </w:rPr>
        <w:t>但是相较于</w:t>
      </w:r>
      <w:r w:rsidR="00E22EC5">
        <w:rPr>
          <w:rFonts w:hint="eastAsia"/>
        </w:rPr>
        <w:t>(</w:t>
      </w:r>
      <w:r w:rsidRPr="00E22EC5">
        <w:rPr>
          <w:rFonts w:hint="eastAsia"/>
        </w:rPr>
        <w:t>C</w:t>
      </w:r>
      <w:r w:rsidR="00E22EC5">
        <w:rPr>
          <w:rFonts w:hint="eastAsia"/>
        </w:rPr>
        <w:t>)</w:t>
      </w:r>
      <w:r w:rsidRPr="00E22EC5">
        <w:rPr>
          <w:rFonts w:hint="eastAsia"/>
        </w:rPr>
        <w:t>，显然削弱结论的程度</w:t>
      </w:r>
      <w:r w:rsidR="00E22EC5">
        <w:rPr>
          <w:rFonts w:hint="eastAsia"/>
        </w:rPr>
        <w:t>较</w:t>
      </w:r>
      <w:r w:rsidRPr="00E22EC5">
        <w:rPr>
          <w:rFonts w:hint="eastAsia"/>
        </w:rPr>
        <w:t>弱。</w:t>
      </w:r>
    </w:p>
    <w:p w:rsidR="00E22EC5" w:rsidRDefault="00E22EC5" w:rsidP="001F6E9A">
      <w:pPr>
        <w:widowControl w:val="0"/>
        <w:autoSpaceDE w:val="0"/>
        <w:autoSpaceDN w:val="0"/>
        <w:adjustRightInd w:val="0"/>
        <w:spacing w:before="120" w:after="120"/>
        <w:rPr>
          <w:rFonts w:ascii="Tahoma" w:hAnsi="Tahoma" w:cs="Tahoma"/>
          <w:sz w:val="20"/>
          <w:szCs w:val="20"/>
        </w:rPr>
        <w:sectPr w:rsidR="00E22EC5" w:rsidSect="00AE751E">
          <w:pgSz w:w="11907" w:h="16840"/>
          <w:pgMar w:top="1440" w:right="1800" w:bottom="1440" w:left="1800" w:header="720" w:footer="720" w:gutter="0"/>
          <w:cols w:space="720"/>
          <w:noEndnote/>
        </w:sectPr>
      </w:pPr>
    </w:p>
    <w:p w:rsidR="003E41D1" w:rsidRDefault="00AE751E" w:rsidP="00EE29DF">
      <w:pPr>
        <w:pStyle w:val="a9"/>
        <w:numPr>
          <w:ilvl w:val="0"/>
          <w:numId w:val="10"/>
        </w:numPr>
      </w:pPr>
      <w:r w:rsidRPr="00CE70E5">
        <w:lastRenderedPageBreak/>
        <w:t xml:space="preserve">That the application of new technology can increase the productivity of existing coal mines is demonstrated by the case of Tribnia's coal industry.  Coal output per miner in Tribnia is double what it was five years ago, even though no new mines have opened.  </w:t>
      </w:r>
    </w:p>
    <w:p w:rsidR="00A67221" w:rsidRPr="003E41D1" w:rsidRDefault="00AE751E" w:rsidP="003E41D1">
      <w:pPr>
        <w:pStyle w:val="a9"/>
        <w:ind w:left="360"/>
      </w:pPr>
      <w:r w:rsidRPr="00CE70E5">
        <w:t>Which of the following can be properly concluded from the statement about coal output per miner in the passage?</w:t>
      </w:r>
    </w:p>
    <w:p w:rsidR="00AE751E" w:rsidRPr="003E41D1" w:rsidRDefault="00AE751E" w:rsidP="00EE29DF">
      <w:pPr>
        <w:pStyle w:val="aa"/>
        <w:numPr>
          <w:ilvl w:val="0"/>
          <w:numId w:val="55"/>
        </w:numPr>
      </w:pPr>
      <w:r w:rsidRPr="003E41D1">
        <w:t>If the number of miners working in Tribnian coal mines has remained constant in the past five years, Tribnia's total coal production has doubled in that period of time.</w:t>
      </w:r>
    </w:p>
    <w:p w:rsidR="00AE751E" w:rsidRPr="003E41D1" w:rsidRDefault="00AE751E" w:rsidP="00EE29DF">
      <w:pPr>
        <w:pStyle w:val="aa"/>
        <w:numPr>
          <w:ilvl w:val="0"/>
          <w:numId w:val="55"/>
        </w:numPr>
      </w:pPr>
      <w:r w:rsidRPr="003E41D1">
        <w:t>Any individual Tribnian coal mine that achieved an increase in overall output in the past five years has also experienced an increase in output per miner.</w:t>
      </w:r>
    </w:p>
    <w:p w:rsidR="00AE751E" w:rsidRPr="003E41D1" w:rsidRDefault="00AE751E" w:rsidP="00EE29DF">
      <w:pPr>
        <w:pStyle w:val="aa"/>
        <w:numPr>
          <w:ilvl w:val="0"/>
          <w:numId w:val="55"/>
        </w:numPr>
      </w:pPr>
      <w:r w:rsidRPr="003E41D1">
        <w:t>If any new coal mines had opened in Tribnia in the past five years, then the increase in output per miner would have been even greater than it actually was.</w:t>
      </w:r>
    </w:p>
    <w:p w:rsidR="00AE751E" w:rsidRPr="003E41D1" w:rsidRDefault="00AE751E" w:rsidP="00EE29DF">
      <w:pPr>
        <w:pStyle w:val="aa"/>
        <w:numPr>
          <w:ilvl w:val="0"/>
          <w:numId w:val="55"/>
        </w:numPr>
      </w:pPr>
      <w:r w:rsidRPr="003E41D1">
        <w:t>If any individual Tribnian coal mine has not increased its output per miner in the past five years, then that mine's overall output has declined or remained constant.</w:t>
      </w:r>
    </w:p>
    <w:p w:rsidR="00AE751E" w:rsidRPr="003E41D1" w:rsidRDefault="00AE751E" w:rsidP="00EE29DF">
      <w:pPr>
        <w:pStyle w:val="aa"/>
        <w:numPr>
          <w:ilvl w:val="0"/>
          <w:numId w:val="55"/>
        </w:numPr>
      </w:pPr>
      <w:r w:rsidRPr="003E41D1">
        <w:t>In Tribnia the cost of producing a given quantity of coal has declined over the past five years.</w:t>
      </w:r>
    </w:p>
    <w:p w:rsidR="003E41D1" w:rsidRPr="00DF488D" w:rsidRDefault="003E41D1" w:rsidP="003E41D1">
      <w:pPr>
        <w:spacing w:before="120" w:after="120"/>
      </w:pPr>
      <w:r w:rsidRPr="009D5107">
        <w:rPr>
          <w:rFonts w:hint="eastAsia"/>
          <w:b/>
          <w:color w:val="548DD4" w:themeColor="text2" w:themeTint="99"/>
        </w:rPr>
        <w:t>推理：</w:t>
      </w:r>
      <w:r>
        <w:rPr>
          <w:rFonts w:hint="eastAsia"/>
        </w:rPr>
        <w:t>通过问题问法可知，本题不是要我们去评估推理文段。因此，本题为演绎推理。</w:t>
      </w:r>
    </w:p>
    <w:p w:rsidR="00A67221" w:rsidRDefault="003E41D1" w:rsidP="003E41D1">
      <w:pPr>
        <w:widowControl w:val="0"/>
        <w:autoSpaceDE w:val="0"/>
        <w:autoSpaceDN w:val="0"/>
        <w:adjustRightInd w:val="0"/>
        <w:spacing w:before="120" w:after="120"/>
        <w:rPr>
          <w:rFonts w:ascii="Tahoma" w:hAnsi="Tahoma" w:cs="Tahoma"/>
          <w:sz w:val="20"/>
          <w:szCs w:val="20"/>
        </w:rPr>
      </w:pPr>
      <w:r w:rsidRPr="009D5107">
        <w:rPr>
          <w:rFonts w:hint="eastAsia"/>
          <w:b/>
          <w:color w:val="548DD4" w:themeColor="text2" w:themeTint="99"/>
        </w:rPr>
        <w:t>选项分析：</w:t>
      </w:r>
    </w:p>
    <w:p w:rsidR="003E41D1" w:rsidRDefault="00A67221" w:rsidP="00EE29DF">
      <w:pPr>
        <w:pStyle w:val="aa"/>
        <w:numPr>
          <w:ilvl w:val="1"/>
          <w:numId w:val="10"/>
        </w:numPr>
      </w:pPr>
      <w:r w:rsidRPr="003E41D1">
        <w:rPr>
          <w:rFonts w:hint="eastAsia"/>
          <w:b/>
          <w:color w:val="548DD4" w:themeColor="text2" w:themeTint="99"/>
        </w:rPr>
        <w:t xml:space="preserve">Correct. </w:t>
      </w:r>
      <w:r w:rsidRPr="003E41D1">
        <w:rPr>
          <w:rFonts w:hint="eastAsia"/>
          <w:b/>
          <w:color w:val="548DD4" w:themeColor="text2" w:themeTint="99"/>
        </w:rPr>
        <w:t>如果在</w:t>
      </w:r>
      <w:r w:rsidRPr="003E41D1">
        <w:rPr>
          <w:b/>
          <w:color w:val="548DD4" w:themeColor="text2" w:themeTint="99"/>
        </w:rPr>
        <w:t>Tribnian</w:t>
      </w:r>
      <w:r w:rsidRPr="003E41D1">
        <w:rPr>
          <w:rFonts w:hint="eastAsia"/>
          <w:b/>
          <w:color w:val="548DD4" w:themeColor="text2" w:themeTint="99"/>
        </w:rPr>
        <w:t>煤矿工作的工人的数量没有变化的话，</w:t>
      </w:r>
      <w:r w:rsidRPr="003E41D1">
        <w:rPr>
          <w:b/>
          <w:color w:val="548DD4" w:themeColor="text2" w:themeTint="99"/>
        </w:rPr>
        <w:t>Tribnian</w:t>
      </w:r>
      <w:r w:rsidRPr="003E41D1">
        <w:rPr>
          <w:rFonts w:hint="eastAsia"/>
          <w:b/>
          <w:color w:val="548DD4" w:themeColor="text2" w:themeTint="99"/>
        </w:rPr>
        <w:t>的总煤产量在同期应该上涨了两倍。</w:t>
      </w:r>
      <w:r w:rsidR="003E41D1">
        <w:rPr>
          <w:rFonts w:hint="eastAsia"/>
        </w:rPr>
        <w:t>推理文段</w:t>
      </w:r>
      <w:r>
        <w:rPr>
          <w:rFonts w:hint="eastAsia"/>
        </w:rPr>
        <w:t>指出，人均</w:t>
      </w:r>
      <w:r w:rsidR="00DD060C">
        <w:rPr>
          <w:rFonts w:hint="eastAsia"/>
        </w:rPr>
        <w:t>产量上涨两倍，且没有新的矿，如果人数没有变化，那么由于“总量</w:t>
      </w:r>
      <w:r w:rsidR="00DD060C">
        <w:rPr>
          <w:rFonts w:hint="eastAsia"/>
        </w:rPr>
        <w:t>=</w:t>
      </w:r>
      <w:r w:rsidR="00DD060C">
        <w:rPr>
          <w:rFonts w:hint="eastAsia"/>
        </w:rPr>
        <w:t>人均</w:t>
      </w:r>
      <w:r w:rsidR="003E41D1">
        <w:rPr>
          <w:rFonts w:hint="eastAsia"/>
        </w:rPr>
        <w:t>X</w:t>
      </w:r>
      <w:r w:rsidR="00DD060C">
        <w:rPr>
          <w:rFonts w:hint="eastAsia"/>
        </w:rPr>
        <w:t>人数”，所以总量也应该上涨了两倍。</w:t>
      </w:r>
    </w:p>
    <w:p w:rsidR="003E41D1" w:rsidRDefault="00774395" w:rsidP="00EE29DF">
      <w:pPr>
        <w:pStyle w:val="aa"/>
        <w:numPr>
          <w:ilvl w:val="1"/>
          <w:numId w:val="10"/>
        </w:numPr>
      </w:pPr>
      <w:r w:rsidRPr="003E41D1">
        <w:rPr>
          <w:rFonts w:hint="eastAsia"/>
          <w:b/>
          <w:color w:val="548DD4" w:themeColor="text2" w:themeTint="99"/>
        </w:rPr>
        <w:t>任何一个在过去</w:t>
      </w:r>
      <w:r w:rsidRPr="003E41D1">
        <w:rPr>
          <w:rFonts w:hint="eastAsia"/>
          <w:b/>
          <w:color w:val="548DD4" w:themeColor="text2" w:themeTint="99"/>
        </w:rPr>
        <w:t>5</w:t>
      </w:r>
      <w:r w:rsidRPr="003E41D1">
        <w:rPr>
          <w:rFonts w:hint="eastAsia"/>
          <w:b/>
          <w:color w:val="548DD4" w:themeColor="text2" w:themeTint="99"/>
        </w:rPr>
        <w:t>年间总产量上涨的煤矿，人均产量也上升了</w:t>
      </w:r>
      <w:r w:rsidR="00B0444E" w:rsidRPr="003E41D1">
        <w:rPr>
          <w:rFonts w:hint="eastAsia"/>
          <w:b/>
          <w:color w:val="548DD4" w:themeColor="text2" w:themeTint="99"/>
        </w:rPr>
        <w:t>。</w:t>
      </w:r>
      <w:r w:rsidR="00B0444E">
        <w:rPr>
          <w:rFonts w:hint="eastAsia"/>
        </w:rPr>
        <w:t>总量和人均</w:t>
      </w:r>
      <w:r w:rsidR="003E41D1">
        <w:rPr>
          <w:rFonts w:hint="eastAsia"/>
        </w:rPr>
        <w:t>以及</w:t>
      </w:r>
      <w:r w:rsidR="00B0444E">
        <w:rPr>
          <w:rFonts w:hint="eastAsia"/>
        </w:rPr>
        <w:t>人数的关系</w:t>
      </w:r>
      <w:r w:rsidR="003E41D1">
        <w:rPr>
          <w:rFonts w:hint="eastAsia"/>
        </w:rPr>
        <w:t>是无法从推理文段中得知的。</w:t>
      </w:r>
    </w:p>
    <w:p w:rsidR="003E41D1" w:rsidRDefault="00B0444E" w:rsidP="00EE29DF">
      <w:pPr>
        <w:pStyle w:val="aa"/>
        <w:numPr>
          <w:ilvl w:val="1"/>
          <w:numId w:val="10"/>
        </w:numPr>
      </w:pPr>
      <w:r w:rsidRPr="003E41D1">
        <w:rPr>
          <w:rFonts w:hint="eastAsia"/>
          <w:b/>
          <w:color w:val="548DD4" w:themeColor="text2" w:themeTint="99"/>
        </w:rPr>
        <w:t>如果任何一个新的煤矿过去五年在</w:t>
      </w:r>
      <w:r w:rsidRPr="003E41D1">
        <w:rPr>
          <w:b/>
          <w:color w:val="548DD4" w:themeColor="text2" w:themeTint="99"/>
        </w:rPr>
        <w:t>Tribnian</w:t>
      </w:r>
      <w:r w:rsidRPr="003E41D1">
        <w:rPr>
          <w:rFonts w:hint="eastAsia"/>
          <w:b/>
          <w:color w:val="548DD4" w:themeColor="text2" w:themeTint="99"/>
        </w:rPr>
        <w:t>开采，那么人均开采量的增长会比它实际的要快。</w:t>
      </w:r>
      <w:r>
        <w:rPr>
          <w:rFonts w:hint="eastAsia"/>
        </w:rPr>
        <w:t>现有的煤矿的人均开采量上升不等于新煤矿人均开采量的提升。</w:t>
      </w:r>
    </w:p>
    <w:p w:rsidR="003E41D1" w:rsidRDefault="00B0444E" w:rsidP="00EE29DF">
      <w:pPr>
        <w:pStyle w:val="aa"/>
        <w:numPr>
          <w:ilvl w:val="1"/>
          <w:numId w:val="10"/>
        </w:numPr>
      </w:pPr>
      <w:r w:rsidRPr="003E41D1">
        <w:rPr>
          <w:rFonts w:hint="eastAsia"/>
          <w:b/>
          <w:color w:val="548DD4" w:themeColor="text2" w:themeTint="99"/>
        </w:rPr>
        <w:t>如果任何一个</w:t>
      </w:r>
      <w:r w:rsidRPr="003E41D1">
        <w:rPr>
          <w:b/>
          <w:color w:val="548DD4" w:themeColor="text2" w:themeTint="99"/>
        </w:rPr>
        <w:t>Tribnian</w:t>
      </w:r>
      <w:r w:rsidRPr="003E41D1">
        <w:rPr>
          <w:rFonts w:hint="eastAsia"/>
          <w:b/>
          <w:color w:val="548DD4" w:themeColor="text2" w:themeTint="99"/>
        </w:rPr>
        <w:t>的煤矿人均开采量在过去五年没有增长，那么其总量也一定会下降或者保持不变。</w:t>
      </w:r>
      <w:r w:rsidR="003E41D1">
        <w:rPr>
          <w:rFonts w:hint="eastAsia"/>
        </w:rPr>
        <w:t>总量和人均以及人数的关系是无法从推理文段中得知的。</w:t>
      </w:r>
    </w:p>
    <w:p w:rsidR="00B0444E" w:rsidRPr="00A67221" w:rsidRDefault="00B0444E" w:rsidP="00EE29DF">
      <w:pPr>
        <w:pStyle w:val="aa"/>
        <w:numPr>
          <w:ilvl w:val="1"/>
          <w:numId w:val="10"/>
        </w:numPr>
      </w:pPr>
      <w:r w:rsidRPr="003E41D1">
        <w:rPr>
          <w:rFonts w:hint="eastAsia"/>
          <w:b/>
          <w:color w:val="548DD4" w:themeColor="text2" w:themeTint="99"/>
        </w:rPr>
        <w:t>在</w:t>
      </w:r>
      <w:r w:rsidRPr="003E41D1">
        <w:rPr>
          <w:b/>
          <w:color w:val="548DD4" w:themeColor="text2" w:themeTint="99"/>
        </w:rPr>
        <w:t>Tribnian</w:t>
      </w:r>
      <w:r w:rsidRPr="003E41D1">
        <w:rPr>
          <w:rFonts w:hint="eastAsia"/>
          <w:b/>
          <w:color w:val="548DD4" w:themeColor="text2" w:themeTint="99"/>
        </w:rPr>
        <w:t>，生产</w:t>
      </w:r>
      <w:r w:rsidR="00774395" w:rsidRPr="003E41D1">
        <w:rPr>
          <w:rFonts w:hint="eastAsia"/>
          <w:b/>
          <w:color w:val="548DD4" w:themeColor="text2" w:themeTint="99"/>
        </w:rPr>
        <w:t>单位</w:t>
      </w:r>
      <w:r w:rsidRPr="003E41D1">
        <w:rPr>
          <w:rFonts w:hint="eastAsia"/>
          <w:b/>
          <w:color w:val="548DD4" w:themeColor="text2" w:themeTint="99"/>
        </w:rPr>
        <w:t>数量</w:t>
      </w:r>
      <w:r w:rsidR="0092037D" w:rsidRPr="003E41D1">
        <w:rPr>
          <w:rFonts w:hint="eastAsia"/>
          <w:b/>
          <w:color w:val="548DD4" w:themeColor="text2" w:themeTint="99"/>
        </w:rPr>
        <w:t>的煤的成本在过去五年下降了。</w:t>
      </w:r>
      <w:r w:rsidR="003E41D1">
        <w:rPr>
          <w:rFonts w:hint="eastAsia"/>
        </w:rPr>
        <w:t>推理文段</w:t>
      </w:r>
      <w:r w:rsidR="0092037D">
        <w:rPr>
          <w:rFonts w:hint="eastAsia"/>
        </w:rPr>
        <w:t>没有提到成本的问题，产出高和低与成本之间无必然关系。</w:t>
      </w:r>
    </w:p>
    <w:p w:rsidR="00A67221" w:rsidRPr="00B0444E" w:rsidRDefault="00A67221" w:rsidP="001F6E9A">
      <w:pPr>
        <w:widowControl w:val="0"/>
        <w:autoSpaceDE w:val="0"/>
        <w:autoSpaceDN w:val="0"/>
        <w:adjustRightInd w:val="0"/>
        <w:spacing w:before="120" w:after="120"/>
        <w:rPr>
          <w:rFonts w:ascii="Tahoma" w:hAnsi="Tahoma" w:cs="Tahoma"/>
          <w:sz w:val="20"/>
          <w:szCs w:val="20"/>
        </w:rPr>
      </w:pPr>
    </w:p>
    <w:p w:rsidR="003E41D1" w:rsidRDefault="003E41D1" w:rsidP="001F6E9A">
      <w:pPr>
        <w:widowControl w:val="0"/>
        <w:autoSpaceDE w:val="0"/>
        <w:autoSpaceDN w:val="0"/>
        <w:adjustRightInd w:val="0"/>
        <w:spacing w:before="120" w:after="120"/>
        <w:rPr>
          <w:rFonts w:ascii="Tahoma" w:hAnsi="Tahoma" w:cs="Tahoma"/>
          <w:sz w:val="20"/>
          <w:szCs w:val="20"/>
        </w:rPr>
        <w:sectPr w:rsidR="003E41D1" w:rsidSect="00AE751E">
          <w:pgSz w:w="11907" w:h="16840"/>
          <w:pgMar w:top="1440" w:right="1800" w:bottom="1440" w:left="1800" w:header="720" w:footer="720" w:gutter="0"/>
          <w:cols w:space="720"/>
          <w:noEndnote/>
        </w:sectPr>
      </w:pPr>
    </w:p>
    <w:p w:rsidR="003E41D1" w:rsidRDefault="00AE751E" w:rsidP="00EE29DF">
      <w:pPr>
        <w:pStyle w:val="a9"/>
        <w:numPr>
          <w:ilvl w:val="0"/>
          <w:numId w:val="10"/>
        </w:numPr>
      </w:pPr>
      <w:r w:rsidRPr="003E41D1">
        <w:lastRenderedPageBreak/>
        <w:t xml:space="preserve">Kernland imposes a high tariff on the export of unprocessed cashew nuts in order to ensure that the nuts are sold to domestic processing plants.  If the </w:t>
      </w:r>
      <w:proofErr w:type="gramStart"/>
      <w:r w:rsidRPr="003E41D1">
        <w:t>tariff were</w:t>
      </w:r>
      <w:proofErr w:type="gramEnd"/>
      <w:r w:rsidRPr="003E41D1">
        <w:t xml:space="preserve"> lifted and unprocessed cashews were sold at world market prices, more farmers could profit by growing cashews.  However, since all the processing plants are in urban areas, removing the tariff would seriously hamper the government’s effort to reduce urban unemployment over the next five years.</w:t>
      </w:r>
    </w:p>
    <w:p w:rsidR="00BD2A56" w:rsidRPr="003E41D1" w:rsidRDefault="00AE751E" w:rsidP="003E41D1">
      <w:pPr>
        <w:pStyle w:val="a9"/>
        <w:ind w:left="360"/>
      </w:pPr>
      <w:r w:rsidRPr="00CE70E5">
        <w:t>Which of the following, if true, most seriously weakens the argument?</w:t>
      </w:r>
    </w:p>
    <w:p w:rsidR="00AE751E" w:rsidRPr="003E41D1" w:rsidRDefault="00AE751E" w:rsidP="00EE29DF">
      <w:pPr>
        <w:pStyle w:val="aa"/>
        <w:numPr>
          <w:ilvl w:val="0"/>
          <w:numId w:val="56"/>
        </w:numPr>
      </w:pPr>
      <w:r w:rsidRPr="003E41D1">
        <w:t>Some of the by-products of processing cashews are used for manufacturing paints and plastics.</w:t>
      </w:r>
    </w:p>
    <w:p w:rsidR="00AE751E" w:rsidRPr="003E41D1" w:rsidRDefault="00AE751E" w:rsidP="00EE29DF">
      <w:pPr>
        <w:pStyle w:val="aa"/>
        <w:numPr>
          <w:ilvl w:val="0"/>
          <w:numId w:val="56"/>
        </w:numPr>
      </w:pPr>
      <w:r w:rsidRPr="003E41D1">
        <w:t>Other countries in which cashews are processed subsidize their processing plants.</w:t>
      </w:r>
    </w:p>
    <w:p w:rsidR="00AE751E" w:rsidRPr="003E41D1" w:rsidRDefault="00AE751E" w:rsidP="00EE29DF">
      <w:pPr>
        <w:pStyle w:val="aa"/>
        <w:numPr>
          <w:ilvl w:val="0"/>
          <w:numId w:val="56"/>
        </w:numPr>
      </w:pPr>
      <w:r w:rsidRPr="003E41D1">
        <w:t>More people in Kernland are engaged in farming cashews than in processing them.</w:t>
      </w:r>
    </w:p>
    <w:p w:rsidR="00AE751E" w:rsidRPr="003E41D1" w:rsidRDefault="00AE751E" w:rsidP="00EE29DF">
      <w:pPr>
        <w:pStyle w:val="aa"/>
        <w:numPr>
          <w:ilvl w:val="0"/>
          <w:numId w:val="56"/>
        </w:numPr>
      </w:pPr>
      <w:r w:rsidRPr="003E41D1">
        <w:t xml:space="preserve">Buying unprocessed cashews at lower than </w:t>
      </w:r>
      <w:proofErr w:type="gramStart"/>
      <w:r w:rsidRPr="003E41D1">
        <w:t>world market prices enables</w:t>
      </w:r>
      <w:proofErr w:type="gramEnd"/>
      <w:r w:rsidRPr="003E41D1">
        <w:t xml:space="preserve"> cashew processors in Kernland to sell processed nuts at competitive prices.</w:t>
      </w:r>
    </w:p>
    <w:p w:rsidR="00550A3B" w:rsidRDefault="00AE751E" w:rsidP="00EE29DF">
      <w:pPr>
        <w:pStyle w:val="aa"/>
        <w:numPr>
          <w:ilvl w:val="0"/>
          <w:numId w:val="56"/>
        </w:numPr>
      </w:pPr>
      <w:r w:rsidRPr="003E41D1">
        <w:t>A lack of profitable crops is driving an increasing number of small farmers in Kernland off their land and into the cities.</w:t>
      </w:r>
    </w:p>
    <w:p w:rsidR="00550A3B" w:rsidRDefault="00550A3B" w:rsidP="00550A3B">
      <w:pPr>
        <w:spacing w:before="120" w:after="120"/>
      </w:pPr>
      <w:r w:rsidRPr="008D5A34">
        <w:rPr>
          <w:rFonts w:hint="eastAsia"/>
          <w:b/>
          <w:color w:val="548DD4" w:themeColor="text2" w:themeTint="99"/>
        </w:rPr>
        <w:t>情景：</w:t>
      </w:r>
      <w:r w:rsidRPr="00CE70E5">
        <w:t>Kernland</w:t>
      </w:r>
      <w:r>
        <w:rPr>
          <w:rFonts w:hint="eastAsia"/>
        </w:rPr>
        <w:t>的政府限制了未处理的腰果出口。如果说这个限制可以被打破的话，那么农民将会有更多的是收入。但是，若打破限制可能会让城市的就业问题更加严重。</w:t>
      </w:r>
      <w:r>
        <w:t xml:space="preserve"> </w:t>
      </w:r>
    </w:p>
    <w:p w:rsidR="00550A3B" w:rsidRDefault="00550A3B" w:rsidP="00550A3B">
      <w:pPr>
        <w:spacing w:before="120" w:after="120"/>
      </w:pPr>
      <w:r w:rsidRPr="008D5A34">
        <w:rPr>
          <w:rFonts w:hint="eastAsia"/>
          <w:b/>
          <w:color w:val="548DD4" w:themeColor="text2" w:themeTint="99"/>
        </w:rPr>
        <w:t>推理：</w:t>
      </w:r>
      <w:r>
        <w:rPr>
          <w:rFonts w:hint="eastAsia"/>
        </w:rPr>
        <w:t>本题同</w:t>
      </w:r>
      <w:r>
        <w:rPr>
          <w:rFonts w:hint="eastAsia"/>
        </w:rPr>
        <w:t>75</w:t>
      </w:r>
      <w:proofErr w:type="gramStart"/>
      <w:r>
        <w:rPr>
          <w:rFonts w:hint="eastAsia"/>
        </w:rPr>
        <w:t>题基本</w:t>
      </w:r>
      <w:proofErr w:type="gramEnd"/>
      <w:r>
        <w:rPr>
          <w:rFonts w:hint="eastAsia"/>
        </w:rPr>
        <w:t>相同，此处不做赘述。</w:t>
      </w:r>
      <w:r w:rsidRPr="00CE70E5">
        <w:t xml:space="preserve"> </w:t>
      </w:r>
    </w:p>
    <w:p w:rsidR="00550A3B" w:rsidRDefault="00550A3B" w:rsidP="00550A3B">
      <w:pPr>
        <w:spacing w:before="120" w:after="120"/>
      </w:pPr>
      <w:r>
        <w:rPr>
          <w:rFonts w:hint="eastAsia"/>
        </w:rPr>
        <w:t>答案选项一定和方案的内容相关。</w:t>
      </w:r>
    </w:p>
    <w:p w:rsidR="00550A3B" w:rsidRPr="00550A3B" w:rsidRDefault="00550A3B" w:rsidP="00550A3B">
      <w:pPr>
        <w:pStyle w:val="aa"/>
      </w:pPr>
      <w:r w:rsidRPr="008D5A34">
        <w:rPr>
          <w:rFonts w:hint="eastAsia"/>
          <w:b/>
          <w:color w:val="548DD4" w:themeColor="text2" w:themeTint="99"/>
        </w:rPr>
        <w:t>选项分析：</w:t>
      </w:r>
    </w:p>
    <w:p w:rsidR="00550A3B" w:rsidRDefault="00AD5E39" w:rsidP="00EE29DF">
      <w:pPr>
        <w:pStyle w:val="aa"/>
        <w:numPr>
          <w:ilvl w:val="1"/>
          <w:numId w:val="10"/>
        </w:numPr>
      </w:pPr>
      <w:r w:rsidRPr="00550A3B">
        <w:rPr>
          <w:rFonts w:hint="eastAsia"/>
          <w:b/>
          <w:color w:val="548DD4" w:themeColor="text2" w:themeTint="99"/>
        </w:rPr>
        <w:t>有些处理腰果产生的副产物可以用来制造颜料和塑料。</w:t>
      </w:r>
      <w:r w:rsidR="00550A3B">
        <w:rPr>
          <w:rFonts w:hint="eastAsia"/>
        </w:rPr>
        <w:t>本选项描述的是生产腰果过程中的副产品还能用来干什么，无关乎于本题的方案，可以排除。</w:t>
      </w:r>
    </w:p>
    <w:p w:rsidR="00550A3B" w:rsidRDefault="00452D15" w:rsidP="00EE29DF">
      <w:pPr>
        <w:pStyle w:val="aa"/>
        <w:numPr>
          <w:ilvl w:val="1"/>
          <w:numId w:val="10"/>
        </w:numPr>
      </w:pPr>
      <w:r>
        <w:rPr>
          <w:rFonts w:hint="eastAsia"/>
          <w:b/>
          <w:color w:val="548DD4" w:themeColor="text2" w:themeTint="99"/>
        </w:rPr>
        <w:t>其它</w:t>
      </w:r>
      <w:r w:rsidR="00AD5E39" w:rsidRPr="00550A3B">
        <w:rPr>
          <w:rFonts w:hint="eastAsia"/>
          <w:b/>
          <w:color w:val="548DD4" w:themeColor="text2" w:themeTint="99"/>
        </w:rPr>
        <w:t>处理腰果的国家会</w:t>
      </w:r>
      <w:r w:rsidR="00592238" w:rsidRPr="00550A3B">
        <w:rPr>
          <w:rFonts w:hint="eastAsia"/>
          <w:b/>
          <w:color w:val="548DD4" w:themeColor="text2" w:themeTint="99"/>
        </w:rPr>
        <w:t>补贴</w:t>
      </w:r>
      <w:r w:rsidR="00AD5E39" w:rsidRPr="00550A3B">
        <w:rPr>
          <w:rFonts w:hint="eastAsia"/>
          <w:b/>
          <w:color w:val="548DD4" w:themeColor="text2" w:themeTint="99"/>
        </w:rPr>
        <w:t>他们的处理厂。</w:t>
      </w:r>
      <w:r>
        <w:rPr>
          <w:rFonts w:hint="eastAsia"/>
        </w:rPr>
        <w:t>本选项和方案无关。</w:t>
      </w:r>
    </w:p>
    <w:p w:rsidR="00550A3B" w:rsidRDefault="00AD5E39" w:rsidP="00EE29DF">
      <w:pPr>
        <w:pStyle w:val="aa"/>
        <w:numPr>
          <w:ilvl w:val="1"/>
          <w:numId w:val="10"/>
        </w:numPr>
      </w:pPr>
      <w:r w:rsidRPr="00452D15">
        <w:rPr>
          <w:rFonts w:hint="eastAsia"/>
          <w:b/>
          <w:color w:val="548DD4" w:themeColor="text2" w:themeTint="99"/>
        </w:rPr>
        <w:t>在</w:t>
      </w:r>
      <w:r w:rsidRPr="00452D15">
        <w:rPr>
          <w:b/>
          <w:color w:val="548DD4" w:themeColor="text2" w:themeTint="99"/>
        </w:rPr>
        <w:t>Kernland</w:t>
      </w:r>
      <w:r w:rsidRPr="00452D15">
        <w:rPr>
          <w:rFonts w:hint="eastAsia"/>
          <w:b/>
          <w:color w:val="548DD4" w:themeColor="text2" w:themeTint="99"/>
        </w:rPr>
        <w:t>，种腰果的人数要多于处理腰果的人数。</w:t>
      </w:r>
      <w:r w:rsidR="00452D15">
        <w:rPr>
          <w:rFonts w:hint="eastAsia"/>
        </w:rPr>
        <w:t>种腰果的人数多少和方案无关。</w:t>
      </w:r>
    </w:p>
    <w:p w:rsidR="00452D15" w:rsidRDefault="00AD5E39" w:rsidP="00EE29DF">
      <w:pPr>
        <w:pStyle w:val="aa"/>
        <w:numPr>
          <w:ilvl w:val="1"/>
          <w:numId w:val="10"/>
        </w:numPr>
      </w:pPr>
      <w:r w:rsidRPr="00452D15">
        <w:rPr>
          <w:rFonts w:hint="eastAsia"/>
          <w:b/>
          <w:color w:val="548DD4" w:themeColor="text2" w:themeTint="99"/>
        </w:rPr>
        <w:t>花费低于世界平均价格来购买未处理的腰果让</w:t>
      </w:r>
      <w:r w:rsidRPr="00452D15">
        <w:rPr>
          <w:b/>
          <w:color w:val="548DD4" w:themeColor="text2" w:themeTint="99"/>
        </w:rPr>
        <w:t>Kernland</w:t>
      </w:r>
      <w:r w:rsidRPr="00452D15">
        <w:rPr>
          <w:rFonts w:hint="eastAsia"/>
          <w:b/>
          <w:color w:val="548DD4" w:themeColor="text2" w:themeTint="99"/>
        </w:rPr>
        <w:t>的人能用一个有竞争力的价格来</w:t>
      </w:r>
      <w:proofErr w:type="gramStart"/>
      <w:r w:rsidRPr="00452D15">
        <w:rPr>
          <w:rFonts w:hint="eastAsia"/>
          <w:b/>
          <w:color w:val="548DD4" w:themeColor="text2" w:themeTint="99"/>
        </w:rPr>
        <w:t>卖处理</w:t>
      </w:r>
      <w:proofErr w:type="gramEnd"/>
      <w:r w:rsidRPr="00452D15">
        <w:rPr>
          <w:rFonts w:hint="eastAsia"/>
          <w:b/>
          <w:color w:val="548DD4" w:themeColor="text2" w:themeTint="99"/>
        </w:rPr>
        <w:t>过的腰果。</w:t>
      </w:r>
      <w:r w:rsidR="00452D15">
        <w:rPr>
          <w:rFonts w:hint="eastAsia"/>
        </w:rPr>
        <w:t>本选项描述的腰果买卖的性质，与推理文段中的方案无关。</w:t>
      </w:r>
    </w:p>
    <w:p w:rsidR="00BD2A56" w:rsidRPr="00452D15" w:rsidRDefault="00AD5E39" w:rsidP="00EE29DF">
      <w:pPr>
        <w:pStyle w:val="aa"/>
        <w:numPr>
          <w:ilvl w:val="1"/>
          <w:numId w:val="10"/>
        </w:numPr>
      </w:pPr>
      <w:r w:rsidRPr="00452D15">
        <w:rPr>
          <w:rFonts w:hint="eastAsia"/>
          <w:b/>
          <w:color w:val="548DD4" w:themeColor="text2" w:themeTint="99"/>
        </w:rPr>
        <w:t xml:space="preserve">Correct. </w:t>
      </w:r>
      <w:r w:rsidR="00652EA0" w:rsidRPr="00452D15">
        <w:rPr>
          <w:rFonts w:hint="eastAsia"/>
          <w:b/>
          <w:color w:val="548DD4" w:themeColor="text2" w:themeTint="99"/>
        </w:rPr>
        <w:t>没有足够的利润会让很多原本种腰果的农民放弃种植而到城里找工作。</w:t>
      </w:r>
      <w:r w:rsidR="00652EA0" w:rsidRPr="00550A3B">
        <w:rPr>
          <w:rFonts w:hint="eastAsia"/>
        </w:rPr>
        <w:t>当农民出口未处理的腰果得到的利润高了，就不会再有农民向城市跑了，甚至还有城市人来种腰果，所以这个性质可能会导致城市里的竞争压力变小，失业率从而变低。</w:t>
      </w:r>
    </w:p>
    <w:p w:rsidR="00BD2A56" w:rsidRDefault="00BD2A56" w:rsidP="001F6E9A">
      <w:pPr>
        <w:widowControl w:val="0"/>
        <w:autoSpaceDE w:val="0"/>
        <w:autoSpaceDN w:val="0"/>
        <w:adjustRightInd w:val="0"/>
        <w:spacing w:before="120" w:after="120"/>
        <w:rPr>
          <w:rFonts w:ascii="Tahoma" w:hAnsi="Tahoma" w:cs="Tahoma"/>
          <w:sz w:val="20"/>
          <w:szCs w:val="20"/>
        </w:rPr>
      </w:pPr>
    </w:p>
    <w:p w:rsidR="00452D15" w:rsidRDefault="00452D15" w:rsidP="001F6E9A">
      <w:pPr>
        <w:widowControl w:val="0"/>
        <w:autoSpaceDE w:val="0"/>
        <w:autoSpaceDN w:val="0"/>
        <w:adjustRightInd w:val="0"/>
        <w:spacing w:before="120" w:after="120"/>
        <w:rPr>
          <w:rFonts w:ascii="Tahoma" w:hAnsi="Tahoma" w:cs="Tahoma"/>
          <w:sz w:val="20"/>
          <w:szCs w:val="20"/>
        </w:rPr>
        <w:sectPr w:rsidR="00452D15" w:rsidSect="00AE751E">
          <w:pgSz w:w="11907" w:h="16840"/>
          <w:pgMar w:top="1440" w:right="1800" w:bottom="1440" w:left="1800" w:header="720" w:footer="720" w:gutter="0"/>
          <w:cols w:space="720"/>
          <w:noEndnote/>
        </w:sectPr>
      </w:pPr>
    </w:p>
    <w:p w:rsidR="00452D15" w:rsidRDefault="00AE751E" w:rsidP="00EE29DF">
      <w:pPr>
        <w:pStyle w:val="a9"/>
        <w:numPr>
          <w:ilvl w:val="0"/>
          <w:numId w:val="10"/>
        </w:numPr>
      </w:pPr>
      <w:r w:rsidRPr="00CE70E5">
        <w:lastRenderedPageBreak/>
        <w:t>Which of the following most logically completes the argument?</w:t>
      </w:r>
    </w:p>
    <w:p w:rsidR="00876EAB" w:rsidRPr="00452D15" w:rsidRDefault="00AE751E" w:rsidP="00452D15">
      <w:pPr>
        <w:pStyle w:val="a9"/>
        <w:ind w:left="360"/>
      </w:pPr>
      <w:r w:rsidRPr="00CE70E5">
        <w:t>When people engage in activities that help others, their brain releases endorphins, the brain’s natural opiates, which induce in people a feeling of well-being.  It has been suggested that regular release of endorphins increases people’s longevity, and a statistic on adults who regularly engage in volunteer work helping others shows that they live longer, on average, than adults who do not volunteer.  However, that statistic would be what we would expect even if volunteering does not boost longevity, because __________.</w:t>
      </w:r>
    </w:p>
    <w:p w:rsidR="00AE751E" w:rsidRPr="00452D15" w:rsidRDefault="00AE751E" w:rsidP="00EE29DF">
      <w:pPr>
        <w:pStyle w:val="aa"/>
        <w:numPr>
          <w:ilvl w:val="0"/>
          <w:numId w:val="57"/>
        </w:numPr>
      </w:pPr>
      <w:r w:rsidRPr="00452D15">
        <w:t>in the communities studied, women were much more likely to do regular volunteer work than men were, and women tend to live longer than men do</w:t>
      </w:r>
    </w:p>
    <w:p w:rsidR="00AE751E" w:rsidRPr="00452D15" w:rsidRDefault="00AE751E" w:rsidP="00EE29DF">
      <w:pPr>
        <w:pStyle w:val="aa"/>
        <w:numPr>
          <w:ilvl w:val="0"/>
          <w:numId w:val="57"/>
        </w:numPr>
      </w:pPr>
      <w:r w:rsidRPr="00452D15">
        <w:t>the number of young adults who do regular volunteer work is on the increase</w:t>
      </w:r>
    </w:p>
    <w:p w:rsidR="00AE751E" w:rsidRPr="00452D15" w:rsidRDefault="00AE751E" w:rsidP="00EE29DF">
      <w:pPr>
        <w:pStyle w:val="aa"/>
        <w:numPr>
          <w:ilvl w:val="0"/>
          <w:numId w:val="57"/>
        </w:numPr>
      </w:pPr>
      <w:r w:rsidRPr="00452D15">
        <w:t>the feelings of well-being induced by endorphins can, at least for a time, mask the symptoms of various conditions and diseases, provided the symptoms are mild</w:t>
      </w:r>
    </w:p>
    <w:p w:rsidR="00AE751E" w:rsidRPr="00452D15" w:rsidRDefault="00AE751E" w:rsidP="00EE29DF">
      <w:pPr>
        <w:pStyle w:val="aa"/>
        <w:numPr>
          <w:ilvl w:val="0"/>
          <w:numId w:val="57"/>
        </w:numPr>
      </w:pPr>
      <w:r w:rsidRPr="00452D15">
        <w:t>it is rare for a person to keep up a regular schedule of volunteer work throughout his or her life</w:t>
      </w:r>
    </w:p>
    <w:p w:rsidR="00AE751E" w:rsidRPr="00452D15" w:rsidRDefault="00AE751E" w:rsidP="00EE29DF">
      <w:pPr>
        <w:pStyle w:val="aa"/>
        <w:numPr>
          <w:ilvl w:val="0"/>
          <w:numId w:val="57"/>
        </w:numPr>
      </w:pPr>
      <w:r w:rsidRPr="00452D15">
        <w:t>some people find that keeping a commitment to do regular volunteer work becomes a source of stress in their lives</w:t>
      </w:r>
    </w:p>
    <w:p w:rsidR="00452D15" w:rsidRDefault="00452D15" w:rsidP="00452D15">
      <w:pPr>
        <w:spacing w:before="120" w:after="120"/>
      </w:pPr>
      <w:r w:rsidRPr="009D5107">
        <w:rPr>
          <w:rFonts w:hint="eastAsia"/>
          <w:b/>
          <w:color w:val="548DD4" w:themeColor="text2" w:themeTint="99"/>
        </w:rPr>
        <w:t>情景：</w:t>
      </w:r>
      <w:r>
        <w:rPr>
          <w:rFonts w:hint="eastAsia"/>
        </w:rPr>
        <w:t>当人们帮助别人时，大脑会释放出一种让人感觉</w:t>
      </w:r>
      <w:proofErr w:type="gramStart"/>
      <w:r>
        <w:rPr>
          <w:rFonts w:hint="eastAsia"/>
        </w:rPr>
        <w:t>很</w:t>
      </w:r>
      <w:proofErr w:type="gramEnd"/>
      <w:r>
        <w:rPr>
          <w:rFonts w:hint="eastAsia"/>
        </w:rPr>
        <w:t>爽的物质。凡是经常性参加志愿工作的人都会比不参加的人更加长寿。但是，就算是志愿工作不能导致人们长寿，这个数据也依然会是这样。</w:t>
      </w:r>
    </w:p>
    <w:p w:rsidR="00452D15" w:rsidRDefault="00452D15" w:rsidP="00452D15">
      <w:pPr>
        <w:spacing w:before="120" w:after="120"/>
      </w:pPr>
      <w:r w:rsidRPr="009D5107">
        <w:rPr>
          <w:rFonts w:hint="eastAsia"/>
          <w:b/>
          <w:color w:val="548DD4" w:themeColor="text2" w:themeTint="99"/>
        </w:rPr>
        <w:t>推理：</w:t>
      </w:r>
      <w:r w:rsidRPr="00143911">
        <w:rPr>
          <w:rFonts w:hint="eastAsia"/>
        </w:rPr>
        <w:t>本题属于</w:t>
      </w:r>
      <w:r>
        <w:rPr>
          <w:rFonts w:hint="eastAsia"/>
        </w:rPr>
        <w:t>“</w:t>
      </w:r>
      <w:r>
        <w:rPr>
          <w:rFonts w:hint="eastAsia"/>
        </w:rPr>
        <w:t>A, however,</w:t>
      </w:r>
      <w:r>
        <w:rPr>
          <w:rFonts w:hint="eastAsia"/>
        </w:rPr>
        <w:t>非</w:t>
      </w:r>
      <w:r>
        <w:rPr>
          <w:rFonts w:hint="eastAsia"/>
        </w:rPr>
        <w:t>B</w:t>
      </w:r>
      <w:r>
        <w:rPr>
          <w:rFonts w:hint="eastAsia"/>
        </w:rPr>
        <w:t>”的类型。正常的前提和结论为：</w:t>
      </w:r>
    </w:p>
    <w:p w:rsidR="00452D15" w:rsidRDefault="00452D15" w:rsidP="001C3499">
      <w:pPr>
        <w:pStyle w:val="aa"/>
      </w:pPr>
      <w:r>
        <w:rPr>
          <w:rFonts w:hint="eastAsia"/>
        </w:rPr>
        <w:t>前提：凡是经常性参加志愿工作的人都会比不参加的人更加长寿</w:t>
      </w:r>
    </w:p>
    <w:p w:rsidR="00452D15" w:rsidRDefault="00452D15" w:rsidP="001C3499">
      <w:pPr>
        <w:pStyle w:val="aa"/>
        <w:rPr>
          <w:b/>
          <w:color w:val="548DD4" w:themeColor="text2" w:themeTint="99"/>
        </w:rPr>
      </w:pPr>
      <w:r>
        <w:rPr>
          <w:rFonts w:hint="eastAsia"/>
        </w:rPr>
        <w:t>结论：</w:t>
      </w:r>
      <w:r w:rsidR="001C3499">
        <w:rPr>
          <w:rFonts w:hint="eastAsia"/>
        </w:rPr>
        <w:t>志愿工作导致人们长寿</w:t>
      </w:r>
    </w:p>
    <w:p w:rsidR="00452D15" w:rsidRDefault="00452D15" w:rsidP="00452D15">
      <w:pPr>
        <w:spacing w:before="120" w:after="120"/>
      </w:pPr>
      <w:r>
        <w:rPr>
          <w:rFonts w:hint="eastAsia"/>
        </w:rPr>
        <w:t>在前提中，我们可以发现“</w:t>
      </w:r>
      <w:r w:rsidR="001C3499">
        <w:rPr>
          <w:rFonts w:hint="eastAsia"/>
        </w:rPr>
        <w:t>经常性参加志愿工作</w:t>
      </w:r>
      <w:r>
        <w:rPr>
          <w:rFonts w:hint="eastAsia"/>
        </w:rPr>
        <w:t>”和“</w:t>
      </w:r>
      <w:r w:rsidR="001C3499">
        <w:rPr>
          <w:rFonts w:hint="eastAsia"/>
        </w:rPr>
        <w:t>长寿”之间存在统计</w:t>
      </w:r>
      <w:r>
        <w:rPr>
          <w:rFonts w:hint="eastAsia"/>
        </w:rPr>
        <w:t>关联。由于前提为</w:t>
      </w:r>
      <w:r w:rsidR="001C3499">
        <w:rPr>
          <w:rFonts w:hint="eastAsia"/>
        </w:rPr>
        <w:t>统计</w:t>
      </w:r>
      <w:r>
        <w:rPr>
          <w:rFonts w:hint="eastAsia"/>
        </w:rPr>
        <w:t>关联，结论为因果关系，因此推理文段是相关因果推理。</w:t>
      </w:r>
    </w:p>
    <w:p w:rsidR="00452D15" w:rsidRDefault="00452D15" w:rsidP="00452D15">
      <w:pPr>
        <w:pStyle w:val="aa"/>
      </w:pPr>
      <w:r>
        <w:rPr>
          <w:rFonts w:hint="eastAsia"/>
        </w:rPr>
        <w:t>前提：</w:t>
      </w:r>
      <w:r w:rsidR="001C3499" w:rsidRPr="00CE70E5">
        <w:t>volunteering</w:t>
      </w:r>
      <w:r>
        <w:rPr>
          <w:rFonts w:hint="eastAsia"/>
        </w:rPr>
        <w:t>和</w:t>
      </w:r>
      <w:r w:rsidR="001C3499" w:rsidRPr="00CE70E5">
        <w:t>longevity</w:t>
      </w:r>
      <w:r>
        <w:rPr>
          <w:rFonts w:hint="eastAsia"/>
        </w:rPr>
        <w:t>之间存在正相关关系</w:t>
      </w:r>
    </w:p>
    <w:p w:rsidR="00452D15" w:rsidRPr="00886ABB" w:rsidRDefault="00452D15" w:rsidP="00452D15">
      <w:pPr>
        <w:pStyle w:val="aa"/>
      </w:pPr>
      <w:r>
        <w:rPr>
          <w:rFonts w:hint="eastAsia"/>
        </w:rPr>
        <w:t>结论</w:t>
      </w:r>
      <w:r w:rsidRPr="00886ABB">
        <w:rPr>
          <w:rFonts w:hint="eastAsia"/>
        </w:rPr>
        <w:t>：</w:t>
      </w:r>
      <w:r w:rsidR="001C3499" w:rsidRPr="00CE70E5">
        <w:t>Volunteering boost</w:t>
      </w:r>
      <w:r w:rsidR="001C3499">
        <w:rPr>
          <w:rFonts w:hint="eastAsia"/>
        </w:rPr>
        <w:t>s</w:t>
      </w:r>
      <w:r w:rsidR="001C3499" w:rsidRPr="00CE70E5">
        <w:t xml:space="preserve"> longevity</w:t>
      </w:r>
    </w:p>
    <w:p w:rsidR="00452D15" w:rsidRPr="00DF488D" w:rsidRDefault="00452D15" w:rsidP="00452D15">
      <w:pPr>
        <w:spacing w:before="120" w:after="120"/>
      </w:pPr>
      <w:r>
        <w:rPr>
          <w:rFonts w:hint="eastAsia"/>
        </w:rPr>
        <w:t>答案选项要么同时提及</w:t>
      </w:r>
      <w:r w:rsidR="001C3499" w:rsidRPr="00CE70E5">
        <w:t>volunteering</w:t>
      </w:r>
      <w:r w:rsidR="001C3499">
        <w:rPr>
          <w:rFonts w:hint="eastAsia"/>
        </w:rPr>
        <w:t>和</w:t>
      </w:r>
      <w:r w:rsidR="001C3499" w:rsidRPr="00CE70E5">
        <w:t>longevity</w:t>
      </w:r>
      <w:r>
        <w:rPr>
          <w:rFonts w:hint="eastAsia"/>
        </w:rPr>
        <w:t>，要么给</w:t>
      </w:r>
      <w:r w:rsidR="001C3499" w:rsidRPr="00CE70E5">
        <w:t>longevity</w:t>
      </w:r>
      <w:r>
        <w:rPr>
          <w:rFonts w:hint="eastAsia"/>
        </w:rPr>
        <w:t>另外一个原因。</w:t>
      </w:r>
    </w:p>
    <w:p w:rsidR="00876EAB" w:rsidRPr="001C3499" w:rsidRDefault="00452D15" w:rsidP="001F6E9A">
      <w:pPr>
        <w:widowControl w:val="0"/>
        <w:autoSpaceDE w:val="0"/>
        <w:autoSpaceDN w:val="0"/>
        <w:adjustRightInd w:val="0"/>
        <w:spacing w:before="120" w:after="120"/>
        <w:rPr>
          <w:rFonts w:ascii="Tahoma" w:eastAsia="宋体" w:hAnsi="Tahoma" w:cs="Tahoma"/>
          <w:sz w:val="20"/>
          <w:szCs w:val="20"/>
        </w:rPr>
      </w:pPr>
      <w:r w:rsidRPr="009D5107">
        <w:rPr>
          <w:rFonts w:hint="eastAsia"/>
          <w:b/>
          <w:color w:val="548DD4" w:themeColor="text2" w:themeTint="99"/>
        </w:rPr>
        <w:t>选项分析：</w:t>
      </w:r>
    </w:p>
    <w:p w:rsidR="001C3499" w:rsidRDefault="00E02C25" w:rsidP="00EE29DF">
      <w:pPr>
        <w:pStyle w:val="aa"/>
        <w:numPr>
          <w:ilvl w:val="1"/>
          <w:numId w:val="10"/>
        </w:numPr>
      </w:pPr>
      <w:r w:rsidRPr="001C3499">
        <w:rPr>
          <w:rFonts w:hint="eastAsia"/>
          <w:b/>
          <w:color w:val="548DD4" w:themeColor="text2" w:themeTint="99"/>
        </w:rPr>
        <w:t xml:space="preserve">Correct. </w:t>
      </w:r>
      <w:r w:rsidRPr="001C3499">
        <w:rPr>
          <w:rFonts w:hint="eastAsia"/>
          <w:b/>
          <w:color w:val="548DD4" w:themeColor="text2" w:themeTint="99"/>
        </w:rPr>
        <w:t>在被研究的社区，女性相较于男性更有可能做经常性的志愿工作，</w:t>
      </w:r>
      <w:r w:rsidR="00D9767E" w:rsidRPr="001C3499">
        <w:rPr>
          <w:rFonts w:hint="eastAsia"/>
          <w:b/>
          <w:color w:val="548DD4" w:themeColor="text2" w:themeTint="99"/>
        </w:rPr>
        <w:t>而女性的平均寿命要长于男性。</w:t>
      </w:r>
      <w:r w:rsidR="001C3499">
        <w:rPr>
          <w:rFonts w:hint="eastAsia"/>
        </w:rPr>
        <w:t>本选项解释了为什么参加志愿工作的人长寿，即，因为女性本来活的时间就长，</w:t>
      </w:r>
      <w:r w:rsidR="00EE73E1" w:rsidRPr="001C3499">
        <w:rPr>
          <w:rFonts w:hint="eastAsia"/>
        </w:rPr>
        <w:t>属于</w:t>
      </w:r>
      <w:r w:rsidR="00EE73E1" w:rsidRPr="001C3499">
        <w:rPr>
          <w:rFonts w:hint="eastAsia"/>
        </w:rPr>
        <w:t>CQ</w:t>
      </w:r>
      <w:r w:rsidR="001C3499">
        <w:rPr>
          <w:rFonts w:hint="eastAsia"/>
        </w:rPr>
        <w:t>4</w:t>
      </w:r>
      <w:r w:rsidR="00EE73E1" w:rsidRPr="001C3499">
        <w:rPr>
          <w:rFonts w:hint="eastAsia"/>
        </w:rPr>
        <w:t>：</w:t>
      </w:r>
      <w:proofErr w:type="gramStart"/>
      <w:r w:rsidR="00EE73E1" w:rsidRPr="001C3499">
        <w:rPr>
          <w:rFonts w:hint="eastAsia"/>
        </w:rPr>
        <w:t>独立第三</w:t>
      </w:r>
      <w:proofErr w:type="gramEnd"/>
      <w:r w:rsidR="00EE73E1" w:rsidRPr="001C3499">
        <w:rPr>
          <w:rFonts w:hint="eastAsia"/>
        </w:rPr>
        <w:t>因素问题。</w:t>
      </w:r>
    </w:p>
    <w:p w:rsidR="001C3499" w:rsidRDefault="00D9767E" w:rsidP="00EE29DF">
      <w:pPr>
        <w:pStyle w:val="aa"/>
        <w:numPr>
          <w:ilvl w:val="1"/>
          <w:numId w:val="10"/>
        </w:numPr>
      </w:pPr>
      <w:r w:rsidRPr="001C3499">
        <w:rPr>
          <w:rFonts w:hint="eastAsia"/>
          <w:b/>
          <w:color w:val="548DD4" w:themeColor="text2" w:themeTint="99"/>
        </w:rPr>
        <w:t>做经常性的志愿者工作的年轻人人数正在增加。</w:t>
      </w:r>
      <w:r w:rsidR="001C3499">
        <w:rPr>
          <w:rFonts w:hint="eastAsia"/>
        </w:rPr>
        <w:t>年轻人并不代表活的时间长，因此本选项不能解释长寿，也没有提到做志愿工作。</w:t>
      </w:r>
    </w:p>
    <w:p w:rsidR="001C3499" w:rsidRDefault="00D9767E" w:rsidP="00EE29DF">
      <w:pPr>
        <w:pStyle w:val="aa"/>
        <w:numPr>
          <w:ilvl w:val="1"/>
          <w:numId w:val="10"/>
        </w:numPr>
      </w:pPr>
      <w:r w:rsidRPr="001C3499">
        <w:rPr>
          <w:rFonts w:hint="eastAsia"/>
          <w:b/>
          <w:color w:val="548DD4" w:themeColor="text2" w:themeTint="99"/>
        </w:rPr>
        <w:t>如果症状比较轻微的话，那么多巴胺所带来的良好的感觉，至少一次，可以掩盖</w:t>
      </w:r>
      <w:proofErr w:type="gramStart"/>
      <w:r w:rsidRPr="001C3499">
        <w:rPr>
          <w:rFonts w:hint="eastAsia"/>
          <w:b/>
          <w:color w:val="548DD4" w:themeColor="text2" w:themeTint="99"/>
        </w:rPr>
        <w:t>住很多</w:t>
      </w:r>
      <w:proofErr w:type="gramEnd"/>
      <w:r w:rsidRPr="001C3499">
        <w:rPr>
          <w:rFonts w:hint="eastAsia"/>
          <w:b/>
          <w:color w:val="548DD4" w:themeColor="text2" w:themeTint="99"/>
        </w:rPr>
        <w:t>情况和疾病的症状。</w:t>
      </w:r>
      <w:r w:rsidR="001C3499">
        <w:rPr>
          <w:rFonts w:hint="eastAsia"/>
        </w:rPr>
        <w:t>本选项没有提到“长寿”的问题，可以排除。</w:t>
      </w:r>
    </w:p>
    <w:p w:rsidR="001C3499" w:rsidRDefault="00D9767E" w:rsidP="00EE29DF">
      <w:pPr>
        <w:pStyle w:val="aa"/>
        <w:numPr>
          <w:ilvl w:val="1"/>
          <w:numId w:val="10"/>
        </w:numPr>
      </w:pPr>
      <w:r w:rsidRPr="001C3499">
        <w:rPr>
          <w:rFonts w:hint="eastAsia"/>
          <w:b/>
          <w:color w:val="548DD4" w:themeColor="text2" w:themeTint="99"/>
        </w:rPr>
        <w:t>对于一个人来说，很难在他的一生中一直做经常性的志愿</w:t>
      </w:r>
      <w:r w:rsidR="001C3499">
        <w:rPr>
          <w:rFonts w:hint="eastAsia"/>
          <w:b/>
          <w:color w:val="548DD4" w:themeColor="text2" w:themeTint="99"/>
        </w:rPr>
        <w:t>工作</w:t>
      </w:r>
      <w:r w:rsidRPr="001C3499">
        <w:rPr>
          <w:rFonts w:hint="eastAsia"/>
          <w:b/>
          <w:color w:val="548DD4" w:themeColor="text2" w:themeTint="99"/>
        </w:rPr>
        <w:t>。</w:t>
      </w:r>
      <w:r w:rsidR="001C3499">
        <w:rPr>
          <w:rFonts w:hint="eastAsia"/>
        </w:rPr>
        <w:t>本选项没有提到“长寿”的问题，可以排除。</w:t>
      </w:r>
    </w:p>
    <w:p w:rsidR="00D9767E" w:rsidRPr="001C3499" w:rsidRDefault="00D9767E" w:rsidP="00EE29DF">
      <w:pPr>
        <w:pStyle w:val="aa"/>
        <w:numPr>
          <w:ilvl w:val="1"/>
          <w:numId w:val="10"/>
        </w:numPr>
      </w:pPr>
      <w:r w:rsidRPr="001C3499">
        <w:rPr>
          <w:rFonts w:hint="eastAsia"/>
          <w:b/>
          <w:color w:val="548DD4" w:themeColor="text2" w:themeTint="99"/>
        </w:rPr>
        <w:t>有些人发现，做经常性的志愿工作会变成一种压力的来源。</w:t>
      </w:r>
      <w:r w:rsidR="001C3499">
        <w:rPr>
          <w:rFonts w:hint="eastAsia"/>
        </w:rPr>
        <w:t>没有理由相信压</w:t>
      </w:r>
      <w:r w:rsidR="001C3499">
        <w:rPr>
          <w:rFonts w:hint="eastAsia"/>
        </w:rPr>
        <w:lastRenderedPageBreak/>
        <w:t>力会导致短寿。</w:t>
      </w:r>
    </w:p>
    <w:p w:rsidR="00876EAB" w:rsidRPr="00D9767E" w:rsidRDefault="00876EAB" w:rsidP="001F6E9A">
      <w:pPr>
        <w:widowControl w:val="0"/>
        <w:autoSpaceDE w:val="0"/>
        <w:autoSpaceDN w:val="0"/>
        <w:adjustRightInd w:val="0"/>
        <w:spacing w:before="120" w:after="120"/>
        <w:rPr>
          <w:rFonts w:ascii="Tahoma" w:hAnsi="Tahoma" w:cs="Tahoma"/>
          <w:sz w:val="20"/>
          <w:szCs w:val="20"/>
        </w:rPr>
      </w:pPr>
    </w:p>
    <w:p w:rsidR="001C3499" w:rsidRDefault="001C3499" w:rsidP="001F6E9A">
      <w:pPr>
        <w:widowControl w:val="0"/>
        <w:autoSpaceDE w:val="0"/>
        <w:autoSpaceDN w:val="0"/>
        <w:adjustRightInd w:val="0"/>
        <w:spacing w:before="120" w:after="120"/>
        <w:rPr>
          <w:rFonts w:ascii="Tahoma" w:hAnsi="Tahoma" w:cs="Tahoma"/>
          <w:sz w:val="20"/>
          <w:szCs w:val="20"/>
        </w:rPr>
        <w:sectPr w:rsidR="001C3499" w:rsidSect="00AE751E">
          <w:pgSz w:w="11907" w:h="16840"/>
          <w:pgMar w:top="1440" w:right="1800" w:bottom="1440" w:left="1800" w:header="720" w:footer="720" w:gutter="0"/>
          <w:cols w:space="720"/>
          <w:noEndnote/>
        </w:sectPr>
      </w:pPr>
    </w:p>
    <w:p w:rsidR="001C3499" w:rsidRDefault="00AE751E" w:rsidP="00EE29DF">
      <w:pPr>
        <w:pStyle w:val="a9"/>
        <w:numPr>
          <w:ilvl w:val="0"/>
          <w:numId w:val="10"/>
        </w:numPr>
      </w:pPr>
      <w:r w:rsidRPr="00CE70E5">
        <w:lastRenderedPageBreak/>
        <w:t xml:space="preserve">As a large corporation in a small country, Hachnut wants its managers to have international experience, </w:t>
      </w:r>
      <w:r w:rsidRPr="00A37A15">
        <w:rPr>
          <w:b/>
        </w:rPr>
        <w:t>so each year it sponsors management education abroad for its management trainees.</w:t>
      </w:r>
      <w:r w:rsidRPr="00CE70E5">
        <w:t xml:space="preserve">  Hachnut has found, however, that the attrition rate of graduates from this program is very high, with many of them leaving Hachnut to join competing firms soon after completing the program.  Hachnut does use performance during the program as a criterion in deciding among candidates for management positions, but </w:t>
      </w:r>
      <w:r w:rsidRPr="00A37A15">
        <w:rPr>
          <w:b/>
        </w:rPr>
        <w:t xml:space="preserve">both this function and the goal of providing international experience could be achieved in other ways. </w:t>
      </w:r>
      <w:r w:rsidRPr="00CE70E5">
        <w:t xml:space="preserve"> Therefore, if the attrition problem cannot be successfully addressed, Hachnut should discontinue the sponsorship program.</w:t>
      </w:r>
    </w:p>
    <w:p w:rsidR="00A37A15" w:rsidRPr="001C3499" w:rsidRDefault="00AE751E" w:rsidP="001C3499">
      <w:pPr>
        <w:pStyle w:val="a9"/>
        <w:ind w:left="360"/>
      </w:pPr>
      <w:r w:rsidRPr="00CE70E5">
        <w:t xml:space="preserve">In the argument given, the two boldfaced portions play which of the following roles? </w:t>
      </w:r>
    </w:p>
    <w:p w:rsidR="00AE751E" w:rsidRPr="00CE70E5" w:rsidRDefault="00AE751E" w:rsidP="00EE29DF">
      <w:pPr>
        <w:pStyle w:val="aa"/>
        <w:numPr>
          <w:ilvl w:val="1"/>
          <w:numId w:val="18"/>
        </w:numPr>
      </w:pPr>
      <w:r w:rsidRPr="00CE70E5">
        <w:t>The first describes a practice that the argument seeks to justify; the second states a judgment that is used in support of a justification for that practice.</w:t>
      </w:r>
    </w:p>
    <w:p w:rsidR="00AE751E" w:rsidRPr="00CE70E5" w:rsidRDefault="00AE751E" w:rsidP="00EE29DF">
      <w:pPr>
        <w:pStyle w:val="aa"/>
        <w:numPr>
          <w:ilvl w:val="1"/>
          <w:numId w:val="18"/>
        </w:numPr>
      </w:pPr>
      <w:r w:rsidRPr="00CE70E5">
        <w:t>The first describes a practice that the argument seeks to explain; the second presents part of the argument's explanation of that practice.</w:t>
      </w:r>
    </w:p>
    <w:p w:rsidR="00AE751E" w:rsidRPr="00CE70E5" w:rsidRDefault="00AE751E" w:rsidP="00EE29DF">
      <w:pPr>
        <w:pStyle w:val="aa"/>
        <w:numPr>
          <w:ilvl w:val="1"/>
          <w:numId w:val="18"/>
        </w:numPr>
      </w:pPr>
      <w:r w:rsidRPr="00CE70E5">
        <w:t>The first introduces a practice that the argument seeks to evaluate; the second provides grounds for holding that the practice cannot achieve its objective.</w:t>
      </w:r>
    </w:p>
    <w:p w:rsidR="00AE751E" w:rsidRPr="00CE70E5" w:rsidRDefault="00AE751E" w:rsidP="00EE29DF">
      <w:pPr>
        <w:pStyle w:val="aa"/>
        <w:numPr>
          <w:ilvl w:val="1"/>
          <w:numId w:val="18"/>
        </w:numPr>
      </w:pPr>
      <w:r w:rsidRPr="00CE70E5">
        <w:t>The first introduces a policy that the argument seeks to evaluate; the second provides grounds for holding that the policy is not needed.</w:t>
      </w:r>
    </w:p>
    <w:p w:rsidR="00D8059F" w:rsidRPr="001C3499" w:rsidRDefault="00AE751E" w:rsidP="00EE29DF">
      <w:pPr>
        <w:pStyle w:val="aa"/>
        <w:numPr>
          <w:ilvl w:val="1"/>
          <w:numId w:val="18"/>
        </w:numPr>
      </w:pPr>
      <w:r w:rsidRPr="00CE70E5">
        <w:t>The first introduces a consideration supporting a policy that the argument seeks to evaluate; the second provides evidence for concluding that the policy should be abandoned.</w:t>
      </w:r>
    </w:p>
    <w:p w:rsidR="001C3499" w:rsidRPr="00DF488D" w:rsidRDefault="001C3499" w:rsidP="001C3499">
      <w:pPr>
        <w:spacing w:before="120" w:after="120"/>
      </w:pPr>
      <w:r w:rsidRPr="009D5107">
        <w:rPr>
          <w:rFonts w:hint="eastAsia"/>
          <w:b/>
          <w:color w:val="548DD4" w:themeColor="text2" w:themeTint="99"/>
        </w:rPr>
        <w:t>推理：</w:t>
      </w:r>
      <w:r>
        <w:rPr>
          <w:rFonts w:hint="eastAsia"/>
        </w:rPr>
        <w:t>第一个黑体字给出了一个方案，这个方案的好坏在后续的文段中被评估了。第二个黑体字则是</w:t>
      </w:r>
      <w:r w:rsidR="00776E5E">
        <w:rPr>
          <w:rFonts w:hint="eastAsia"/>
        </w:rPr>
        <w:t>告诉我们第一个黑体字所提及的方案是可以被其它方式来代替的。</w:t>
      </w:r>
      <w:r w:rsidRPr="00DF488D">
        <w:t xml:space="preserve"> </w:t>
      </w:r>
    </w:p>
    <w:p w:rsidR="00A37A15" w:rsidRPr="00D8059F" w:rsidRDefault="001C3499" w:rsidP="001C3499">
      <w:pPr>
        <w:widowControl w:val="0"/>
        <w:autoSpaceDE w:val="0"/>
        <w:autoSpaceDN w:val="0"/>
        <w:adjustRightInd w:val="0"/>
        <w:spacing w:before="120" w:after="120"/>
        <w:rPr>
          <w:rFonts w:ascii="Tahoma" w:hAnsi="Tahoma" w:cs="Tahoma"/>
          <w:sz w:val="20"/>
          <w:szCs w:val="20"/>
        </w:rPr>
      </w:pPr>
      <w:r w:rsidRPr="009D5107">
        <w:rPr>
          <w:rFonts w:hint="eastAsia"/>
          <w:b/>
          <w:color w:val="548DD4" w:themeColor="text2" w:themeTint="99"/>
        </w:rPr>
        <w:t>选项分析：</w:t>
      </w:r>
    </w:p>
    <w:p w:rsidR="0086781A" w:rsidRDefault="00776E5E" w:rsidP="00EE29DF">
      <w:pPr>
        <w:pStyle w:val="aa"/>
        <w:numPr>
          <w:ilvl w:val="1"/>
          <w:numId w:val="10"/>
        </w:numPr>
      </w:pPr>
      <w:r w:rsidRPr="0086781A">
        <w:rPr>
          <w:rFonts w:hint="eastAsia"/>
          <w:b/>
          <w:color w:val="548DD4" w:themeColor="text2" w:themeTint="99"/>
        </w:rPr>
        <w:t>第一个黑体字描述了一个论证试图去证明的方案；第二个黑体字描述了一个用来支持那方案的证明的判断。</w:t>
      </w:r>
      <w:r w:rsidRPr="0086781A">
        <w:rPr>
          <w:rFonts w:hint="eastAsia"/>
        </w:rPr>
        <w:t>第一个黑体字描述的方案是论证不支持的。</w:t>
      </w:r>
    </w:p>
    <w:p w:rsidR="0086781A" w:rsidRDefault="00776E5E" w:rsidP="00EE29DF">
      <w:pPr>
        <w:pStyle w:val="aa"/>
        <w:numPr>
          <w:ilvl w:val="1"/>
          <w:numId w:val="10"/>
        </w:numPr>
      </w:pPr>
      <w:r w:rsidRPr="0086781A">
        <w:rPr>
          <w:rFonts w:hint="eastAsia"/>
          <w:b/>
          <w:color w:val="548DD4" w:themeColor="text2" w:themeTint="99"/>
        </w:rPr>
        <w:t>第一个黑体字描述了一个论证试图去解释的方案；第二个黑体字给出了一部分论证对于这个方案的解释。</w:t>
      </w:r>
      <w:r w:rsidRPr="0086781A">
        <w:rPr>
          <w:rFonts w:hint="eastAsia"/>
        </w:rPr>
        <w:t>第一个黑体字描述的方案是论证不支持的。</w:t>
      </w:r>
    </w:p>
    <w:p w:rsidR="0086781A" w:rsidRDefault="00776E5E" w:rsidP="00EE29DF">
      <w:pPr>
        <w:pStyle w:val="aa"/>
        <w:numPr>
          <w:ilvl w:val="1"/>
          <w:numId w:val="10"/>
        </w:numPr>
      </w:pPr>
      <w:r w:rsidRPr="0086781A">
        <w:rPr>
          <w:rFonts w:hint="eastAsia"/>
          <w:b/>
          <w:color w:val="548DD4" w:themeColor="text2" w:themeTint="99"/>
        </w:rPr>
        <w:t>第一个黑体字描述了一个论证试图去评估的方案；第二个黑体</w:t>
      </w:r>
      <w:proofErr w:type="gramStart"/>
      <w:r w:rsidRPr="0086781A">
        <w:rPr>
          <w:rFonts w:hint="eastAsia"/>
          <w:b/>
          <w:color w:val="548DD4" w:themeColor="text2" w:themeTint="99"/>
        </w:rPr>
        <w:t>字认为</w:t>
      </w:r>
      <w:proofErr w:type="gramEnd"/>
      <w:r w:rsidRPr="0086781A">
        <w:rPr>
          <w:rFonts w:hint="eastAsia"/>
          <w:b/>
          <w:color w:val="548DD4" w:themeColor="text2" w:themeTint="99"/>
        </w:rPr>
        <w:t>这个方案不能达成它的目的。</w:t>
      </w:r>
      <w:r w:rsidRPr="0086781A">
        <w:rPr>
          <w:rFonts w:hint="eastAsia"/>
        </w:rPr>
        <w:t>第二个黑体字并不是</w:t>
      </w:r>
      <w:proofErr w:type="gramStart"/>
      <w:r w:rsidRPr="0086781A">
        <w:rPr>
          <w:rFonts w:hint="eastAsia"/>
        </w:rPr>
        <w:t>说现有</w:t>
      </w:r>
      <w:proofErr w:type="gramEnd"/>
      <w:r w:rsidRPr="0086781A">
        <w:rPr>
          <w:rFonts w:hint="eastAsia"/>
        </w:rPr>
        <w:t>方案不能达成目标，而是说有替代方案可以备选。</w:t>
      </w:r>
    </w:p>
    <w:p w:rsidR="0086781A" w:rsidRPr="0086781A" w:rsidRDefault="00776E5E" w:rsidP="00EE29DF">
      <w:pPr>
        <w:pStyle w:val="aa"/>
        <w:numPr>
          <w:ilvl w:val="1"/>
          <w:numId w:val="10"/>
        </w:numPr>
        <w:rPr>
          <w:b/>
        </w:rPr>
      </w:pPr>
      <w:r w:rsidRPr="0086781A">
        <w:rPr>
          <w:rFonts w:hint="eastAsia"/>
          <w:b/>
          <w:color w:val="548DD4" w:themeColor="text2" w:themeTint="99"/>
        </w:rPr>
        <w:t xml:space="preserve">Correct. </w:t>
      </w:r>
      <w:r w:rsidRPr="0086781A">
        <w:rPr>
          <w:rFonts w:hint="eastAsia"/>
          <w:b/>
          <w:color w:val="548DD4" w:themeColor="text2" w:themeTint="99"/>
        </w:rPr>
        <w:t>第一个黑体字描述了一个论证试图去评估的方案；第二个黑体认为这个方案是不需要的。</w:t>
      </w:r>
    </w:p>
    <w:p w:rsidR="00776E5E" w:rsidRPr="0086781A" w:rsidRDefault="00776E5E" w:rsidP="00EE29DF">
      <w:pPr>
        <w:pStyle w:val="aa"/>
        <w:numPr>
          <w:ilvl w:val="1"/>
          <w:numId w:val="10"/>
        </w:numPr>
      </w:pPr>
      <w:r w:rsidRPr="0086781A">
        <w:rPr>
          <w:rFonts w:hint="eastAsia"/>
          <w:b/>
          <w:color w:val="548DD4" w:themeColor="text2" w:themeTint="99"/>
        </w:rPr>
        <w:t>第一个黑体字给出了一个对论证试图去评估的方针的支持；第二个黑体</w:t>
      </w:r>
      <w:proofErr w:type="gramStart"/>
      <w:r w:rsidRPr="0086781A">
        <w:rPr>
          <w:rFonts w:hint="eastAsia"/>
          <w:b/>
          <w:color w:val="548DD4" w:themeColor="text2" w:themeTint="99"/>
        </w:rPr>
        <w:t>字提出</w:t>
      </w:r>
      <w:proofErr w:type="gramEnd"/>
      <w:r w:rsidRPr="0086781A">
        <w:rPr>
          <w:rFonts w:hint="eastAsia"/>
          <w:b/>
          <w:color w:val="548DD4" w:themeColor="text2" w:themeTint="99"/>
        </w:rPr>
        <w:t>了</w:t>
      </w:r>
      <w:r w:rsidR="0086781A" w:rsidRPr="0086781A">
        <w:rPr>
          <w:rFonts w:hint="eastAsia"/>
          <w:b/>
          <w:color w:val="548DD4" w:themeColor="text2" w:themeTint="99"/>
        </w:rPr>
        <w:t>这个方案应该被废除的证据。</w:t>
      </w:r>
      <w:r w:rsidR="0086781A" w:rsidRPr="0086781A">
        <w:rPr>
          <w:rFonts w:hint="eastAsia"/>
        </w:rPr>
        <w:t>第一个黑体字本身就是一个方案，不是对方案的支持。</w:t>
      </w:r>
    </w:p>
    <w:p w:rsidR="00776E5E" w:rsidRPr="00776E5E" w:rsidRDefault="00776E5E" w:rsidP="001F6E9A">
      <w:pPr>
        <w:widowControl w:val="0"/>
        <w:autoSpaceDE w:val="0"/>
        <w:autoSpaceDN w:val="0"/>
        <w:adjustRightInd w:val="0"/>
        <w:spacing w:before="120" w:after="120"/>
        <w:rPr>
          <w:rFonts w:ascii="Tahoma" w:hAnsi="Tahoma" w:cs="Tahoma"/>
          <w:sz w:val="20"/>
          <w:szCs w:val="20"/>
        </w:rPr>
      </w:pPr>
    </w:p>
    <w:p w:rsidR="0086781A" w:rsidRDefault="0086781A" w:rsidP="001F6E9A">
      <w:pPr>
        <w:widowControl w:val="0"/>
        <w:autoSpaceDE w:val="0"/>
        <w:autoSpaceDN w:val="0"/>
        <w:adjustRightInd w:val="0"/>
        <w:spacing w:before="120" w:after="120"/>
        <w:rPr>
          <w:rFonts w:ascii="Tahoma" w:hAnsi="Tahoma" w:cs="Tahoma"/>
          <w:sz w:val="20"/>
          <w:szCs w:val="20"/>
        </w:rPr>
        <w:sectPr w:rsidR="0086781A" w:rsidSect="00AE751E">
          <w:pgSz w:w="11907" w:h="16840"/>
          <w:pgMar w:top="1440" w:right="1800" w:bottom="1440" w:left="1800" w:header="720" w:footer="720" w:gutter="0"/>
          <w:cols w:space="720"/>
          <w:noEndnote/>
        </w:sectPr>
      </w:pPr>
    </w:p>
    <w:p w:rsidR="0086781A" w:rsidRDefault="00AE751E" w:rsidP="00EE29DF">
      <w:pPr>
        <w:pStyle w:val="a9"/>
        <w:numPr>
          <w:ilvl w:val="0"/>
          <w:numId w:val="10"/>
        </w:numPr>
      </w:pPr>
      <w:r w:rsidRPr="00CE70E5">
        <w:lastRenderedPageBreak/>
        <w:t>Excavations of the Roman city of Sepphoris have uncovered numerous detailed mosaics depicting several readily identifiable animal species:  a hare, a partridge, and various Mediterranean fish.  Oddly, most of the species represented did not live in the Sepphoris region when these mosaics were created.  Since identical motifs appear in mosaics found in other Roman cities, however, the mosaics of Sepphoris were very likely created by traveling artisans from some other part of the Roman Empire.</w:t>
      </w:r>
    </w:p>
    <w:p w:rsidR="00DC7DDE" w:rsidRPr="0086781A" w:rsidRDefault="00AE751E" w:rsidP="0086781A">
      <w:pPr>
        <w:pStyle w:val="a9"/>
        <w:ind w:left="360"/>
      </w:pPr>
      <w:r w:rsidRPr="00CE70E5">
        <w:t>Which of the following is an assumption on which the argument depends?</w:t>
      </w:r>
    </w:p>
    <w:p w:rsidR="00AE751E" w:rsidRPr="00CE70E5" w:rsidRDefault="00AE751E" w:rsidP="00EE29DF">
      <w:pPr>
        <w:pStyle w:val="aa"/>
        <w:numPr>
          <w:ilvl w:val="0"/>
          <w:numId w:val="58"/>
        </w:numPr>
      </w:pPr>
      <w:r w:rsidRPr="00CE70E5">
        <w:t>The Sepphoris mosaics are not composed exclusively of types of stones found naturally in the Sepphoris area.</w:t>
      </w:r>
    </w:p>
    <w:p w:rsidR="00AE751E" w:rsidRPr="00CE70E5" w:rsidRDefault="00AE751E" w:rsidP="00EE29DF">
      <w:pPr>
        <w:pStyle w:val="aa"/>
        <w:numPr>
          <w:ilvl w:val="0"/>
          <w:numId w:val="58"/>
        </w:numPr>
      </w:pPr>
      <w:r w:rsidRPr="00CE70E5">
        <w:t>There is no single region to which all the species depicted in the Sepphoris mosaics are native.</w:t>
      </w:r>
    </w:p>
    <w:p w:rsidR="00AE751E" w:rsidRPr="00CE70E5" w:rsidRDefault="00AE751E" w:rsidP="00EE29DF">
      <w:pPr>
        <w:pStyle w:val="aa"/>
        <w:numPr>
          <w:ilvl w:val="0"/>
          <w:numId w:val="58"/>
        </w:numPr>
      </w:pPr>
      <w:r w:rsidRPr="00CE70E5">
        <w:t>No motifs appear in the Sepphoris mosaics that do not also appear in the mosaics of some other Roman city.</w:t>
      </w:r>
    </w:p>
    <w:p w:rsidR="00AE751E" w:rsidRPr="00CE70E5" w:rsidRDefault="00AE751E" w:rsidP="00EE29DF">
      <w:pPr>
        <w:pStyle w:val="aa"/>
        <w:numPr>
          <w:ilvl w:val="0"/>
          <w:numId w:val="58"/>
        </w:numPr>
      </w:pPr>
      <w:r w:rsidRPr="00CE70E5">
        <w:t>All of the animal figures in the Sepphoris mosaics are readily identifiable as representations of known species.</w:t>
      </w:r>
    </w:p>
    <w:p w:rsidR="0086781A" w:rsidRPr="0086781A" w:rsidRDefault="00AE751E" w:rsidP="00EE29DF">
      <w:pPr>
        <w:pStyle w:val="aa"/>
        <w:numPr>
          <w:ilvl w:val="0"/>
          <w:numId w:val="58"/>
        </w:numPr>
      </w:pPr>
      <w:r w:rsidRPr="00CE70E5">
        <w:t>There was not a common repertory of mosaic designs with which artisans who lived in various parts of the Roman Empire were familiar.</w:t>
      </w:r>
    </w:p>
    <w:p w:rsidR="0086781A" w:rsidRDefault="0086781A" w:rsidP="0086781A">
      <w:pPr>
        <w:spacing w:before="120" w:after="120"/>
      </w:pPr>
      <w:r w:rsidRPr="0086781A">
        <w:rPr>
          <w:rFonts w:hint="eastAsia"/>
          <w:b/>
          <w:color w:val="548DD4" w:themeColor="text2" w:themeTint="99"/>
        </w:rPr>
        <w:t>情景：</w:t>
      </w:r>
      <w:r>
        <w:rPr>
          <w:rFonts w:hint="eastAsia"/>
        </w:rPr>
        <w:t>古罗马的</w:t>
      </w:r>
      <w:r w:rsidRPr="00CE70E5">
        <w:t>Sepphoris</w:t>
      </w:r>
      <w:r>
        <w:rPr>
          <w:rFonts w:hint="eastAsia"/>
        </w:rPr>
        <w:t>城发现了很多宝贝，但是这些宝贝上画的动物好像都不在</w:t>
      </w:r>
      <w:r w:rsidRPr="00CE70E5">
        <w:t>Sepphoris</w:t>
      </w:r>
      <w:r>
        <w:rPr>
          <w:rFonts w:hint="eastAsia"/>
        </w:rPr>
        <w:t>生活。由此考古学家们得出一个结论：这些宝贝一定是那些旅游到</w:t>
      </w:r>
      <w:r w:rsidRPr="00CE70E5">
        <w:t>Sepphoris</w:t>
      </w:r>
      <w:r>
        <w:rPr>
          <w:rFonts w:hint="eastAsia"/>
        </w:rPr>
        <w:t>的艺术家们创造的。</w:t>
      </w:r>
    </w:p>
    <w:p w:rsidR="0086781A" w:rsidRPr="0086781A" w:rsidRDefault="0086781A" w:rsidP="0086781A">
      <w:pPr>
        <w:spacing w:before="120" w:after="120"/>
        <w:rPr>
          <w:color w:val="548DD4" w:themeColor="text2" w:themeTint="99"/>
        </w:rPr>
      </w:pPr>
      <w:r w:rsidRPr="0086781A">
        <w:rPr>
          <w:rFonts w:hint="eastAsia"/>
          <w:b/>
          <w:color w:val="548DD4" w:themeColor="text2" w:themeTint="99"/>
        </w:rPr>
        <w:t>推理：</w:t>
      </w:r>
      <w:r w:rsidRPr="0086781A">
        <w:rPr>
          <w:rFonts w:hint="eastAsia"/>
        </w:rPr>
        <w:t>本题的前提和结论描述的是不同的事件，并且前提描述的事件在逻辑时间上是落后于结论发生的时间的。因此，推理文段</w:t>
      </w:r>
      <w:proofErr w:type="gramStart"/>
      <w:r w:rsidRPr="0086781A">
        <w:rPr>
          <w:rFonts w:hint="eastAsia"/>
        </w:rPr>
        <w:t>是果因推理</w:t>
      </w:r>
      <w:proofErr w:type="gramEnd"/>
      <w:r w:rsidRPr="0086781A">
        <w:rPr>
          <w:rFonts w:hint="eastAsia"/>
        </w:rPr>
        <w:t>。</w:t>
      </w:r>
    </w:p>
    <w:p w:rsidR="0086781A" w:rsidRPr="00DA0109" w:rsidRDefault="0086781A" w:rsidP="0086781A">
      <w:pPr>
        <w:spacing w:before="120" w:after="120"/>
      </w:pPr>
      <w:r>
        <w:rPr>
          <w:rFonts w:hint="eastAsia"/>
        </w:rPr>
        <w:t>顺序的因果逻辑：因为宝贝们是那些旅游到</w:t>
      </w:r>
      <w:r w:rsidRPr="00CE70E5">
        <w:t>Sepphoris</w:t>
      </w:r>
      <w:r>
        <w:rPr>
          <w:rFonts w:hint="eastAsia"/>
        </w:rPr>
        <w:t>的艺术家们创造的，所以古罗马的</w:t>
      </w:r>
      <w:r w:rsidRPr="00CE70E5">
        <w:t>Sepphoris</w:t>
      </w:r>
      <w:r>
        <w:rPr>
          <w:rFonts w:hint="eastAsia"/>
        </w:rPr>
        <w:t>城发现了很多宝贝都不是</w:t>
      </w:r>
      <w:r w:rsidRPr="00CE70E5">
        <w:t>Sepphoris</w:t>
      </w:r>
      <w:r>
        <w:rPr>
          <w:rFonts w:hint="eastAsia"/>
        </w:rPr>
        <w:t>制造的</w:t>
      </w:r>
      <w:r>
        <w:rPr>
          <w:rFonts w:hint="eastAsia"/>
        </w:rPr>
        <w:br/>
      </w:r>
      <w:r>
        <w:rPr>
          <w:rFonts w:hint="eastAsia"/>
        </w:rPr>
        <w:t>（果）前提：古罗马的</w:t>
      </w:r>
      <w:r w:rsidRPr="00CE70E5">
        <w:t>Sepphoris</w:t>
      </w:r>
      <w:r>
        <w:rPr>
          <w:rFonts w:hint="eastAsia"/>
        </w:rPr>
        <w:t>城发现了很多宝贝上画的动物都不生活在</w:t>
      </w:r>
      <w:r w:rsidRPr="00CE70E5">
        <w:t>Sepphoris</w:t>
      </w:r>
      <w:r>
        <w:rPr>
          <w:rFonts w:hint="eastAsia"/>
        </w:rPr>
        <w:t xml:space="preserve"> </w:t>
      </w:r>
      <w:r>
        <w:rPr>
          <w:rFonts w:hint="eastAsia"/>
        </w:rPr>
        <w:br/>
      </w:r>
      <w:r>
        <w:rPr>
          <w:rFonts w:hint="eastAsia"/>
        </w:rPr>
        <w:t>（因）结论：宝贝们是那些旅游到</w:t>
      </w:r>
      <w:r w:rsidRPr="00CE70E5">
        <w:t>Sepphoris</w:t>
      </w:r>
      <w:r>
        <w:rPr>
          <w:rFonts w:hint="eastAsia"/>
        </w:rPr>
        <w:t>的艺术家们创造的</w:t>
      </w:r>
      <w:r>
        <w:rPr>
          <w:rFonts w:hint="eastAsia"/>
        </w:rPr>
        <w:t xml:space="preserve"> </w:t>
      </w:r>
    </w:p>
    <w:p w:rsidR="0086781A" w:rsidRPr="00DF488D" w:rsidRDefault="0086781A" w:rsidP="0086781A">
      <w:pPr>
        <w:spacing w:before="120" w:after="120"/>
      </w:pPr>
      <w:r>
        <w:rPr>
          <w:rFonts w:hint="eastAsia"/>
        </w:rPr>
        <w:t>答案选项中要么给出产生“古罗马的</w:t>
      </w:r>
      <w:r w:rsidRPr="00CE70E5">
        <w:t>Sepphoris</w:t>
      </w:r>
      <w:r>
        <w:rPr>
          <w:rFonts w:hint="eastAsia"/>
        </w:rPr>
        <w:t>城发现了很多宝贝上画的动物都不生活在</w:t>
      </w:r>
      <w:r w:rsidRPr="00CE70E5">
        <w:t>Sepphoris</w:t>
      </w:r>
      <w:r>
        <w:rPr>
          <w:rFonts w:hint="eastAsia"/>
        </w:rPr>
        <w:t>”的另外一个原因，要么讨论“宝贝们是那些旅游到</w:t>
      </w:r>
      <w:r w:rsidRPr="00CE70E5">
        <w:t>Sepphoris</w:t>
      </w:r>
      <w:r>
        <w:rPr>
          <w:rFonts w:hint="eastAsia"/>
        </w:rPr>
        <w:t>的艺术家们创造的”与“古罗马的</w:t>
      </w:r>
      <w:r w:rsidRPr="00CE70E5">
        <w:t>Sepphoris</w:t>
      </w:r>
      <w:r>
        <w:rPr>
          <w:rFonts w:hint="eastAsia"/>
        </w:rPr>
        <w:t>城发现了很多宝贝上画的动物都不生活在</w:t>
      </w:r>
      <w:r w:rsidRPr="00CE70E5">
        <w:t>Sepphoris</w:t>
      </w:r>
      <w:r>
        <w:rPr>
          <w:rFonts w:hint="eastAsia"/>
        </w:rPr>
        <w:t>”之间的关系。</w:t>
      </w:r>
    </w:p>
    <w:p w:rsidR="0086781A" w:rsidRPr="0086781A" w:rsidRDefault="0086781A" w:rsidP="0086781A">
      <w:pPr>
        <w:spacing w:before="120" w:after="120"/>
        <w:rPr>
          <w:b/>
          <w:color w:val="548DD4" w:themeColor="text2" w:themeTint="99"/>
        </w:rPr>
      </w:pPr>
      <w:r w:rsidRPr="0086781A">
        <w:rPr>
          <w:rFonts w:hint="eastAsia"/>
          <w:b/>
          <w:color w:val="548DD4" w:themeColor="text2" w:themeTint="99"/>
        </w:rPr>
        <w:t>选项分析：</w:t>
      </w:r>
    </w:p>
    <w:p w:rsidR="0086781A" w:rsidRDefault="0086781A" w:rsidP="00EE29DF">
      <w:pPr>
        <w:pStyle w:val="aa"/>
        <w:numPr>
          <w:ilvl w:val="1"/>
          <w:numId w:val="10"/>
        </w:numPr>
      </w:pPr>
      <w:r w:rsidRPr="0086781A">
        <w:rPr>
          <w:b/>
          <w:color w:val="548DD4" w:themeColor="text2" w:themeTint="99"/>
        </w:rPr>
        <w:t>Sepphoris</w:t>
      </w:r>
      <w:r w:rsidRPr="0086781A">
        <w:rPr>
          <w:rFonts w:hint="eastAsia"/>
          <w:b/>
          <w:color w:val="548DD4" w:themeColor="text2" w:themeTint="99"/>
        </w:rPr>
        <w:t>的镶嵌工艺品不是完全由天然发现于</w:t>
      </w:r>
      <w:r w:rsidRPr="0086781A">
        <w:rPr>
          <w:b/>
          <w:color w:val="548DD4" w:themeColor="text2" w:themeTint="99"/>
        </w:rPr>
        <w:t>Sepphoris</w:t>
      </w:r>
      <w:r w:rsidRPr="0086781A">
        <w:rPr>
          <w:rFonts w:hint="eastAsia"/>
          <w:b/>
          <w:color w:val="548DD4" w:themeColor="text2" w:themeTint="99"/>
        </w:rPr>
        <w:t>这个地区的石头组成的。</w:t>
      </w:r>
      <w:r>
        <w:rPr>
          <w:rFonts w:hint="eastAsia"/>
        </w:rPr>
        <w:t>无论这些镶嵌工艺品由什么组成，都和推理文段的因和果无关，可以排除。</w:t>
      </w:r>
    </w:p>
    <w:p w:rsidR="0086781A" w:rsidRDefault="0086781A" w:rsidP="00EE29DF">
      <w:pPr>
        <w:pStyle w:val="aa"/>
        <w:numPr>
          <w:ilvl w:val="1"/>
          <w:numId w:val="10"/>
        </w:numPr>
      </w:pPr>
      <w:r w:rsidRPr="0086781A">
        <w:rPr>
          <w:rFonts w:hint="eastAsia"/>
          <w:b/>
          <w:color w:val="548DD4" w:themeColor="text2" w:themeTint="99"/>
        </w:rPr>
        <w:t>没有一个地方是所有</w:t>
      </w:r>
      <w:r w:rsidRPr="0086781A">
        <w:rPr>
          <w:b/>
          <w:color w:val="548DD4" w:themeColor="text2" w:themeTint="99"/>
        </w:rPr>
        <w:t>Sepphoris</w:t>
      </w:r>
      <w:r w:rsidRPr="0086781A">
        <w:rPr>
          <w:rFonts w:hint="eastAsia"/>
          <w:b/>
          <w:color w:val="548DD4" w:themeColor="text2" w:themeTint="99"/>
        </w:rPr>
        <w:t>的镶嵌工艺品描绘的物种都是那里的土著物种。</w:t>
      </w:r>
      <w:r>
        <w:rPr>
          <w:rFonts w:hint="eastAsia"/>
        </w:rPr>
        <w:t>本选项和推理文段的因果没有关系，可以排除。</w:t>
      </w:r>
    </w:p>
    <w:p w:rsidR="0086781A" w:rsidRDefault="0086781A" w:rsidP="00EE29DF">
      <w:pPr>
        <w:pStyle w:val="aa"/>
        <w:numPr>
          <w:ilvl w:val="1"/>
          <w:numId w:val="10"/>
        </w:numPr>
      </w:pPr>
      <w:r w:rsidRPr="0086781A">
        <w:rPr>
          <w:rFonts w:hint="eastAsia"/>
          <w:b/>
          <w:color w:val="548DD4" w:themeColor="text2" w:themeTint="99"/>
        </w:rPr>
        <w:t>没有任何一个出现在</w:t>
      </w:r>
      <w:r w:rsidRPr="0086781A">
        <w:rPr>
          <w:b/>
          <w:color w:val="548DD4" w:themeColor="text2" w:themeTint="99"/>
        </w:rPr>
        <w:t>Sepphoris</w:t>
      </w:r>
      <w:r w:rsidRPr="0086781A">
        <w:rPr>
          <w:rFonts w:hint="eastAsia"/>
          <w:b/>
          <w:color w:val="548DD4" w:themeColor="text2" w:themeTint="99"/>
        </w:rPr>
        <w:t>的镶嵌工艺品中的图案是也出现在其他的罗马城市的。</w:t>
      </w:r>
      <w:r>
        <w:rPr>
          <w:rFonts w:hint="eastAsia"/>
        </w:rPr>
        <w:t>本选项讨论的是镶嵌工艺品的图案是什么样子，和推理文段中的因和果没有关系，可以排除。</w:t>
      </w:r>
    </w:p>
    <w:p w:rsidR="0086781A" w:rsidRDefault="0086781A" w:rsidP="00EE29DF">
      <w:pPr>
        <w:pStyle w:val="aa"/>
        <w:numPr>
          <w:ilvl w:val="1"/>
          <w:numId w:val="10"/>
        </w:numPr>
      </w:pPr>
      <w:r w:rsidRPr="0086781A">
        <w:rPr>
          <w:rFonts w:hint="eastAsia"/>
          <w:b/>
          <w:color w:val="548DD4" w:themeColor="text2" w:themeTint="99"/>
        </w:rPr>
        <w:lastRenderedPageBreak/>
        <w:t>所有在</w:t>
      </w:r>
      <w:r w:rsidRPr="0086781A">
        <w:rPr>
          <w:b/>
          <w:color w:val="548DD4" w:themeColor="text2" w:themeTint="99"/>
        </w:rPr>
        <w:t>Sepphoris</w:t>
      </w:r>
      <w:r w:rsidRPr="0086781A">
        <w:rPr>
          <w:rFonts w:hint="eastAsia"/>
          <w:b/>
          <w:color w:val="548DD4" w:themeColor="text2" w:themeTint="99"/>
        </w:rPr>
        <w:t>的镶嵌工艺品中出现的动物形象都是已知物种。</w:t>
      </w:r>
      <w:r>
        <w:rPr>
          <w:rFonts w:hint="eastAsia"/>
        </w:rPr>
        <w:t>本选项和</w:t>
      </w:r>
      <w:r>
        <w:rPr>
          <w:rFonts w:hint="eastAsia"/>
        </w:rPr>
        <w:t>(C)</w:t>
      </w:r>
      <w:r>
        <w:rPr>
          <w:rFonts w:hint="eastAsia"/>
        </w:rPr>
        <w:t>相同，都是讨论图案问题，可以排除。</w:t>
      </w:r>
    </w:p>
    <w:p w:rsidR="00EC088A" w:rsidRPr="0086781A" w:rsidRDefault="0086781A" w:rsidP="00EE29DF">
      <w:pPr>
        <w:pStyle w:val="aa"/>
        <w:numPr>
          <w:ilvl w:val="1"/>
          <w:numId w:val="10"/>
        </w:numPr>
      </w:pPr>
      <w:r w:rsidRPr="0086781A">
        <w:rPr>
          <w:rFonts w:hint="eastAsia"/>
          <w:b/>
          <w:color w:val="548DD4" w:themeColor="text2" w:themeTint="99"/>
        </w:rPr>
        <w:t xml:space="preserve">Correct. </w:t>
      </w:r>
      <w:r w:rsidRPr="0086781A">
        <w:rPr>
          <w:rFonts w:hint="eastAsia"/>
          <w:b/>
          <w:color w:val="548DD4" w:themeColor="text2" w:themeTint="99"/>
        </w:rPr>
        <w:t>没有一个住在罗马各个地方的人都拥有的普遍的镶嵌工艺设计范本。</w:t>
      </w:r>
      <w:r>
        <w:rPr>
          <w:rFonts w:hint="eastAsia"/>
        </w:rPr>
        <w:t>假设有这样一个范本，那么显然就可以给出“古罗马的</w:t>
      </w:r>
      <w:r w:rsidRPr="00CE70E5">
        <w:t>Sepphoris</w:t>
      </w:r>
      <w:r>
        <w:rPr>
          <w:rFonts w:hint="eastAsia"/>
        </w:rPr>
        <w:t>城发现了很多镶嵌工艺品上画的动物都不生活在</w:t>
      </w:r>
      <w:r w:rsidRPr="00CE70E5">
        <w:t>Sepphoris</w:t>
      </w:r>
      <w:r>
        <w:rPr>
          <w:rFonts w:hint="eastAsia"/>
        </w:rPr>
        <w:t>”另外的一个原因，即，这些动物都是人照着范本上画的，不是其他城市的人画的，属于</w:t>
      </w:r>
      <w:r>
        <w:rPr>
          <w:rFonts w:hint="eastAsia"/>
        </w:rPr>
        <w:t>CQ2</w:t>
      </w:r>
      <w:r>
        <w:rPr>
          <w:rFonts w:hint="eastAsia"/>
        </w:rPr>
        <w:t>：说明结果问题。</w:t>
      </w:r>
    </w:p>
    <w:p w:rsidR="0086781A" w:rsidRDefault="0086781A" w:rsidP="001F6E9A">
      <w:pPr>
        <w:widowControl w:val="0"/>
        <w:autoSpaceDE w:val="0"/>
        <w:autoSpaceDN w:val="0"/>
        <w:adjustRightInd w:val="0"/>
        <w:spacing w:before="120" w:after="120"/>
        <w:rPr>
          <w:rFonts w:ascii="Tahoma" w:hAnsi="Tahoma" w:cs="Tahoma"/>
          <w:sz w:val="20"/>
          <w:szCs w:val="20"/>
        </w:rPr>
        <w:sectPr w:rsidR="0086781A" w:rsidSect="00AE751E">
          <w:pgSz w:w="11907" w:h="16840"/>
          <w:pgMar w:top="1440" w:right="1800" w:bottom="1440" w:left="1800" w:header="720" w:footer="720" w:gutter="0"/>
          <w:cols w:space="720"/>
          <w:noEndnote/>
        </w:sectPr>
      </w:pPr>
    </w:p>
    <w:p w:rsidR="000A6BC2" w:rsidRDefault="00AE751E" w:rsidP="00EE29DF">
      <w:pPr>
        <w:pStyle w:val="a9"/>
        <w:numPr>
          <w:ilvl w:val="0"/>
          <w:numId w:val="10"/>
        </w:numPr>
      </w:pPr>
      <w:r w:rsidRPr="00D020F1">
        <w:lastRenderedPageBreak/>
        <w:t>In countries where automobile insurance includes compensation for whiplash injuries sustained in automobile accidents, reports of having suffered such injuries are twice as frequent as they are in countries where whiplash is not covered.</w:t>
      </w:r>
      <w:r w:rsidRPr="0086781A">
        <w:t xml:space="preserve">  Some commentators have argued, correctly, that since</w:t>
      </w:r>
      <w:r w:rsidRPr="00237C76">
        <w:t xml:space="preserve"> </w:t>
      </w:r>
      <w:r w:rsidRPr="00237C76">
        <w:rPr>
          <w:b/>
        </w:rPr>
        <w:t>there is presently no objective test for whiplash, spurious reports of whiplash injuries cannot be readily identified.</w:t>
      </w:r>
      <w:r w:rsidRPr="0086781A">
        <w:t xml:space="preserve">  These commentators </w:t>
      </w:r>
      <w:proofErr w:type="gramStart"/>
      <w:r w:rsidRPr="0086781A">
        <w:t>are,</w:t>
      </w:r>
      <w:proofErr w:type="gramEnd"/>
      <w:r w:rsidRPr="0086781A">
        <w:t xml:space="preserve"> however, wrong to draw the further conclusion that </w:t>
      </w:r>
      <w:r w:rsidRPr="00D020F1">
        <w:rPr>
          <w:b/>
        </w:rPr>
        <w:t>in the countries with the higher rates of reported whiplash injuries, half of the reported cases are spurious:</w:t>
      </w:r>
      <w:r w:rsidRPr="0086781A">
        <w:t xml:space="preserve">  clearly, in countries where automobile insurance does not include compensation for whiplash, people often have little incentive to report whiplash injuries that they actually have suffered.</w:t>
      </w:r>
    </w:p>
    <w:p w:rsidR="00EC088A" w:rsidRPr="000A6BC2" w:rsidRDefault="00AE751E" w:rsidP="000A6BC2">
      <w:pPr>
        <w:pStyle w:val="a9"/>
        <w:ind w:left="360"/>
      </w:pPr>
      <w:r w:rsidRPr="00CE70E5">
        <w:t>In the argument given, the two boldfaced portions play which of the following roles?</w:t>
      </w:r>
    </w:p>
    <w:p w:rsidR="00AE751E" w:rsidRPr="00CE70E5" w:rsidRDefault="00AE751E" w:rsidP="00EE29DF">
      <w:pPr>
        <w:pStyle w:val="aa"/>
        <w:numPr>
          <w:ilvl w:val="0"/>
          <w:numId w:val="59"/>
        </w:numPr>
      </w:pPr>
      <w:r w:rsidRPr="00CE70E5">
        <w:t>The first is evidence that has been used to support a conclusion that the argument criticizes; the second is that conclusion.</w:t>
      </w:r>
    </w:p>
    <w:p w:rsidR="00AE751E" w:rsidRPr="00CE70E5" w:rsidRDefault="00AE751E" w:rsidP="00EE29DF">
      <w:pPr>
        <w:pStyle w:val="aa"/>
        <w:numPr>
          <w:ilvl w:val="0"/>
          <w:numId w:val="59"/>
        </w:numPr>
      </w:pPr>
      <w:r w:rsidRPr="00CE70E5">
        <w:t>The first is evidence that has been used to support a conclusion that the argument criticizes; the second is the position that the argument defends.</w:t>
      </w:r>
    </w:p>
    <w:p w:rsidR="00AE751E" w:rsidRPr="00CE70E5" w:rsidRDefault="00AE751E" w:rsidP="00EE29DF">
      <w:pPr>
        <w:pStyle w:val="aa"/>
        <w:numPr>
          <w:ilvl w:val="0"/>
          <w:numId w:val="59"/>
        </w:numPr>
      </w:pPr>
      <w:r w:rsidRPr="00CE70E5">
        <w:t>The first is a claim that has been used to support a conclusion that the argument accepts; the second is the position that the argument defends.</w:t>
      </w:r>
    </w:p>
    <w:p w:rsidR="00AE751E" w:rsidRPr="00CE70E5" w:rsidRDefault="00AE751E" w:rsidP="00EE29DF">
      <w:pPr>
        <w:pStyle w:val="aa"/>
        <w:numPr>
          <w:ilvl w:val="0"/>
          <w:numId w:val="59"/>
        </w:numPr>
      </w:pPr>
      <w:r w:rsidRPr="00CE70E5">
        <w:t>The first is an intermediate conclusion that has been used to support a conclusion that the argument defends; the second is the position that the argument opposes.</w:t>
      </w:r>
    </w:p>
    <w:p w:rsidR="00AE751E" w:rsidRPr="000A6BC2" w:rsidRDefault="00AE751E" w:rsidP="00EE29DF">
      <w:pPr>
        <w:pStyle w:val="aa"/>
        <w:numPr>
          <w:ilvl w:val="0"/>
          <w:numId w:val="59"/>
        </w:numPr>
      </w:pPr>
      <w:r w:rsidRPr="00CE70E5">
        <w:t>The first presents a claim that is disputed in the argument; the second is a conclusion that has been drawn on the basis of that claim.</w:t>
      </w:r>
    </w:p>
    <w:p w:rsidR="000A6BC2" w:rsidRPr="00DF488D" w:rsidRDefault="000A6BC2" w:rsidP="000A6BC2">
      <w:pPr>
        <w:spacing w:before="120" w:after="120"/>
      </w:pPr>
      <w:r w:rsidRPr="009D5107">
        <w:rPr>
          <w:rFonts w:hint="eastAsia"/>
          <w:b/>
          <w:color w:val="548DD4" w:themeColor="text2" w:themeTint="99"/>
        </w:rPr>
        <w:t>推理：</w:t>
      </w:r>
      <w:r>
        <w:rPr>
          <w:rFonts w:hint="eastAsia"/>
        </w:rPr>
        <w:t>第一个黑体字描述了一个现象，这个现象的原因在后文一直被探寻。第二个黑体字给出了原因的一种，即，有一半以上是假的。论证最后是不同意这个结论的，并且给出了另外一个原因。</w:t>
      </w:r>
      <w:r w:rsidRPr="00DF488D">
        <w:t xml:space="preserve"> </w:t>
      </w:r>
    </w:p>
    <w:p w:rsidR="00EC088A" w:rsidRPr="00EC088A" w:rsidRDefault="000A6BC2" w:rsidP="000A6BC2">
      <w:pPr>
        <w:widowControl w:val="0"/>
        <w:autoSpaceDE w:val="0"/>
        <w:autoSpaceDN w:val="0"/>
        <w:adjustRightInd w:val="0"/>
        <w:spacing w:before="120" w:after="120"/>
        <w:rPr>
          <w:rFonts w:ascii="Tahoma" w:hAnsi="Tahoma" w:cs="Tahoma"/>
          <w:sz w:val="20"/>
          <w:szCs w:val="20"/>
        </w:rPr>
      </w:pPr>
      <w:r w:rsidRPr="009D5107">
        <w:rPr>
          <w:rFonts w:hint="eastAsia"/>
          <w:b/>
          <w:color w:val="548DD4" w:themeColor="text2" w:themeTint="99"/>
        </w:rPr>
        <w:t>选项分析：</w:t>
      </w:r>
    </w:p>
    <w:p w:rsidR="00090014" w:rsidRPr="00090014" w:rsidRDefault="000A6BC2" w:rsidP="00EE29DF">
      <w:pPr>
        <w:pStyle w:val="aa"/>
        <w:numPr>
          <w:ilvl w:val="1"/>
          <w:numId w:val="10"/>
        </w:numPr>
        <w:rPr>
          <w:b/>
        </w:rPr>
      </w:pPr>
      <w:r w:rsidRPr="00090014">
        <w:rPr>
          <w:rFonts w:hint="eastAsia"/>
          <w:b/>
          <w:color w:val="548DD4" w:themeColor="text2" w:themeTint="99"/>
        </w:rPr>
        <w:t xml:space="preserve">Correct. </w:t>
      </w:r>
      <w:r w:rsidRPr="00090014">
        <w:rPr>
          <w:rFonts w:hint="eastAsia"/>
          <w:b/>
          <w:color w:val="548DD4" w:themeColor="text2" w:themeTint="99"/>
        </w:rPr>
        <w:t>第一个黑体字是一个用来支持论证批判的结论的是一个证据；第二个黑体字是那个结论。</w:t>
      </w:r>
    </w:p>
    <w:p w:rsidR="00090014" w:rsidRDefault="000A6BC2" w:rsidP="00EE29DF">
      <w:pPr>
        <w:pStyle w:val="aa"/>
        <w:numPr>
          <w:ilvl w:val="1"/>
          <w:numId w:val="10"/>
        </w:numPr>
      </w:pPr>
      <w:r w:rsidRPr="00090014">
        <w:rPr>
          <w:rFonts w:hint="eastAsia"/>
          <w:b/>
          <w:color w:val="548DD4" w:themeColor="text2" w:themeTint="99"/>
        </w:rPr>
        <w:t>第一个黑体字是一个用来支持论证批判的结论的是一个证据；第二个黑体字是一个论证持有的立场。</w:t>
      </w:r>
      <w:r>
        <w:rPr>
          <w:rFonts w:hint="eastAsia"/>
        </w:rPr>
        <w:t>论证最后是不同意这个结论的。</w:t>
      </w:r>
    </w:p>
    <w:p w:rsidR="00090014" w:rsidRDefault="000A6BC2" w:rsidP="00EE29DF">
      <w:pPr>
        <w:pStyle w:val="aa"/>
        <w:numPr>
          <w:ilvl w:val="1"/>
          <w:numId w:val="10"/>
        </w:numPr>
      </w:pPr>
      <w:r w:rsidRPr="00090014">
        <w:rPr>
          <w:rFonts w:hint="eastAsia"/>
          <w:b/>
          <w:color w:val="548DD4" w:themeColor="text2" w:themeTint="99"/>
        </w:rPr>
        <w:t>第一个黑体字是一个用来支持论证接受的结论的是一个证据；第二个黑体字是论证的立场。</w:t>
      </w:r>
      <w:r>
        <w:rPr>
          <w:rFonts w:hint="eastAsia"/>
        </w:rPr>
        <w:t>本选项中，第一个黑体字没有错误，因为文章中给出的两个原因共用这一个现象，因此这个现象支持了两个结论。第二个黑体字</w:t>
      </w:r>
      <w:r w:rsidR="00090014">
        <w:rPr>
          <w:rFonts w:hint="eastAsia"/>
        </w:rPr>
        <w:t>所持有的立场不是论证支持的立场。</w:t>
      </w:r>
    </w:p>
    <w:p w:rsidR="00090014" w:rsidRDefault="00090014" w:rsidP="00EE29DF">
      <w:pPr>
        <w:pStyle w:val="aa"/>
        <w:numPr>
          <w:ilvl w:val="1"/>
          <w:numId w:val="10"/>
        </w:numPr>
      </w:pPr>
      <w:r w:rsidRPr="00090014">
        <w:rPr>
          <w:rFonts w:hint="eastAsia"/>
          <w:b/>
          <w:color w:val="548DD4" w:themeColor="text2" w:themeTint="99"/>
        </w:rPr>
        <w:t>第一个黑体字是用来支持论证持有的结论的一个中间结论；第二个黑体字是论证反驳的立场。</w:t>
      </w:r>
      <w:r>
        <w:rPr>
          <w:rFonts w:hint="eastAsia"/>
        </w:rPr>
        <w:t>第一个黑体字是一个证据而不是结论。</w:t>
      </w:r>
    </w:p>
    <w:p w:rsidR="00090014" w:rsidRPr="000A6BC2" w:rsidRDefault="00090014" w:rsidP="00EE29DF">
      <w:pPr>
        <w:pStyle w:val="aa"/>
        <w:numPr>
          <w:ilvl w:val="1"/>
          <w:numId w:val="10"/>
        </w:numPr>
      </w:pPr>
      <w:r w:rsidRPr="00090014">
        <w:rPr>
          <w:rFonts w:hint="eastAsia"/>
          <w:b/>
          <w:color w:val="548DD4" w:themeColor="text2" w:themeTint="99"/>
        </w:rPr>
        <w:t>第一个黑体字是论证争论的声明；第二个黑体字是基于这个声明而产生的结论。</w:t>
      </w:r>
      <w:r>
        <w:rPr>
          <w:rFonts w:hint="eastAsia"/>
        </w:rPr>
        <w:t>论证并没有对第一个黑体字所描述的现象产生任何异议</w:t>
      </w:r>
      <w:r w:rsidR="00D020F1">
        <w:rPr>
          <w:rFonts w:hint="eastAsia"/>
        </w:rPr>
        <w:t>（</w:t>
      </w:r>
      <w:r w:rsidR="00D020F1">
        <w:rPr>
          <w:rFonts w:hint="eastAsia"/>
        </w:rPr>
        <w:t>Correctly</w:t>
      </w:r>
      <w:r w:rsidR="00D020F1">
        <w:rPr>
          <w:rFonts w:hint="eastAsia"/>
        </w:rPr>
        <w:t>）</w:t>
      </w:r>
      <w:r>
        <w:rPr>
          <w:rFonts w:hint="eastAsia"/>
        </w:rPr>
        <w:t>。</w:t>
      </w:r>
    </w:p>
    <w:p w:rsidR="00EC088A" w:rsidRDefault="00EC088A" w:rsidP="001F6E9A">
      <w:pPr>
        <w:widowControl w:val="0"/>
        <w:autoSpaceDE w:val="0"/>
        <w:autoSpaceDN w:val="0"/>
        <w:adjustRightInd w:val="0"/>
        <w:spacing w:before="120" w:after="120"/>
        <w:rPr>
          <w:rFonts w:ascii="Tahoma" w:hAnsi="Tahoma" w:cs="Tahoma"/>
          <w:sz w:val="20"/>
          <w:szCs w:val="20"/>
        </w:rPr>
      </w:pPr>
    </w:p>
    <w:p w:rsidR="00090014" w:rsidRPr="00D020F1" w:rsidRDefault="00090014" w:rsidP="001F6E9A">
      <w:pPr>
        <w:widowControl w:val="0"/>
        <w:autoSpaceDE w:val="0"/>
        <w:autoSpaceDN w:val="0"/>
        <w:adjustRightInd w:val="0"/>
        <w:spacing w:before="120" w:after="120"/>
        <w:rPr>
          <w:rFonts w:ascii="Tahoma" w:hAnsi="Tahoma" w:cs="Tahoma"/>
          <w:sz w:val="20"/>
          <w:szCs w:val="20"/>
        </w:rPr>
        <w:sectPr w:rsidR="00090014" w:rsidRPr="00D020F1" w:rsidSect="00AE751E">
          <w:pgSz w:w="11907" w:h="16840"/>
          <w:pgMar w:top="1440" w:right="1800" w:bottom="1440" w:left="1800" w:header="720" w:footer="720" w:gutter="0"/>
          <w:cols w:space="720"/>
          <w:noEndnote/>
        </w:sectPr>
      </w:pPr>
    </w:p>
    <w:p w:rsidR="00090014" w:rsidRDefault="00AE751E" w:rsidP="00EE29DF">
      <w:pPr>
        <w:pStyle w:val="a9"/>
        <w:numPr>
          <w:ilvl w:val="0"/>
          <w:numId w:val="10"/>
        </w:numPr>
      </w:pPr>
      <w:r w:rsidRPr="00CE70E5">
        <w:lastRenderedPageBreak/>
        <w:t>In Kravonia, the average salary for jobs requiring a college degree has always been higher than the average salary for jobs that do not require a degree.  Current enrollments in Kravonia's colleges indicate that over the next four years the percentage of the Kravonian workforce with college degrees will increase dramatically.  Therefore, the average salary for all workers in Kravonia is likely to increase over the next four years.</w:t>
      </w:r>
    </w:p>
    <w:p w:rsidR="00A049F2" w:rsidRPr="00090014" w:rsidRDefault="00AE751E" w:rsidP="00090014">
      <w:pPr>
        <w:pStyle w:val="a9"/>
        <w:ind w:left="360"/>
      </w:pPr>
      <w:r w:rsidRPr="00CE70E5">
        <w:t xml:space="preserve">Which of the following is an assumption on which the argument depends? </w:t>
      </w:r>
    </w:p>
    <w:p w:rsidR="00AE751E" w:rsidRPr="00090014" w:rsidRDefault="00AE751E" w:rsidP="00EE29DF">
      <w:pPr>
        <w:pStyle w:val="aa"/>
        <w:numPr>
          <w:ilvl w:val="0"/>
          <w:numId w:val="60"/>
        </w:numPr>
      </w:pPr>
      <w:r w:rsidRPr="00090014">
        <w:t>Kravonians with more than one college degree earn more, on average, than do Kravonians with only one college degree.</w:t>
      </w:r>
    </w:p>
    <w:p w:rsidR="00AE751E" w:rsidRPr="00090014" w:rsidRDefault="00AE751E" w:rsidP="00EE29DF">
      <w:pPr>
        <w:pStyle w:val="aa"/>
        <w:numPr>
          <w:ilvl w:val="0"/>
          <w:numId w:val="60"/>
        </w:numPr>
      </w:pPr>
      <w:r w:rsidRPr="00090014">
        <w:t>The percentage of Kravonians who attend college in order to earn higher salaries is higher now than it was several years ago.</w:t>
      </w:r>
    </w:p>
    <w:p w:rsidR="00AE751E" w:rsidRPr="00090014" w:rsidRDefault="00AE751E" w:rsidP="00EE29DF">
      <w:pPr>
        <w:pStyle w:val="aa"/>
        <w:numPr>
          <w:ilvl w:val="0"/>
          <w:numId w:val="60"/>
        </w:numPr>
      </w:pPr>
      <w:r w:rsidRPr="00090014">
        <w:t>The higher average salary for jobs requiring a college degree is not due largely to a scarcity among the Kravonian workforce of people with a college degree.</w:t>
      </w:r>
    </w:p>
    <w:p w:rsidR="00AE751E" w:rsidRPr="00090014" w:rsidRDefault="00AE751E" w:rsidP="00EE29DF">
      <w:pPr>
        <w:pStyle w:val="aa"/>
        <w:numPr>
          <w:ilvl w:val="0"/>
          <w:numId w:val="60"/>
        </w:numPr>
      </w:pPr>
      <w:r w:rsidRPr="00090014">
        <w:t>The average salary in Kravonia for jobs that do not require a college degree will not increase over the next four years.</w:t>
      </w:r>
    </w:p>
    <w:p w:rsidR="00AE751E" w:rsidRPr="00090014" w:rsidRDefault="00AE751E" w:rsidP="00EE29DF">
      <w:pPr>
        <w:pStyle w:val="aa"/>
        <w:numPr>
          <w:ilvl w:val="0"/>
          <w:numId w:val="60"/>
        </w:numPr>
      </w:pPr>
      <w:r w:rsidRPr="00090014">
        <w:t>Few members of the Kravonian workforce earned their degrees in other countries</w:t>
      </w:r>
      <w:r w:rsidRPr="00CE70E5">
        <w:t>.</w:t>
      </w:r>
    </w:p>
    <w:p w:rsidR="00090014" w:rsidRPr="004E58F5" w:rsidRDefault="00090014" w:rsidP="00090014">
      <w:pPr>
        <w:spacing w:before="120" w:after="120"/>
      </w:pPr>
      <w:r w:rsidRPr="008D5A34">
        <w:rPr>
          <w:rFonts w:hint="eastAsia"/>
          <w:b/>
          <w:color w:val="548DD4" w:themeColor="text2" w:themeTint="99"/>
        </w:rPr>
        <w:t>情景：</w:t>
      </w:r>
      <w:r>
        <w:t xml:space="preserve"> </w:t>
      </w:r>
      <w:r>
        <w:rPr>
          <w:rFonts w:hint="eastAsia"/>
        </w:rPr>
        <w:t>有文凭的人比没有文凭的人挣得钱多。在</w:t>
      </w:r>
      <w:r w:rsidRPr="00CE70E5">
        <w:t>Kravonia</w:t>
      </w:r>
      <w:r>
        <w:rPr>
          <w:rFonts w:hint="eastAsia"/>
        </w:rPr>
        <w:t>这个国家，参加大学的人变多了。因此，</w:t>
      </w:r>
      <w:r w:rsidRPr="00CE70E5">
        <w:t>Kravonia</w:t>
      </w:r>
      <w:r>
        <w:rPr>
          <w:rFonts w:hint="eastAsia"/>
        </w:rPr>
        <w:t>的平均工资将会提高。</w:t>
      </w:r>
    </w:p>
    <w:p w:rsidR="00090014" w:rsidRPr="00EA688C" w:rsidRDefault="00090014" w:rsidP="00090014">
      <w:pPr>
        <w:spacing w:before="120" w:after="120"/>
      </w:pPr>
      <w:r w:rsidRPr="008D5A34">
        <w:rPr>
          <w:rFonts w:hint="eastAsia"/>
          <w:b/>
          <w:color w:val="548DD4" w:themeColor="text2" w:themeTint="99"/>
        </w:rPr>
        <w:t>推理：</w:t>
      </w:r>
      <w:r>
        <w:rPr>
          <w:rFonts w:hint="eastAsia"/>
        </w:rPr>
        <w:t xml:space="preserve"> </w:t>
      </w:r>
      <w:r>
        <w:rPr>
          <w:rFonts w:hint="eastAsia"/>
        </w:rPr>
        <w:t>由于推理文段的前提和结论描述的事件不同，</w:t>
      </w:r>
      <w:proofErr w:type="gramStart"/>
      <w:r>
        <w:rPr>
          <w:rFonts w:hint="eastAsia"/>
        </w:rPr>
        <w:t>且前提</w:t>
      </w:r>
      <w:proofErr w:type="gramEnd"/>
      <w:r>
        <w:rPr>
          <w:rFonts w:hint="eastAsia"/>
        </w:rPr>
        <w:t>描述的事件先发生于结论描述的事件，是一个推测型推理，所以推理方式为：因果推理。</w:t>
      </w:r>
    </w:p>
    <w:p w:rsidR="00090014" w:rsidRDefault="00090014" w:rsidP="00090014">
      <w:pPr>
        <w:spacing w:before="120" w:after="120"/>
      </w:pPr>
      <w:r>
        <w:rPr>
          <w:rFonts w:hint="eastAsia"/>
        </w:rPr>
        <w:t>顺序的因果逻辑：因为参加大学的人变多了，所以平均工资将会提高</w:t>
      </w:r>
    </w:p>
    <w:p w:rsidR="00090014" w:rsidRDefault="00090014" w:rsidP="00090014">
      <w:pPr>
        <w:pStyle w:val="aa"/>
      </w:pPr>
      <w:r>
        <w:rPr>
          <w:rFonts w:hint="eastAsia"/>
        </w:rPr>
        <w:t>（因）</w:t>
      </w:r>
      <w:r w:rsidRPr="00DF5694">
        <w:rPr>
          <w:rFonts w:hint="eastAsia"/>
        </w:rPr>
        <w:t>前提：</w:t>
      </w:r>
      <w:r>
        <w:rPr>
          <w:rFonts w:hint="eastAsia"/>
        </w:rPr>
        <w:t>参加大学的人变多了</w:t>
      </w:r>
    </w:p>
    <w:p w:rsidR="00090014" w:rsidRDefault="00090014" w:rsidP="00090014">
      <w:pPr>
        <w:pStyle w:val="aa"/>
      </w:pPr>
      <w:r>
        <w:rPr>
          <w:rFonts w:hint="eastAsia"/>
        </w:rPr>
        <w:t>（果）</w:t>
      </w:r>
      <w:r w:rsidRPr="00DF5694">
        <w:rPr>
          <w:rFonts w:hint="eastAsia"/>
        </w:rPr>
        <w:t>结论</w:t>
      </w:r>
      <w:r>
        <w:rPr>
          <w:rFonts w:hint="eastAsia"/>
        </w:rPr>
        <w:t>：平均工资将会提高</w:t>
      </w:r>
    </w:p>
    <w:p w:rsidR="00090014" w:rsidRPr="009B44D2" w:rsidRDefault="00090014" w:rsidP="00090014">
      <w:pPr>
        <w:spacing w:before="120" w:after="120"/>
        <w:rPr>
          <w:rFonts w:ascii="Tahoma" w:eastAsia="宋体" w:hAnsi="Tahoma" w:cs="Tahoma"/>
          <w:sz w:val="20"/>
          <w:szCs w:val="20"/>
        </w:rPr>
      </w:pPr>
      <w:r>
        <w:rPr>
          <w:rFonts w:hint="eastAsia"/>
        </w:rPr>
        <w:t>答案选项需要反驳推理文段中的结论。</w:t>
      </w:r>
    </w:p>
    <w:p w:rsidR="000532EA" w:rsidRDefault="00090014" w:rsidP="001F6E9A">
      <w:pPr>
        <w:widowControl w:val="0"/>
        <w:autoSpaceDE w:val="0"/>
        <w:autoSpaceDN w:val="0"/>
        <w:adjustRightInd w:val="0"/>
        <w:spacing w:before="120" w:after="120"/>
        <w:rPr>
          <w:rFonts w:ascii="Tahoma" w:hAnsi="Tahoma" w:cs="Tahoma"/>
          <w:sz w:val="20"/>
          <w:szCs w:val="20"/>
        </w:rPr>
      </w:pPr>
      <w:r w:rsidRPr="008D5A34">
        <w:rPr>
          <w:rFonts w:hint="eastAsia"/>
          <w:b/>
          <w:color w:val="548DD4" w:themeColor="text2" w:themeTint="99"/>
        </w:rPr>
        <w:t>选项分析：</w:t>
      </w:r>
    </w:p>
    <w:p w:rsidR="00090014" w:rsidRDefault="00D85F07" w:rsidP="00EE29DF">
      <w:pPr>
        <w:pStyle w:val="aa"/>
        <w:numPr>
          <w:ilvl w:val="1"/>
          <w:numId w:val="10"/>
        </w:numPr>
      </w:pPr>
      <w:r w:rsidRPr="00090014">
        <w:rPr>
          <w:b/>
          <w:color w:val="548DD4" w:themeColor="text2" w:themeTint="99"/>
        </w:rPr>
        <w:t>Kravonia</w:t>
      </w:r>
      <w:r w:rsidRPr="00090014">
        <w:rPr>
          <w:rFonts w:hint="eastAsia"/>
          <w:b/>
          <w:color w:val="548DD4" w:themeColor="text2" w:themeTint="99"/>
        </w:rPr>
        <w:t>有超过一个学位的人比只有一个学位的人挣得会稍微多一点。</w:t>
      </w:r>
      <w:r w:rsidR="00090014">
        <w:rPr>
          <w:rFonts w:hint="eastAsia"/>
        </w:rPr>
        <w:t>本选项提到</w:t>
      </w:r>
      <w:r w:rsidRPr="00090014">
        <w:rPr>
          <w:rFonts w:hint="eastAsia"/>
        </w:rPr>
        <w:t>了“薪资”，</w:t>
      </w:r>
      <w:r w:rsidR="007E69F3" w:rsidRPr="00090014">
        <w:rPr>
          <w:rFonts w:hint="eastAsia"/>
        </w:rPr>
        <w:t>但是并不是有学位的和没有学位的相比较。</w:t>
      </w:r>
      <w:r w:rsidR="00090014">
        <w:rPr>
          <w:rFonts w:hint="eastAsia"/>
        </w:rPr>
        <w:t>因此，本选项不能反驳结论。</w:t>
      </w:r>
    </w:p>
    <w:p w:rsidR="00090014" w:rsidRDefault="007E69F3" w:rsidP="00EE29DF">
      <w:pPr>
        <w:pStyle w:val="aa"/>
        <w:numPr>
          <w:ilvl w:val="1"/>
          <w:numId w:val="10"/>
        </w:numPr>
      </w:pPr>
      <w:r w:rsidRPr="00090014">
        <w:rPr>
          <w:rFonts w:hint="eastAsia"/>
          <w:b/>
          <w:color w:val="548DD4" w:themeColor="text2" w:themeTint="99"/>
        </w:rPr>
        <w:t>为了挣得高薪而进入大学学习的人比以前多了一些。</w:t>
      </w:r>
      <w:r w:rsidR="00090014">
        <w:rPr>
          <w:rFonts w:hint="eastAsia"/>
        </w:rPr>
        <w:t>本选项讨论</w:t>
      </w:r>
      <w:r w:rsidRPr="00090014">
        <w:rPr>
          <w:rFonts w:hint="eastAsia"/>
        </w:rPr>
        <w:t>的是拥有“大学文凭”的目的，</w:t>
      </w:r>
      <w:r w:rsidR="00090014">
        <w:rPr>
          <w:rFonts w:hint="eastAsia"/>
        </w:rPr>
        <w:t>不能反驳结论。</w:t>
      </w:r>
      <w:r w:rsidR="00090014" w:rsidRPr="00090014">
        <w:t xml:space="preserve"> </w:t>
      </w:r>
    </w:p>
    <w:p w:rsidR="00090014" w:rsidRDefault="007E69F3" w:rsidP="00EE29DF">
      <w:pPr>
        <w:pStyle w:val="aa"/>
        <w:numPr>
          <w:ilvl w:val="1"/>
          <w:numId w:val="10"/>
        </w:numPr>
      </w:pPr>
      <w:r w:rsidRPr="00090014">
        <w:rPr>
          <w:rFonts w:hint="eastAsia"/>
          <w:b/>
          <w:color w:val="548DD4" w:themeColor="text2" w:themeTint="99"/>
        </w:rPr>
        <w:t xml:space="preserve">Correct. </w:t>
      </w:r>
      <w:r w:rsidRPr="00090014">
        <w:rPr>
          <w:rFonts w:hint="eastAsia"/>
          <w:b/>
          <w:color w:val="548DD4" w:themeColor="text2" w:themeTint="99"/>
        </w:rPr>
        <w:t>要求大学学位的工作岗位薪资高并不是因为拥有大学学位的人少而导致的。</w:t>
      </w:r>
      <w:r w:rsidR="00090014" w:rsidRPr="00090014">
        <w:rPr>
          <w:rFonts w:hint="eastAsia"/>
        </w:rPr>
        <w:t>若本选项成立，则</w:t>
      </w:r>
      <w:r w:rsidRPr="00090014">
        <w:rPr>
          <w:rFonts w:hint="eastAsia"/>
        </w:rPr>
        <w:t>当拥有文凭的人数变多时，那么可能这种职位的薪资就下来了，也就不能导致</w:t>
      </w:r>
      <w:r w:rsidRPr="00090014">
        <w:t>Kravonia</w:t>
      </w:r>
      <w:r w:rsidRPr="00090014">
        <w:rPr>
          <w:rFonts w:hint="eastAsia"/>
        </w:rPr>
        <w:t>的平均工资上涨了。</w:t>
      </w:r>
    </w:p>
    <w:p w:rsidR="00090014" w:rsidRDefault="007E69F3" w:rsidP="00EE29DF">
      <w:pPr>
        <w:pStyle w:val="aa"/>
        <w:numPr>
          <w:ilvl w:val="1"/>
          <w:numId w:val="10"/>
        </w:numPr>
      </w:pPr>
      <w:r w:rsidRPr="00090014">
        <w:rPr>
          <w:b/>
          <w:color w:val="548DD4" w:themeColor="text2" w:themeTint="99"/>
        </w:rPr>
        <w:t>Kravonia</w:t>
      </w:r>
      <w:r w:rsidRPr="00090014">
        <w:rPr>
          <w:rFonts w:hint="eastAsia"/>
          <w:b/>
          <w:color w:val="548DD4" w:themeColor="text2" w:themeTint="99"/>
        </w:rPr>
        <w:t>需求大学文凭的职位的工资在未来四年内不会上涨。</w:t>
      </w:r>
      <w:r w:rsidR="00090014">
        <w:rPr>
          <w:rFonts w:hint="eastAsia"/>
        </w:rPr>
        <w:t>本选项和结论无关。</w:t>
      </w:r>
    </w:p>
    <w:p w:rsidR="007E69F3" w:rsidRPr="00090014" w:rsidRDefault="008C4F1A" w:rsidP="00EE29DF">
      <w:pPr>
        <w:pStyle w:val="aa"/>
        <w:numPr>
          <w:ilvl w:val="1"/>
          <w:numId w:val="10"/>
        </w:numPr>
      </w:pPr>
      <w:r w:rsidRPr="00090014">
        <w:rPr>
          <w:rFonts w:hint="eastAsia"/>
          <w:b/>
          <w:color w:val="548DD4" w:themeColor="text2" w:themeTint="99"/>
        </w:rPr>
        <w:t>很少有</w:t>
      </w:r>
      <w:r w:rsidRPr="00090014">
        <w:rPr>
          <w:b/>
          <w:color w:val="548DD4" w:themeColor="text2" w:themeTint="99"/>
        </w:rPr>
        <w:t>Kravonia</w:t>
      </w:r>
      <w:r w:rsidRPr="00090014">
        <w:rPr>
          <w:rFonts w:hint="eastAsia"/>
          <w:b/>
          <w:color w:val="548DD4" w:themeColor="text2" w:themeTint="99"/>
        </w:rPr>
        <w:t>的人从别的地方拿到文凭。</w:t>
      </w:r>
      <w:r w:rsidR="00090014">
        <w:rPr>
          <w:rFonts w:hint="eastAsia"/>
        </w:rPr>
        <w:t>本选项讨论的</w:t>
      </w:r>
      <w:r w:rsidRPr="00090014">
        <w:rPr>
          <w:rFonts w:hint="eastAsia"/>
        </w:rPr>
        <w:t>是</w:t>
      </w:r>
      <w:r w:rsidRPr="00090014">
        <w:t>Kravonia</w:t>
      </w:r>
      <w:r w:rsidRPr="00090014">
        <w:rPr>
          <w:rFonts w:hint="eastAsia"/>
        </w:rPr>
        <w:t>的人的性质。</w:t>
      </w:r>
    </w:p>
    <w:p w:rsidR="000532EA" w:rsidRDefault="000532EA" w:rsidP="001F6E9A">
      <w:pPr>
        <w:widowControl w:val="0"/>
        <w:autoSpaceDE w:val="0"/>
        <w:autoSpaceDN w:val="0"/>
        <w:adjustRightInd w:val="0"/>
        <w:spacing w:before="120" w:after="120"/>
        <w:rPr>
          <w:rFonts w:ascii="Tahoma" w:hAnsi="Tahoma" w:cs="Tahoma"/>
          <w:sz w:val="20"/>
          <w:szCs w:val="20"/>
        </w:rPr>
      </w:pPr>
    </w:p>
    <w:p w:rsidR="00090014" w:rsidRDefault="00090014" w:rsidP="001F6E9A">
      <w:pPr>
        <w:widowControl w:val="0"/>
        <w:autoSpaceDE w:val="0"/>
        <w:autoSpaceDN w:val="0"/>
        <w:adjustRightInd w:val="0"/>
        <w:spacing w:before="120" w:after="120"/>
        <w:rPr>
          <w:rFonts w:ascii="Tahoma" w:hAnsi="Tahoma" w:cs="Tahoma"/>
          <w:sz w:val="20"/>
          <w:szCs w:val="20"/>
        </w:rPr>
        <w:sectPr w:rsidR="00090014" w:rsidSect="00AE751E">
          <w:pgSz w:w="11907" w:h="16840"/>
          <w:pgMar w:top="1440" w:right="1800" w:bottom="1440" w:left="1800" w:header="720" w:footer="720" w:gutter="0"/>
          <w:cols w:space="720"/>
          <w:noEndnote/>
        </w:sectPr>
      </w:pPr>
    </w:p>
    <w:p w:rsidR="00090014" w:rsidRDefault="00AE751E" w:rsidP="00EE29DF">
      <w:pPr>
        <w:pStyle w:val="a9"/>
        <w:numPr>
          <w:ilvl w:val="0"/>
          <w:numId w:val="10"/>
        </w:numPr>
      </w:pPr>
      <w:r w:rsidRPr="00CE70E5">
        <w:lastRenderedPageBreak/>
        <w:t xml:space="preserve">Early in the twentieth century, Lake Konfa became </w:t>
      </w:r>
      <w:proofErr w:type="gramStart"/>
      <w:r w:rsidRPr="00CE70E5">
        <w:t>very</w:t>
      </w:r>
      <w:proofErr w:type="gramEnd"/>
      <w:r w:rsidRPr="00CE70E5">
        <w:t xml:space="preserve"> polluted.  Recently fish populations have recovered as release of industrial pollutants has declined and the lake’s waters have become cleaner.  Fears are now being voiced that the planned construction of an oil pipeline across the lake’s bottom might revive pollution and cause the fish population to decline again.  However, a technology for preventing leaks is being installed.  Therefore, provided this technology is effective, the fears are groundless.</w:t>
      </w:r>
    </w:p>
    <w:p w:rsidR="0037740C" w:rsidRPr="00090014" w:rsidRDefault="00AE751E" w:rsidP="00090014">
      <w:pPr>
        <w:pStyle w:val="a9"/>
        <w:ind w:left="360"/>
      </w:pPr>
      <w:r w:rsidRPr="00CE70E5">
        <w:t>Which of the following, if true, most seriously weakens the argument?</w:t>
      </w:r>
    </w:p>
    <w:p w:rsidR="00AE751E" w:rsidRPr="00CE70E5" w:rsidRDefault="00AE751E" w:rsidP="00EE29DF">
      <w:pPr>
        <w:pStyle w:val="aa"/>
        <w:numPr>
          <w:ilvl w:val="0"/>
          <w:numId w:val="61"/>
        </w:numPr>
      </w:pPr>
      <w:r w:rsidRPr="00CE70E5">
        <w:t>The pipeline’s construction will disturb sediments at the bottom of the lake, dispersing into the water toxic pollutants that have settled there.</w:t>
      </w:r>
    </w:p>
    <w:p w:rsidR="00AE751E" w:rsidRPr="00CE70E5" w:rsidRDefault="00AE751E" w:rsidP="00EE29DF">
      <w:pPr>
        <w:pStyle w:val="aa"/>
        <w:numPr>
          <w:ilvl w:val="0"/>
          <w:numId w:val="61"/>
        </w:numPr>
      </w:pPr>
      <w:r w:rsidRPr="00CE70E5">
        <w:t>Changes in land use and drainage patterns around the lake mean that the lake’s waters are increasingly likely to be affected by agricultural runoff.</w:t>
      </w:r>
    </w:p>
    <w:p w:rsidR="00AE751E" w:rsidRPr="00CE70E5" w:rsidRDefault="00AE751E" w:rsidP="00EE29DF">
      <w:pPr>
        <w:pStyle w:val="aa"/>
        <w:numPr>
          <w:ilvl w:val="0"/>
          <w:numId w:val="61"/>
        </w:numPr>
      </w:pPr>
      <w:r w:rsidRPr="00CE70E5">
        <w:t>The leak-preventing technology has been in use for several years without any pipeline in which it is installed developing serious leaks.</w:t>
      </w:r>
    </w:p>
    <w:p w:rsidR="00AE751E" w:rsidRPr="00CE70E5" w:rsidRDefault="00AE751E" w:rsidP="00EE29DF">
      <w:pPr>
        <w:pStyle w:val="aa"/>
        <w:numPr>
          <w:ilvl w:val="0"/>
          <w:numId w:val="61"/>
        </w:numPr>
      </w:pPr>
      <w:r w:rsidRPr="00CE70E5">
        <w:t>A major leak of oil from the pipeline would harm not only the lake’s fish but also populations of other aquatic animals and plants.</w:t>
      </w:r>
    </w:p>
    <w:p w:rsidR="00AE751E" w:rsidRPr="006E07E9" w:rsidRDefault="00AE751E" w:rsidP="00EE29DF">
      <w:pPr>
        <w:pStyle w:val="aa"/>
        <w:numPr>
          <w:ilvl w:val="0"/>
          <w:numId w:val="61"/>
        </w:numPr>
      </w:pPr>
      <w:r w:rsidRPr="00CE70E5">
        <w:t>Since the beginning of the twentieth century, non-native species of fish have been introduced into the lake and now make up a considerable proportion of its overall fish population.</w:t>
      </w:r>
    </w:p>
    <w:p w:rsidR="006E07E9" w:rsidRDefault="006E07E9" w:rsidP="006E07E9">
      <w:pPr>
        <w:spacing w:before="120" w:after="120"/>
      </w:pPr>
      <w:r w:rsidRPr="00722EA6">
        <w:rPr>
          <w:rFonts w:hint="eastAsia"/>
          <w:b/>
          <w:color w:val="548DD4" w:themeColor="text2" w:themeTint="99"/>
        </w:rPr>
        <w:t>情景：</w:t>
      </w:r>
      <w:r w:rsidRPr="00CE70E5">
        <w:t>Konfa</w:t>
      </w:r>
      <w:r>
        <w:rPr>
          <w:rFonts w:hint="eastAsia"/>
        </w:rPr>
        <w:t>曾经被污染的很严重，现在被治理的很好。但是，最近政府打算在</w:t>
      </w:r>
      <w:r w:rsidRPr="00CE70E5">
        <w:t>Konfa</w:t>
      </w:r>
      <w:r>
        <w:rPr>
          <w:rFonts w:hint="eastAsia"/>
        </w:rPr>
        <w:t>湖的湖底安装一条输油管道。有些人担心安装输油管道可能会导致湖水再次被污染。因此，只要有一个防止漏油的技术有效，那么这些担心就是多余的。</w:t>
      </w:r>
    </w:p>
    <w:p w:rsidR="006E07E9" w:rsidRPr="00D50C6A" w:rsidRDefault="006E07E9" w:rsidP="006654FA">
      <w:pPr>
        <w:spacing w:before="120" w:after="120"/>
      </w:pPr>
      <w:r w:rsidRPr="00722EA6">
        <w:rPr>
          <w:rFonts w:hint="eastAsia"/>
          <w:b/>
          <w:color w:val="548DD4" w:themeColor="text2" w:themeTint="99"/>
        </w:rPr>
        <w:t>推理：</w:t>
      </w:r>
      <w:r w:rsidRPr="006E07E9">
        <w:rPr>
          <w:rFonts w:hint="eastAsia"/>
        </w:rPr>
        <w:t>本题我</w:t>
      </w:r>
      <w:r>
        <w:rPr>
          <w:rFonts w:hint="eastAsia"/>
        </w:rPr>
        <w:t>们需要先理解推理文段结论的意思。结论说的是：“只要这个技术好，我们就完全不用担心被污染。”在前提中，这个技术仅仅是防止漏油的，</w:t>
      </w:r>
      <w:r w:rsidR="006654FA">
        <w:rPr>
          <w:rFonts w:hint="eastAsia"/>
        </w:rPr>
        <w:t>而漏油显然仅仅是输油管道造成污染的一种情况。因此，推理文段用了一种情况去推广到所有情况，属于</w:t>
      </w:r>
      <w:r>
        <w:rPr>
          <w:rFonts w:hint="eastAsia"/>
        </w:rPr>
        <w:t>枚举推理。</w:t>
      </w:r>
    </w:p>
    <w:p w:rsidR="006E07E9" w:rsidRDefault="006E07E9" w:rsidP="006E07E9">
      <w:pPr>
        <w:spacing w:before="120" w:after="120"/>
      </w:pPr>
      <w:r>
        <w:rPr>
          <w:rFonts w:hint="eastAsia"/>
          <w:noProof/>
        </w:rPr>
        <mc:AlternateContent>
          <mc:Choice Requires="wps">
            <w:drawing>
              <wp:anchor distT="0" distB="0" distL="114300" distR="114300" simplePos="0" relativeHeight="251675648" behindDoc="0" locked="0" layoutInCell="1" allowOverlap="1" wp14:anchorId="6450330A" wp14:editId="73C2F320">
                <wp:simplePos x="0" y="0"/>
                <wp:positionH relativeFrom="column">
                  <wp:posOffset>12940</wp:posOffset>
                </wp:positionH>
                <wp:positionV relativeFrom="paragraph">
                  <wp:posOffset>14162</wp:posOffset>
                </wp:positionV>
                <wp:extent cx="2333625" cy="1699583"/>
                <wp:effectExtent l="0" t="0" r="28575" b="15240"/>
                <wp:wrapNone/>
                <wp:docPr id="8" name="文本框 8"/>
                <wp:cNvGraphicFramePr/>
                <a:graphic xmlns:a="http://schemas.openxmlformats.org/drawingml/2006/main">
                  <a:graphicData uri="http://schemas.microsoft.com/office/word/2010/wordprocessingShape">
                    <wps:wsp>
                      <wps:cNvSpPr txBox="1"/>
                      <wps:spPr>
                        <a:xfrm>
                          <a:off x="0" y="0"/>
                          <a:ext cx="2333625" cy="1699583"/>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F26AB" w:rsidRDefault="009F26AB" w:rsidP="006654FA">
                            <w:pPr>
                              <w:spacing w:before="120" w:after="120"/>
                              <w:ind w:firstLineChars="450" w:firstLine="1080"/>
                            </w:pPr>
                            <w:r>
                              <w:rPr>
                                <w:rFonts w:hint="eastAsia"/>
                              </w:rPr>
                              <w:t>所有情况</w:t>
                            </w:r>
                          </w:p>
                          <w:p w:rsidR="009F26AB" w:rsidRDefault="009F26AB" w:rsidP="006E07E9">
                            <w:pPr>
                              <w:spacing w:before="120" w:after="120"/>
                            </w:pPr>
                          </w:p>
                          <w:p w:rsidR="009F26AB" w:rsidRDefault="009F26AB" w:rsidP="006E07E9">
                            <w:pPr>
                              <w:spacing w:before="120" w:after="120"/>
                            </w:pPr>
                          </w:p>
                          <w:p w:rsidR="009F26AB" w:rsidRDefault="009F26AB" w:rsidP="006E07E9">
                            <w:pPr>
                              <w:spacing w:before="120" w:after="120"/>
                              <w:ind w:firstLineChars="650" w:firstLine="1560"/>
                            </w:pPr>
                          </w:p>
                          <w:p w:rsidR="009F26AB" w:rsidRDefault="009F26AB" w:rsidP="006E07E9">
                            <w:pPr>
                              <w:spacing w:before="120" w:after="120"/>
                            </w:pPr>
                          </w:p>
                          <w:p w:rsidR="009F26AB" w:rsidRPr="00560923" w:rsidRDefault="009F26AB" w:rsidP="006E07E9">
                            <w:pPr>
                              <w:spacing w:before="120" w:after="120"/>
                              <w:ind w:firstLineChars="450" w:firstLine="1080"/>
                            </w:pPr>
                            <w:r>
                              <w:rPr>
                                <w:rFonts w:hint="eastAsia"/>
                              </w:rPr>
                              <w:t>不污染</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文本框 8" o:spid="_x0000_s1034" type="#_x0000_t202" style="position:absolute;margin-left:1pt;margin-top:1.1pt;width:183.75pt;height:133.8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" fillcolor="#cce8cf [3201]" strokeweight=".5pt">
                <v:textbox>
                  <w:txbxContent>
                    <w:p w:rsidR="009F26AB" w:rsidRDefault="009F26AB" w:rsidP="006654FA">
                      <w:pPr>
                        <w:spacing w:before="120" w:after="120"/>
                        <w:ind w:firstLineChars="450" w:firstLine="1080"/>
                      </w:pPr>
                      <w:r>
                        <w:rPr>
                          <w:rFonts w:hint="eastAsia"/>
                        </w:rPr>
                        <w:t>所有情况</w:t>
                      </w:r>
                    </w:p>
                    <w:p w:rsidR="009F26AB" w:rsidRDefault="009F26AB" w:rsidP="006E07E9">
                      <w:pPr>
                        <w:spacing w:before="120" w:after="120"/>
                      </w:pPr>
                    </w:p>
                    <w:p w:rsidR="009F26AB" w:rsidRDefault="009F26AB" w:rsidP="006E07E9">
                      <w:pPr>
                        <w:spacing w:before="120" w:after="120"/>
                      </w:pPr>
                    </w:p>
                    <w:p w:rsidR="009F26AB" w:rsidRDefault="009F26AB" w:rsidP="006E07E9">
                      <w:pPr>
                        <w:spacing w:before="120" w:after="120"/>
                        <w:ind w:firstLineChars="650" w:firstLine="1560"/>
                      </w:pPr>
                    </w:p>
                    <w:p w:rsidR="009F26AB" w:rsidRDefault="009F26AB" w:rsidP="006E07E9">
                      <w:pPr>
                        <w:spacing w:before="120" w:after="120"/>
                      </w:pPr>
                    </w:p>
                    <w:p w:rsidR="009F26AB" w:rsidRPr="00560923" w:rsidRDefault="009F26AB" w:rsidP="006E07E9">
                      <w:pPr>
                        <w:spacing w:before="120" w:after="120"/>
                        <w:ind w:firstLineChars="450" w:firstLine="1080"/>
                      </w:pPr>
                      <w:r>
                        <w:rPr>
                          <w:rFonts w:hint="eastAsia"/>
                        </w:rPr>
                        <w:t>不污染</w:t>
                      </w:r>
                    </w:p>
                  </w:txbxContent>
                </v:textbox>
              </v:shape>
            </w:pict>
          </mc:Fallback>
        </mc:AlternateContent>
      </w:r>
    </w:p>
    <w:p w:rsidR="006E07E9" w:rsidRDefault="006E07E9" w:rsidP="006E07E9">
      <w:pPr>
        <w:spacing w:before="120" w:after="120"/>
      </w:pPr>
      <w:r>
        <w:rPr>
          <w:rFonts w:hint="eastAsia"/>
          <w:noProof/>
        </w:rPr>
        <mc:AlternateContent>
          <mc:Choice Requires="wps">
            <w:drawing>
              <wp:anchor distT="0" distB="0" distL="114300" distR="114300" simplePos="0" relativeHeight="251676672" behindDoc="0" locked="0" layoutInCell="1" allowOverlap="1" wp14:anchorId="18F6136E" wp14:editId="33541FBB">
                <wp:simplePos x="0" y="0"/>
                <wp:positionH relativeFrom="column">
                  <wp:posOffset>241360</wp:posOffset>
                </wp:positionH>
                <wp:positionV relativeFrom="paragraph">
                  <wp:posOffset>183312</wp:posOffset>
                </wp:positionV>
                <wp:extent cx="1895475" cy="899769"/>
                <wp:effectExtent l="0" t="0" r="28575" b="15240"/>
                <wp:wrapNone/>
                <wp:docPr id="9" name="文本框 9"/>
                <wp:cNvGraphicFramePr/>
                <a:graphic xmlns:a="http://schemas.openxmlformats.org/drawingml/2006/main">
                  <a:graphicData uri="http://schemas.microsoft.com/office/word/2010/wordprocessingShape">
                    <wps:wsp>
                      <wps:cNvSpPr txBox="1"/>
                      <wps:spPr>
                        <a:xfrm>
                          <a:off x="0" y="0"/>
                          <a:ext cx="1895475" cy="899769"/>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F26AB" w:rsidRPr="00E37EFF" w:rsidRDefault="009F26AB" w:rsidP="006E07E9">
                            <w:pPr>
                              <w:spacing w:before="120" w:after="120"/>
                              <w:ind w:firstLineChars="200" w:firstLine="480"/>
                              <w:rPr>
                                <w:rFonts w:ascii="Calibri" w:hAnsi="Calibri" w:cs="Calibri"/>
                                <w:color w:val="000000"/>
                                <w:szCs w:val="21"/>
                              </w:rPr>
                            </w:pPr>
                            <w:r>
                              <w:rPr>
                                <w:rFonts w:ascii="Calibri" w:hAnsi="Calibri" w:cs="Calibri" w:hint="eastAsia"/>
                                <w:color w:val="000000"/>
                                <w:szCs w:val="21"/>
                              </w:rPr>
                              <w:t>不漏油的情况</w:t>
                            </w:r>
                          </w:p>
                          <w:p w:rsidR="009F26AB" w:rsidRPr="00560923" w:rsidRDefault="009F26AB" w:rsidP="006E07E9">
                            <w:pPr>
                              <w:spacing w:before="120" w:after="120"/>
                              <w:ind w:firstLineChars="300" w:firstLine="720"/>
                            </w:pPr>
                            <w:r>
                              <w:rPr>
                                <w:rFonts w:hint="eastAsia"/>
                              </w:rPr>
                              <w:t>不污染</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文本框 9" o:spid="_x0000_s1035" type="#_x0000_t202" style="position:absolute;margin-left:19pt;margin-top:14.45pt;width:149.25pt;height:70.8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" fillcolor="#cce8cf [3201]" strokeweight=".5pt">
                <v:textbox>
                  <w:txbxContent>
                    <w:p w:rsidR="009F26AB" w:rsidRPr="00E37EFF" w:rsidRDefault="009F26AB" w:rsidP="006E07E9">
                      <w:pPr>
                        <w:spacing w:before="120" w:after="120"/>
                        <w:ind w:firstLineChars="200" w:firstLine="480"/>
                        <w:rPr>
                          <w:rFonts w:ascii="Calibri" w:hAnsi="Calibri" w:cs="Calibri"/>
                          <w:color w:val="000000"/>
                          <w:szCs w:val="21"/>
                        </w:rPr>
                      </w:pPr>
                      <w:r>
                        <w:rPr>
                          <w:rFonts w:ascii="Calibri" w:hAnsi="Calibri" w:cs="Calibri" w:hint="eastAsia"/>
                          <w:color w:val="000000"/>
                          <w:szCs w:val="21"/>
                        </w:rPr>
                        <w:t>不漏油的情况</w:t>
                      </w:r>
                    </w:p>
                    <w:p w:rsidR="009F26AB" w:rsidRPr="00560923" w:rsidRDefault="009F26AB" w:rsidP="006E07E9">
                      <w:pPr>
                        <w:spacing w:before="120" w:after="120"/>
                        <w:ind w:firstLineChars="300" w:firstLine="720"/>
                      </w:pPr>
                      <w:r>
                        <w:rPr>
                          <w:rFonts w:hint="eastAsia"/>
                        </w:rPr>
                        <w:t>不污染</w:t>
                      </w:r>
                    </w:p>
                  </w:txbxContent>
                </v:textbox>
              </v:shape>
            </w:pict>
          </mc:Fallback>
        </mc:AlternateContent>
      </w:r>
    </w:p>
    <w:p w:rsidR="006E07E9" w:rsidRDefault="006E07E9" w:rsidP="006E07E9">
      <w:pPr>
        <w:spacing w:before="120" w:after="120"/>
      </w:pPr>
    </w:p>
    <w:p w:rsidR="006E07E9" w:rsidRDefault="006E07E9" w:rsidP="006E07E9">
      <w:pPr>
        <w:spacing w:before="120" w:after="120"/>
      </w:pPr>
    </w:p>
    <w:p w:rsidR="006E07E9" w:rsidRDefault="006E07E9" w:rsidP="006E07E9">
      <w:pPr>
        <w:spacing w:before="120" w:after="120"/>
      </w:pPr>
    </w:p>
    <w:p w:rsidR="006E07E9" w:rsidRDefault="006E07E9" w:rsidP="006E07E9">
      <w:pPr>
        <w:spacing w:before="120" w:after="120"/>
      </w:pPr>
      <w:r>
        <w:rPr>
          <w:rFonts w:hint="eastAsia"/>
          <w:noProof/>
        </w:rPr>
        <mc:AlternateContent>
          <mc:Choice Requires="wps">
            <w:drawing>
              <wp:anchor distT="0" distB="0" distL="114300" distR="114300" simplePos="0" relativeHeight="251677696" behindDoc="0" locked="0" layoutInCell="1" allowOverlap="1" wp14:anchorId="3D520853" wp14:editId="0F162542">
                <wp:simplePos x="0" y="0"/>
                <wp:positionH relativeFrom="column">
                  <wp:posOffset>358990</wp:posOffset>
                </wp:positionH>
                <wp:positionV relativeFrom="paragraph">
                  <wp:posOffset>77566</wp:posOffset>
                </wp:positionV>
                <wp:extent cx="1562100" cy="276225"/>
                <wp:effectExtent l="0" t="0" r="19050" b="28575"/>
                <wp:wrapNone/>
                <wp:docPr id="10" name="椭圆 10"/>
                <wp:cNvGraphicFramePr/>
                <a:graphic xmlns:a="http://schemas.openxmlformats.org/drawingml/2006/main">
                  <a:graphicData uri="http://schemas.microsoft.com/office/word/2010/wordprocessingShape">
                    <wps:wsp>
                      <wps:cNvSpPr/>
                      <wps:spPr>
                        <a:xfrm>
                          <a:off x="0" y="0"/>
                          <a:ext cx="1562100" cy="276225"/>
                        </a:xfrm>
                        <a:prstGeom prst="ellipse">
                          <a:avLst/>
                        </a:prstGeom>
                        <a:noFill/>
                        <a:ln>
                          <a:solidFill>
                            <a:schemeClr val="tx1"/>
                          </a:solidFill>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椭圆 10" o:spid="_x0000_s1026" style="position:absolute;left:0;text-align:left;margin-left:28.25pt;margin-top:6.1pt;width:123pt;height:21.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" filled="f" strokecolor="black [3213]" strokeweight="2pt">
                <v:stroke dashstyle="3 1"/>
              </v:oval>
            </w:pict>
          </mc:Fallback>
        </mc:AlternateContent>
      </w:r>
    </w:p>
    <w:p w:rsidR="006E07E9" w:rsidRDefault="006E07E9" w:rsidP="006E07E9">
      <w:pPr>
        <w:spacing w:before="120" w:after="120"/>
      </w:pPr>
    </w:p>
    <w:p w:rsidR="006E07E9" w:rsidRPr="00722EA6" w:rsidRDefault="006E07E9" w:rsidP="006654FA">
      <w:pPr>
        <w:spacing w:before="120" w:after="120"/>
        <w:rPr>
          <w:rFonts w:ascii="Calibri" w:hAnsi="Calibri" w:cs="Calibri"/>
          <w:color w:val="000000"/>
          <w:szCs w:val="21"/>
        </w:rPr>
      </w:pPr>
      <w:r>
        <w:rPr>
          <w:rFonts w:hint="eastAsia"/>
        </w:rPr>
        <w:t>答案选项必须涉及“</w:t>
      </w:r>
      <w:r w:rsidR="006654FA">
        <w:rPr>
          <w:rFonts w:ascii="Calibri" w:hAnsi="Calibri" w:cs="Calibri" w:hint="eastAsia"/>
          <w:color w:val="000000"/>
          <w:szCs w:val="21"/>
        </w:rPr>
        <w:t>不漏油的情况</w:t>
      </w:r>
      <w:r>
        <w:rPr>
          <w:rFonts w:hint="eastAsia"/>
        </w:rPr>
        <w:t>”或者给出与样本平行等价的另外一个样本的情况。</w:t>
      </w:r>
    </w:p>
    <w:p w:rsidR="0037740C" w:rsidRDefault="006E07E9" w:rsidP="001F6E9A">
      <w:pPr>
        <w:widowControl w:val="0"/>
        <w:autoSpaceDE w:val="0"/>
        <w:autoSpaceDN w:val="0"/>
        <w:adjustRightInd w:val="0"/>
        <w:spacing w:before="120" w:after="120"/>
        <w:rPr>
          <w:rFonts w:ascii="Tahoma" w:hAnsi="Tahoma" w:cs="Tahoma"/>
          <w:sz w:val="20"/>
          <w:szCs w:val="20"/>
        </w:rPr>
      </w:pPr>
      <w:r w:rsidRPr="00722EA6">
        <w:rPr>
          <w:rFonts w:hint="eastAsia"/>
          <w:b/>
          <w:color w:val="548DD4" w:themeColor="text2" w:themeTint="99"/>
        </w:rPr>
        <w:t>选项分析：</w:t>
      </w:r>
    </w:p>
    <w:p w:rsidR="006654FA" w:rsidRDefault="0037740C" w:rsidP="00EE29DF">
      <w:pPr>
        <w:pStyle w:val="aa"/>
        <w:numPr>
          <w:ilvl w:val="1"/>
          <w:numId w:val="10"/>
        </w:numPr>
      </w:pPr>
      <w:r w:rsidRPr="006654FA">
        <w:rPr>
          <w:rFonts w:hint="eastAsia"/>
          <w:b/>
          <w:color w:val="548DD4" w:themeColor="text2" w:themeTint="99"/>
        </w:rPr>
        <w:t xml:space="preserve">Correct. </w:t>
      </w:r>
      <w:r w:rsidR="00F55F2A" w:rsidRPr="006654FA">
        <w:rPr>
          <w:rFonts w:hint="eastAsia"/>
          <w:b/>
          <w:color w:val="548DD4" w:themeColor="text2" w:themeTint="99"/>
        </w:rPr>
        <w:t>输油管的建立可能会扬起陈在湖底的沉淀物，重新扩散污染物。</w:t>
      </w:r>
      <w:r w:rsidR="006654FA">
        <w:rPr>
          <w:rFonts w:hint="eastAsia"/>
        </w:rPr>
        <w:t>本选项给出了另外一个样本，即，除了漏油会污染外，还有别的原因可能导致污染。属于</w:t>
      </w:r>
      <w:r w:rsidR="006654FA">
        <w:rPr>
          <w:rFonts w:hint="eastAsia"/>
        </w:rPr>
        <w:t>CQ2</w:t>
      </w:r>
      <w:r w:rsidR="006654FA">
        <w:rPr>
          <w:rFonts w:hint="eastAsia"/>
        </w:rPr>
        <w:t>：其它样本问题。</w:t>
      </w:r>
    </w:p>
    <w:p w:rsidR="006654FA" w:rsidRDefault="00F55F2A" w:rsidP="00EE29DF">
      <w:pPr>
        <w:pStyle w:val="aa"/>
        <w:numPr>
          <w:ilvl w:val="1"/>
          <w:numId w:val="10"/>
        </w:numPr>
      </w:pPr>
      <w:r w:rsidRPr="006654FA">
        <w:rPr>
          <w:rFonts w:hint="eastAsia"/>
          <w:b/>
          <w:color w:val="548DD4" w:themeColor="text2" w:themeTint="99"/>
        </w:rPr>
        <w:t>在</w:t>
      </w:r>
      <w:r w:rsidRPr="006654FA">
        <w:rPr>
          <w:b/>
          <w:color w:val="548DD4" w:themeColor="text2" w:themeTint="99"/>
        </w:rPr>
        <w:t>Lake Konfa</w:t>
      </w:r>
      <w:r w:rsidRPr="006654FA">
        <w:rPr>
          <w:rFonts w:hint="eastAsia"/>
          <w:b/>
          <w:color w:val="548DD4" w:themeColor="text2" w:themeTint="99"/>
        </w:rPr>
        <w:t>周围用土地和排污模式的变化会导致该湖会受到农业更严重的</w:t>
      </w:r>
      <w:r w:rsidRPr="006654FA">
        <w:rPr>
          <w:rFonts w:hint="eastAsia"/>
          <w:b/>
          <w:color w:val="548DD4" w:themeColor="text2" w:themeTint="99"/>
        </w:rPr>
        <w:lastRenderedPageBreak/>
        <w:t>影响。</w:t>
      </w:r>
      <w:r w:rsidR="006654FA">
        <w:rPr>
          <w:rFonts w:hint="eastAsia"/>
        </w:rPr>
        <w:t>本选项没有提及样本。</w:t>
      </w:r>
    </w:p>
    <w:p w:rsidR="006654FA" w:rsidRDefault="00F55F2A" w:rsidP="00EE29DF">
      <w:pPr>
        <w:pStyle w:val="aa"/>
        <w:numPr>
          <w:ilvl w:val="1"/>
          <w:numId w:val="10"/>
        </w:numPr>
      </w:pPr>
      <w:r w:rsidRPr="006654FA">
        <w:rPr>
          <w:rFonts w:hint="eastAsia"/>
          <w:b/>
          <w:color w:val="548DD4" w:themeColor="text2" w:themeTint="99"/>
        </w:rPr>
        <w:t>输油管的防漏技术从来没带来过严重的漏油事件。</w:t>
      </w:r>
      <w:r w:rsidR="006654FA">
        <w:rPr>
          <w:rFonts w:hint="eastAsia"/>
        </w:rPr>
        <w:t>本选项没有提及样本。</w:t>
      </w:r>
    </w:p>
    <w:p w:rsidR="006654FA" w:rsidRDefault="00F55F2A" w:rsidP="00EE29DF">
      <w:pPr>
        <w:pStyle w:val="aa"/>
        <w:numPr>
          <w:ilvl w:val="1"/>
          <w:numId w:val="10"/>
        </w:numPr>
      </w:pPr>
      <w:r w:rsidRPr="006654FA">
        <w:rPr>
          <w:rFonts w:hint="eastAsia"/>
          <w:b/>
          <w:color w:val="548DD4" w:themeColor="text2" w:themeTint="99"/>
        </w:rPr>
        <w:t>严重的漏油不仅仅会影响湖中的鱼，而且还会影响许多其他的水生动植物。</w:t>
      </w:r>
      <w:r w:rsidR="006654FA">
        <w:rPr>
          <w:rFonts w:hint="eastAsia"/>
        </w:rPr>
        <w:t>本选项没有提及样本。</w:t>
      </w:r>
    </w:p>
    <w:p w:rsidR="00F55F2A" w:rsidRPr="006654FA" w:rsidRDefault="00F55F2A" w:rsidP="00EE29DF">
      <w:pPr>
        <w:pStyle w:val="aa"/>
        <w:numPr>
          <w:ilvl w:val="1"/>
          <w:numId w:val="10"/>
        </w:numPr>
      </w:pPr>
      <w:r w:rsidRPr="006654FA">
        <w:rPr>
          <w:rFonts w:hint="eastAsia"/>
          <w:b/>
          <w:color w:val="548DD4" w:themeColor="text2" w:themeTint="99"/>
        </w:rPr>
        <w:t>从</w:t>
      </w:r>
      <w:r w:rsidRPr="006654FA">
        <w:rPr>
          <w:rFonts w:hint="eastAsia"/>
          <w:b/>
          <w:color w:val="548DD4" w:themeColor="text2" w:themeTint="99"/>
        </w:rPr>
        <w:t>20</w:t>
      </w:r>
      <w:r w:rsidRPr="006654FA">
        <w:rPr>
          <w:rFonts w:hint="eastAsia"/>
          <w:b/>
          <w:color w:val="548DD4" w:themeColor="text2" w:themeTint="99"/>
        </w:rPr>
        <w:t>世纪开始，</w:t>
      </w:r>
      <w:r w:rsidR="0039487E" w:rsidRPr="006654FA">
        <w:rPr>
          <w:rFonts w:hint="eastAsia"/>
          <w:b/>
          <w:color w:val="548DD4" w:themeColor="text2" w:themeTint="99"/>
        </w:rPr>
        <w:t>有很多外来的鱼被引入到了湖水中并且占据了不小的比例。</w:t>
      </w:r>
      <w:r w:rsidR="006654FA">
        <w:rPr>
          <w:rFonts w:hint="eastAsia"/>
        </w:rPr>
        <w:t>本选项没有提及样本。</w:t>
      </w:r>
    </w:p>
    <w:p w:rsidR="006654FA" w:rsidRDefault="006654FA" w:rsidP="001F6E9A">
      <w:pPr>
        <w:widowControl w:val="0"/>
        <w:autoSpaceDE w:val="0"/>
        <w:autoSpaceDN w:val="0"/>
        <w:adjustRightInd w:val="0"/>
        <w:spacing w:before="120" w:after="120"/>
        <w:rPr>
          <w:rFonts w:ascii="Tahoma" w:hAnsi="Tahoma" w:cs="Tahoma"/>
          <w:sz w:val="20"/>
          <w:szCs w:val="20"/>
        </w:rPr>
        <w:sectPr w:rsidR="006654FA" w:rsidSect="00AE751E">
          <w:pgSz w:w="11907" w:h="16840"/>
          <w:pgMar w:top="1440" w:right="1800" w:bottom="1440" w:left="1800" w:header="720" w:footer="720" w:gutter="0"/>
          <w:cols w:space="720"/>
          <w:noEndnote/>
        </w:sectPr>
      </w:pPr>
    </w:p>
    <w:p w:rsidR="006654FA" w:rsidRDefault="00AE751E" w:rsidP="00EE29DF">
      <w:pPr>
        <w:pStyle w:val="a9"/>
        <w:numPr>
          <w:ilvl w:val="0"/>
          <w:numId w:val="10"/>
        </w:numPr>
      </w:pPr>
      <w:r w:rsidRPr="00CE70E5">
        <w:lastRenderedPageBreak/>
        <w:t>Which of the following most logically completes the passage?</w:t>
      </w:r>
    </w:p>
    <w:p w:rsidR="00857CC6" w:rsidRPr="006654FA" w:rsidRDefault="00AE751E" w:rsidP="006654FA">
      <w:pPr>
        <w:pStyle w:val="a9"/>
        <w:ind w:left="360"/>
      </w:pPr>
      <w:r w:rsidRPr="00CE70E5">
        <w:t>A certain tropical island received food donations in the form of powdered milk for distribution to its poorest residents, who were thought to be malnourished.  Subsequently, the rate of liver cancers among those islanders increased sharply.  The donated milk was probably to blame:  recent laboratory research on rats has shown that rats briefly exposed to the substance aflatoxin tend to develop liver cancer when fed casein, a milk protein.  This result is relevant because __________.</w:t>
      </w:r>
    </w:p>
    <w:p w:rsidR="00AE751E" w:rsidRPr="006654FA" w:rsidRDefault="00AE751E" w:rsidP="00EE29DF">
      <w:pPr>
        <w:pStyle w:val="aa"/>
        <w:numPr>
          <w:ilvl w:val="0"/>
          <w:numId w:val="62"/>
        </w:numPr>
      </w:pPr>
      <w:r w:rsidRPr="006654FA">
        <w:t>in the tropics, peanuts, a staple of these island residents, support a mold growth that produces aflatoxin</w:t>
      </w:r>
    </w:p>
    <w:p w:rsidR="00AE751E" w:rsidRPr="006654FA" w:rsidRDefault="00AE751E" w:rsidP="00EE29DF">
      <w:pPr>
        <w:pStyle w:val="aa"/>
        <w:numPr>
          <w:ilvl w:val="0"/>
          <w:numId w:val="62"/>
        </w:numPr>
      </w:pPr>
      <w:r w:rsidRPr="006654FA">
        <w:t>the liver is more sensitive to carcinogens, of which aflatoxin may be one, than most other bodily organs</w:t>
      </w:r>
    </w:p>
    <w:p w:rsidR="00AE751E" w:rsidRPr="006654FA" w:rsidRDefault="00AE751E" w:rsidP="00EE29DF">
      <w:pPr>
        <w:pStyle w:val="aa"/>
        <w:numPr>
          <w:ilvl w:val="0"/>
          <w:numId w:val="62"/>
        </w:numPr>
      </w:pPr>
      <w:r w:rsidRPr="006654FA">
        <w:t>casein is not the only protein contained in milk</w:t>
      </w:r>
    </w:p>
    <w:p w:rsidR="00AE751E" w:rsidRPr="006654FA" w:rsidRDefault="00AE751E" w:rsidP="00EE29DF">
      <w:pPr>
        <w:pStyle w:val="aa"/>
        <w:numPr>
          <w:ilvl w:val="0"/>
          <w:numId w:val="62"/>
        </w:numPr>
      </w:pPr>
      <w:r w:rsidRPr="006654FA">
        <w:t>powdered milk is the most appropriate form in which to send milk to a tropical destination</w:t>
      </w:r>
    </w:p>
    <w:p w:rsidR="00AE751E" w:rsidRPr="006654FA" w:rsidRDefault="00AE751E" w:rsidP="00EE29DF">
      <w:pPr>
        <w:pStyle w:val="aa"/>
        <w:numPr>
          <w:ilvl w:val="0"/>
          <w:numId w:val="62"/>
        </w:numPr>
      </w:pPr>
      <w:r w:rsidRPr="006654FA">
        <w:t>the people who were given the donated milk had been screened for their ability to digest milk</w:t>
      </w:r>
    </w:p>
    <w:p w:rsidR="000D5140" w:rsidRDefault="006654FA" w:rsidP="006654FA">
      <w:pPr>
        <w:spacing w:before="120" w:after="120"/>
      </w:pPr>
      <w:r w:rsidRPr="006654FA">
        <w:rPr>
          <w:rFonts w:asciiTheme="minorHAnsi" w:hAnsiTheme="minorHAnsi" w:hint="eastAsia"/>
          <w:b/>
          <w:color w:val="548DD4" w:themeColor="text2" w:themeTint="99"/>
        </w:rPr>
        <w:t>推理：</w:t>
      </w:r>
      <w:r w:rsidR="008E50C1">
        <w:rPr>
          <w:rFonts w:hint="eastAsia"/>
        </w:rPr>
        <w:t>从原文前两句来看，我们可以发现，该题算是比较典型的相关因果推理。即，时间上是巧合的</w:t>
      </w:r>
      <w:r w:rsidR="000D5140">
        <w:rPr>
          <w:rFonts w:hint="eastAsia"/>
        </w:rPr>
        <w:t>。喝了捐赠的牛奶后，肝癌的几率显著上升。第三句也给出了应该有的因果</w:t>
      </w:r>
      <w:r w:rsidR="008E50C1">
        <w:rPr>
          <w:rFonts w:hint="eastAsia"/>
        </w:rPr>
        <w:t>结论</w:t>
      </w:r>
      <w:r w:rsidR="000D5140">
        <w:rPr>
          <w:rFonts w:hint="eastAsia"/>
        </w:rPr>
        <w:t>：</w:t>
      </w:r>
      <w:r w:rsidR="000D5140" w:rsidRPr="00CE70E5">
        <w:t>The donated milk was probably to blame</w:t>
      </w:r>
      <w:r>
        <w:rPr>
          <w:rFonts w:hint="eastAsia"/>
        </w:rPr>
        <w:t>。第四句话，显然实验试图用</w:t>
      </w:r>
      <w:r w:rsidR="000D5140">
        <w:rPr>
          <w:rFonts w:hint="eastAsia"/>
        </w:rPr>
        <w:t>CQ1</w:t>
      </w:r>
      <w:r>
        <w:rPr>
          <w:rFonts w:hint="eastAsia"/>
        </w:rPr>
        <w:t>：相关性存在</w:t>
      </w:r>
      <w:r w:rsidR="000D5140">
        <w:rPr>
          <w:rFonts w:hint="eastAsia"/>
        </w:rPr>
        <w:t>来证明牛奶确实是有问题的。题目问的是，令这个相关性不存在的说法成立。</w:t>
      </w:r>
    </w:p>
    <w:p w:rsidR="000D5140" w:rsidRPr="006654FA" w:rsidRDefault="006654FA" w:rsidP="006654FA">
      <w:pPr>
        <w:spacing w:before="120" w:after="120"/>
      </w:pPr>
      <w:r>
        <w:rPr>
          <w:rFonts w:hint="eastAsia"/>
        </w:rPr>
        <w:t>通过观察相关性存在这个句子，我们发现，唯一的问题在于</w:t>
      </w:r>
      <w:r w:rsidR="000D5140" w:rsidRPr="00CE70E5">
        <w:t>exposed to the substance aflatoxin</w:t>
      </w:r>
      <w:r w:rsidR="000D5140">
        <w:rPr>
          <w:rFonts w:hint="eastAsia"/>
        </w:rPr>
        <w:t>。在原文中，若想让这个句子形成</w:t>
      </w:r>
      <w:r w:rsidR="000D5140">
        <w:rPr>
          <w:rFonts w:hint="eastAsia"/>
        </w:rPr>
        <w:t>CQ1</w:t>
      </w:r>
      <w:r w:rsidR="000D5140">
        <w:rPr>
          <w:rFonts w:hint="eastAsia"/>
        </w:rPr>
        <w:t>来评估</w:t>
      </w:r>
      <w:r>
        <w:rPr>
          <w:rFonts w:hint="eastAsia"/>
        </w:rPr>
        <w:t>“牛奶和癌症”之间的相关因果推理，则必须证明在热带地区的人类会</w:t>
      </w:r>
      <w:r w:rsidR="000D5140" w:rsidRPr="00CE70E5">
        <w:t>exposed to the substance aflatoxin</w:t>
      </w:r>
      <w:r w:rsidR="000D5140">
        <w:rPr>
          <w:rFonts w:hint="eastAsia"/>
        </w:rPr>
        <w:t>。</w:t>
      </w:r>
      <w:r>
        <w:rPr>
          <w:rFonts w:eastAsia="宋体" w:hint="eastAsia"/>
        </w:rPr>
        <w:t>因此，</w:t>
      </w:r>
      <w:r w:rsidR="000D5140">
        <w:rPr>
          <w:rFonts w:eastAsia="宋体" w:hint="eastAsia"/>
        </w:rPr>
        <w:t>本题目，选项中只要能建立</w:t>
      </w:r>
      <w:r w:rsidR="000D5140" w:rsidRPr="00CE70E5">
        <w:t>aflatoxin</w:t>
      </w:r>
      <w:r w:rsidR="000D5140">
        <w:rPr>
          <w:rFonts w:hint="eastAsia"/>
        </w:rPr>
        <w:t>和热带人之间的联系就可以了。由于选项比较明显，下面只做翻译，不做赘述了。</w:t>
      </w:r>
    </w:p>
    <w:p w:rsidR="0039487E" w:rsidRPr="006654FA" w:rsidRDefault="008E50C1" w:rsidP="006654FA">
      <w:pPr>
        <w:spacing w:before="120" w:after="120"/>
        <w:rPr>
          <w:b/>
          <w:color w:val="548DD4" w:themeColor="text2" w:themeTint="99"/>
        </w:rPr>
      </w:pPr>
      <w:r w:rsidRPr="006654FA">
        <w:rPr>
          <w:rFonts w:hint="eastAsia"/>
          <w:b/>
          <w:color w:val="548DD4" w:themeColor="text2" w:themeTint="99"/>
        </w:rPr>
        <w:t>选项分析：</w:t>
      </w:r>
    </w:p>
    <w:p w:rsidR="006654FA" w:rsidRDefault="00350B34" w:rsidP="00EE29DF">
      <w:pPr>
        <w:pStyle w:val="aa"/>
        <w:numPr>
          <w:ilvl w:val="1"/>
          <w:numId w:val="10"/>
        </w:numPr>
      </w:pPr>
      <w:r w:rsidRPr="006654FA">
        <w:rPr>
          <w:rFonts w:hint="eastAsia"/>
        </w:rPr>
        <w:t xml:space="preserve">Correct. </w:t>
      </w:r>
      <w:r w:rsidRPr="006654FA">
        <w:rPr>
          <w:rFonts w:hint="eastAsia"/>
        </w:rPr>
        <w:t>在热带地区，花生，一个那里的人主要的吃的食物，会在身体中产生</w:t>
      </w:r>
      <w:r w:rsidRPr="006654FA">
        <w:t>aflatoxin</w:t>
      </w:r>
      <w:r w:rsidRPr="006654FA">
        <w:rPr>
          <w:rFonts w:hint="eastAsia"/>
        </w:rPr>
        <w:t>.</w:t>
      </w:r>
    </w:p>
    <w:p w:rsidR="006654FA" w:rsidRDefault="00EE73E1" w:rsidP="00EE29DF">
      <w:pPr>
        <w:pStyle w:val="aa"/>
        <w:numPr>
          <w:ilvl w:val="1"/>
          <w:numId w:val="10"/>
        </w:numPr>
      </w:pPr>
      <w:r w:rsidRPr="006654FA">
        <w:rPr>
          <w:rFonts w:hint="eastAsia"/>
        </w:rPr>
        <w:t>肝脏是比其他器官都容易受到像</w:t>
      </w:r>
      <w:r w:rsidRPr="006654FA">
        <w:t>aflatoxin</w:t>
      </w:r>
      <w:r w:rsidRPr="006654FA">
        <w:rPr>
          <w:rFonts w:hint="eastAsia"/>
        </w:rPr>
        <w:t>这类致癌物质的影响。</w:t>
      </w:r>
    </w:p>
    <w:p w:rsidR="006654FA" w:rsidRDefault="00350B34" w:rsidP="00EE29DF">
      <w:pPr>
        <w:pStyle w:val="aa"/>
        <w:numPr>
          <w:ilvl w:val="1"/>
          <w:numId w:val="10"/>
        </w:numPr>
      </w:pPr>
      <w:r w:rsidRPr="006654FA">
        <w:rPr>
          <w:rFonts w:hint="eastAsia"/>
        </w:rPr>
        <w:t>牛奶不仅仅含有</w:t>
      </w:r>
      <w:r w:rsidRPr="006654FA">
        <w:t>casein</w:t>
      </w:r>
      <w:r w:rsidRPr="006654FA">
        <w:rPr>
          <w:rFonts w:hint="eastAsia"/>
        </w:rPr>
        <w:t>一种蛋白质。</w:t>
      </w:r>
    </w:p>
    <w:p w:rsidR="006654FA" w:rsidRDefault="00350B34" w:rsidP="00EE29DF">
      <w:pPr>
        <w:pStyle w:val="aa"/>
        <w:numPr>
          <w:ilvl w:val="1"/>
          <w:numId w:val="10"/>
        </w:numPr>
      </w:pPr>
      <w:r w:rsidRPr="006654FA">
        <w:rPr>
          <w:rFonts w:hint="eastAsia"/>
        </w:rPr>
        <w:t>在热带地区，</w:t>
      </w:r>
      <w:r w:rsidRPr="006654FA">
        <w:t>powdered milk</w:t>
      </w:r>
      <w:r w:rsidRPr="006654FA">
        <w:rPr>
          <w:rFonts w:hint="eastAsia"/>
        </w:rPr>
        <w:t>最合适的</w:t>
      </w:r>
      <w:r w:rsidR="002A1AC4" w:rsidRPr="006654FA">
        <w:rPr>
          <w:rFonts w:hint="eastAsia"/>
        </w:rPr>
        <w:t>牛奶运送</w:t>
      </w:r>
      <w:r w:rsidRPr="006654FA">
        <w:rPr>
          <w:rFonts w:hint="eastAsia"/>
        </w:rPr>
        <w:t>方式了。</w:t>
      </w:r>
    </w:p>
    <w:p w:rsidR="002A1AC4" w:rsidRPr="006654FA" w:rsidRDefault="002A1AC4" w:rsidP="00EE29DF">
      <w:pPr>
        <w:pStyle w:val="aa"/>
        <w:numPr>
          <w:ilvl w:val="1"/>
          <w:numId w:val="10"/>
        </w:numPr>
      </w:pPr>
      <w:r w:rsidRPr="006654FA">
        <w:rPr>
          <w:rFonts w:hint="eastAsia"/>
        </w:rPr>
        <w:t>被捐赠牛奶的人都会被监测他的消化牛奶的能力。</w:t>
      </w:r>
    </w:p>
    <w:p w:rsidR="0039487E" w:rsidRDefault="0039487E" w:rsidP="001F6E9A">
      <w:pPr>
        <w:widowControl w:val="0"/>
        <w:autoSpaceDE w:val="0"/>
        <w:autoSpaceDN w:val="0"/>
        <w:adjustRightInd w:val="0"/>
        <w:spacing w:before="120" w:after="120"/>
        <w:rPr>
          <w:rFonts w:ascii="Tahoma" w:hAnsi="Tahoma" w:cs="Tahoma"/>
          <w:sz w:val="20"/>
          <w:szCs w:val="20"/>
        </w:rPr>
      </w:pPr>
    </w:p>
    <w:p w:rsidR="00EE73E1" w:rsidRPr="001C52A4" w:rsidRDefault="00EE73E1" w:rsidP="006654FA">
      <w:pPr>
        <w:spacing w:before="120" w:after="120"/>
      </w:pPr>
      <w:r w:rsidRPr="00CE70E5">
        <w:t>Aflatoxin</w:t>
      </w:r>
      <w:r>
        <w:rPr>
          <w:rFonts w:hint="eastAsia"/>
        </w:rPr>
        <w:t>：黄曲霉素</w:t>
      </w:r>
    </w:p>
    <w:p w:rsidR="00EE73E1" w:rsidRDefault="00EE73E1" w:rsidP="001F6E9A">
      <w:pPr>
        <w:widowControl w:val="0"/>
        <w:autoSpaceDE w:val="0"/>
        <w:autoSpaceDN w:val="0"/>
        <w:adjustRightInd w:val="0"/>
        <w:spacing w:before="120" w:after="120"/>
        <w:rPr>
          <w:rFonts w:ascii="Tahoma" w:hAnsi="Tahoma" w:cs="Tahoma"/>
          <w:sz w:val="20"/>
          <w:szCs w:val="20"/>
        </w:rPr>
      </w:pPr>
    </w:p>
    <w:p w:rsidR="006654FA" w:rsidRDefault="006654FA" w:rsidP="001F6E9A">
      <w:pPr>
        <w:widowControl w:val="0"/>
        <w:autoSpaceDE w:val="0"/>
        <w:autoSpaceDN w:val="0"/>
        <w:adjustRightInd w:val="0"/>
        <w:spacing w:before="120" w:after="120"/>
        <w:rPr>
          <w:rFonts w:ascii="Tahoma" w:hAnsi="Tahoma" w:cs="Tahoma"/>
          <w:sz w:val="20"/>
          <w:szCs w:val="20"/>
        </w:rPr>
        <w:sectPr w:rsidR="006654FA" w:rsidSect="00AE751E">
          <w:pgSz w:w="11907" w:h="16840"/>
          <w:pgMar w:top="1440" w:right="1800" w:bottom="1440" w:left="1800" w:header="720" w:footer="720" w:gutter="0"/>
          <w:cols w:space="720"/>
          <w:noEndnote/>
        </w:sectPr>
      </w:pPr>
    </w:p>
    <w:p w:rsidR="006654FA" w:rsidRDefault="00AE751E" w:rsidP="00EE29DF">
      <w:pPr>
        <w:pStyle w:val="a9"/>
        <w:numPr>
          <w:ilvl w:val="0"/>
          <w:numId w:val="10"/>
        </w:numPr>
      </w:pPr>
      <w:r w:rsidRPr="00CE70E5">
        <w:lastRenderedPageBreak/>
        <w:t>In the nation of Partoria, large trucks currently account for 6 percent of miles driven on Partoria’s roads but are involved in 12 percent of all highway fatalities. The very largest trucks—those with three trailers—had less than a third of the accident rate of single-and double-trailer trucks.  Clearly, therefore, one way for Partoria to reduce highway deaths would be to require shippers to increase their use of triple-trailer trucks.</w:t>
      </w:r>
    </w:p>
    <w:p w:rsidR="00785663" w:rsidRPr="006654FA" w:rsidRDefault="00AE751E" w:rsidP="006654FA">
      <w:pPr>
        <w:pStyle w:val="a9"/>
        <w:ind w:left="360"/>
      </w:pPr>
      <w:r w:rsidRPr="00CE70E5">
        <w:t>Which of the following, if true, most seriously weakens the argument?</w:t>
      </w:r>
    </w:p>
    <w:p w:rsidR="00AE751E" w:rsidRPr="006654FA" w:rsidRDefault="00AE751E" w:rsidP="00EE29DF">
      <w:pPr>
        <w:pStyle w:val="aa"/>
        <w:numPr>
          <w:ilvl w:val="0"/>
          <w:numId w:val="63"/>
        </w:numPr>
      </w:pPr>
      <w:r w:rsidRPr="006654FA">
        <w:t>Partorian trucking companies have so far used triple-trailer trucks on lightly traveled sections of major highways only.</w:t>
      </w:r>
    </w:p>
    <w:p w:rsidR="00AE751E" w:rsidRPr="006654FA" w:rsidRDefault="00AE751E" w:rsidP="00EE29DF">
      <w:pPr>
        <w:pStyle w:val="aa"/>
        <w:numPr>
          <w:ilvl w:val="0"/>
          <w:numId w:val="63"/>
        </w:numPr>
      </w:pPr>
      <w:r w:rsidRPr="006654FA">
        <w:t>No matter what changes Partoria makes in the regulation of trucking, it will have to keep some smaller roads off-limits to all large trucks.</w:t>
      </w:r>
    </w:p>
    <w:p w:rsidR="00AE751E" w:rsidRPr="006654FA" w:rsidRDefault="00AE751E" w:rsidP="00EE29DF">
      <w:pPr>
        <w:pStyle w:val="aa"/>
        <w:numPr>
          <w:ilvl w:val="0"/>
          <w:numId w:val="63"/>
        </w:numPr>
      </w:pPr>
      <w:r w:rsidRPr="006654FA">
        <w:t>Very few fatal collisions involving trucks in Partoria are collisions between two trucks.</w:t>
      </w:r>
    </w:p>
    <w:p w:rsidR="00AE751E" w:rsidRPr="006654FA" w:rsidRDefault="00AE751E" w:rsidP="00EE29DF">
      <w:pPr>
        <w:pStyle w:val="aa"/>
        <w:numPr>
          <w:ilvl w:val="0"/>
          <w:numId w:val="63"/>
        </w:numPr>
      </w:pPr>
      <w:r w:rsidRPr="006654FA">
        <w:t>In Partoria, the safety record of the trucking industry as a whole has improved slightly over the past ten years.</w:t>
      </w:r>
    </w:p>
    <w:p w:rsidR="00AE751E" w:rsidRPr="006654FA" w:rsidRDefault="00AE751E" w:rsidP="00EE29DF">
      <w:pPr>
        <w:pStyle w:val="aa"/>
        <w:numPr>
          <w:ilvl w:val="0"/>
          <w:numId w:val="63"/>
        </w:numPr>
      </w:pPr>
      <w:r w:rsidRPr="006654FA">
        <w:t>In Partoria, the maximum legal payload of a triple-trailer truck is less than three times the maximum legal payload of the largest of the single-trailer trucks.</w:t>
      </w:r>
    </w:p>
    <w:p w:rsidR="006654FA" w:rsidRDefault="006654FA" w:rsidP="006654FA">
      <w:pPr>
        <w:spacing w:before="120" w:after="120"/>
      </w:pPr>
      <w:r w:rsidRPr="006654FA">
        <w:rPr>
          <w:rFonts w:hint="eastAsia"/>
          <w:b/>
          <w:color w:val="548DD4" w:themeColor="text2" w:themeTint="99"/>
        </w:rPr>
        <w:t>情景：</w:t>
      </w:r>
      <w:r>
        <w:rPr>
          <w:rFonts w:hint="eastAsia"/>
        </w:rPr>
        <w:t>常识是不对的，最大的卡车反而是最安全的。数据表明，三个车厢的卡车在事故率上反而比一个或者两个车厢的卡车更低，因此，为了减少事故率，还是用三个车厢的卡车吧。</w:t>
      </w:r>
      <w:r>
        <w:t xml:space="preserve"> </w:t>
      </w:r>
    </w:p>
    <w:p w:rsidR="006654FA" w:rsidRDefault="006654FA" w:rsidP="006654FA">
      <w:pPr>
        <w:spacing w:before="120" w:after="120"/>
      </w:pPr>
      <w:r w:rsidRPr="006654FA">
        <w:rPr>
          <w:rFonts w:hint="eastAsia"/>
          <w:b/>
          <w:color w:val="548DD4" w:themeColor="text2" w:themeTint="99"/>
        </w:rPr>
        <w:t>推理：</w:t>
      </w:r>
      <w:r>
        <w:rPr>
          <w:rFonts w:hint="eastAsia"/>
        </w:rPr>
        <w:t>推理文段的前提中给出了一组统计关联的变量，即，</w:t>
      </w:r>
      <w:r>
        <w:rPr>
          <w:rFonts w:hint="eastAsia"/>
        </w:rPr>
        <w:t>T</w:t>
      </w:r>
      <w:r w:rsidRPr="00C2629C">
        <w:t>he very largest trucks—those with three trailers—had less than a third of the accident rate of single-and double-trailer trucks.</w:t>
      </w:r>
      <w:r>
        <w:t xml:space="preserve"> </w:t>
      </w:r>
      <w:r>
        <w:rPr>
          <w:rFonts w:hint="eastAsia"/>
        </w:rPr>
        <w:t>结论中两者的因果关系是用“目标—方案”来体现的。</w:t>
      </w:r>
    </w:p>
    <w:p w:rsidR="006654FA" w:rsidRDefault="006654FA" w:rsidP="006654FA">
      <w:pPr>
        <w:pStyle w:val="aa"/>
      </w:pPr>
      <w:r>
        <w:rPr>
          <w:rFonts w:hint="eastAsia"/>
        </w:rPr>
        <w:t>前提：“三个车厢的卡车”和“事故率更低”之间存在正相关关系</w:t>
      </w:r>
    </w:p>
    <w:p w:rsidR="006654FA" w:rsidRPr="00DA0109" w:rsidRDefault="006654FA" w:rsidP="006654FA">
      <w:pPr>
        <w:pStyle w:val="aa"/>
      </w:pPr>
      <w:r>
        <w:rPr>
          <w:rFonts w:hint="eastAsia"/>
        </w:rPr>
        <w:t>结论：为了让事故率更低，用三个车厢的卡车吧。</w:t>
      </w:r>
    </w:p>
    <w:p w:rsidR="006654FA" w:rsidRPr="00DF488D" w:rsidRDefault="006654FA" w:rsidP="006654FA">
      <w:pPr>
        <w:spacing w:before="120" w:after="120"/>
      </w:pPr>
      <w:r>
        <w:rPr>
          <w:rFonts w:hint="eastAsia"/>
        </w:rPr>
        <w:t>答案选项要么同时提及“三个车厢的卡车”和“事故率更低”，要么给“事故率更低”另外一个原因。</w:t>
      </w:r>
    </w:p>
    <w:p w:rsidR="001E28C5" w:rsidRPr="006654FA" w:rsidRDefault="006654FA" w:rsidP="006654FA">
      <w:pPr>
        <w:spacing w:before="120" w:after="120"/>
        <w:rPr>
          <w:rFonts w:ascii="Tahoma" w:hAnsi="Tahoma" w:cs="Tahoma"/>
          <w:b/>
          <w:sz w:val="20"/>
          <w:szCs w:val="20"/>
        </w:rPr>
      </w:pPr>
      <w:r w:rsidRPr="006654FA">
        <w:rPr>
          <w:rFonts w:hint="eastAsia"/>
          <w:b/>
          <w:color w:val="548DD4" w:themeColor="text2" w:themeTint="99"/>
        </w:rPr>
        <w:t>选项分析：</w:t>
      </w:r>
    </w:p>
    <w:p w:rsidR="006654FA" w:rsidRDefault="0085789D" w:rsidP="00EE29DF">
      <w:pPr>
        <w:pStyle w:val="aa"/>
        <w:numPr>
          <w:ilvl w:val="1"/>
          <w:numId w:val="10"/>
        </w:numPr>
      </w:pPr>
      <w:r w:rsidRPr="006654FA">
        <w:rPr>
          <w:rFonts w:hint="eastAsia"/>
          <w:b/>
          <w:color w:val="548DD4" w:themeColor="text2" w:themeTint="99"/>
        </w:rPr>
        <w:t xml:space="preserve">Correct. </w:t>
      </w:r>
      <w:r w:rsidR="002F35F2" w:rsidRPr="006654FA">
        <w:rPr>
          <w:b/>
          <w:color w:val="548DD4" w:themeColor="text2" w:themeTint="99"/>
        </w:rPr>
        <w:t>Partoria</w:t>
      </w:r>
      <w:r w:rsidR="002F35F2" w:rsidRPr="006654FA">
        <w:rPr>
          <w:rFonts w:hint="eastAsia"/>
          <w:b/>
          <w:color w:val="548DD4" w:themeColor="text2" w:themeTint="99"/>
        </w:rPr>
        <w:t>的卡车公司目前都将三厢卡车派往车流量最少的公路上行驶。</w:t>
      </w:r>
      <w:r w:rsidR="006654FA">
        <w:rPr>
          <w:rFonts w:hint="eastAsia"/>
        </w:rPr>
        <w:t>本</w:t>
      </w:r>
      <w:r w:rsidR="002F35F2" w:rsidRPr="006654FA">
        <w:rPr>
          <w:rFonts w:hint="eastAsia"/>
        </w:rPr>
        <w:t>选项提出了一个</w:t>
      </w:r>
      <w:proofErr w:type="gramStart"/>
      <w:r w:rsidR="002F35F2" w:rsidRPr="006654FA">
        <w:rPr>
          <w:rFonts w:hint="eastAsia"/>
        </w:rPr>
        <w:t>独立第三</w:t>
      </w:r>
      <w:proofErr w:type="gramEnd"/>
      <w:r w:rsidR="002F35F2" w:rsidRPr="006654FA">
        <w:rPr>
          <w:rFonts w:hint="eastAsia"/>
        </w:rPr>
        <w:t>因素来解释“果”，即</w:t>
      </w:r>
      <w:r w:rsidR="006654FA">
        <w:rPr>
          <w:rFonts w:hint="eastAsia"/>
        </w:rPr>
        <w:t>，为什么出事故率低。</w:t>
      </w:r>
    </w:p>
    <w:p w:rsidR="006654FA" w:rsidRDefault="002F35F2" w:rsidP="00EE29DF">
      <w:pPr>
        <w:pStyle w:val="aa"/>
        <w:numPr>
          <w:ilvl w:val="1"/>
          <w:numId w:val="10"/>
        </w:numPr>
      </w:pPr>
      <w:r w:rsidRPr="006654FA">
        <w:rPr>
          <w:rFonts w:hint="eastAsia"/>
          <w:b/>
          <w:color w:val="548DD4" w:themeColor="text2" w:themeTint="99"/>
        </w:rPr>
        <w:t>无论</w:t>
      </w:r>
      <w:r w:rsidRPr="006654FA">
        <w:rPr>
          <w:b/>
          <w:color w:val="548DD4" w:themeColor="text2" w:themeTint="99"/>
        </w:rPr>
        <w:t>Partoria</w:t>
      </w:r>
      <w:r w:rsidRPr="006654FA">
        <w:rPr>
          <w:rFonts w:hint="eastAsia"/>
          <w:b/>
          <w:color w:val="548DD4" w:themeColor="text2" w:themeTint="99"/>
        </w:rPr>
        <w:t>对卡车的限制如何变化，</w:t>
      </w:r>
      <w:r w:rsidRPr="006654FA">
        <w:rPr>
          <w:b/>
          <w:color w:val="548DD4" w:themeColor="text2" w:themeTint="99"/>
        </w:rPr>
        <w:t>Partoria</w:t>
      </w:r>
      <w:r w:rsidRPr="006654FA">
        <w:rPr>
          <w:rFonts w:hint="eastAsia"/>
          <w:b/>
          <w:color w:val="548DD4" w:themeColor="text2" w:themeTint="99"/>
        </w:rPr>
        <w:t>仍然会让一些比较小的路不能通过大型卡车。</w:t>
      </w:r>
      <w:r w:rsidR="006654FA">
        <w:rPr>
          <w:rFonts w:hint="eastAsia"/>
        </w:rPr>
        <w:t>本选项讨论的是</w:t>
      </w:r>
      <w:r w:rsidR="004F6E49">
        <w:rPr>
          <w:rFonts w:hint="eastAsia"/>
        </w:rPr>
        <w:t>Paroria</w:t>
      </w:r>
      <w:r w:rsidR="004F6E49">
        <w:rPr>
          <w:rFonts w:hint="eastAsia"/>
        </w:rPr>
        <w:t>的性质，不能评估推理文段。</w:t>
      </w:r>
    </w:p>
    <w:p w:rsidR="006654FA" w:rsidRDefault="002F35F2" w:rsidP="00EE29DF">
      <w:pPr>
        <w:pStyle w:val="aa"/>
        <w:numPr>
          <w:ilvl w:val="1"/>
          <w:numId w:val="10"/>
        </w:numPr>
      </w:pPr>
      <w:r w:rsidRPr="004F6E49">
        <w:rPr>
          <w:rFonts w:hint="eastAsia"/>
          <w:b/>
          <w:color w:val="548DD4" w:themeColor="text2" w:themeTint="99"/>
        </w:rPr>
        <w:t>很少的事故是在两个卡车之间发生的。</w:t>
      </w:r>
      <w:r w:rsidR="004F6E49">
        <w:rPr>
          <w:rFonts w:hint="eastAsia"/>
        </w:rPr>
        <w:t>本选项讨论的是</w:t>
      </w:r>
      <w:r w:rsidRPr="006654FA">
        <w:rPr>
          <w:rFonts w:hint="eastAsia"/>
        </w:rPr>
        <w:t>事故发生的原理</w:t>
      </w:r>
      <w:r w:rsidR="004F6E49">
        <w:rPr>
          <w:rFonts w:hint="eastAsia"/>
        </w:rPr>
        <w:t>。</w:t>
      </w:r>
    </w:p>
    <w:p w:rsidR="006654FA" w:rsidRDefault="002F35F2" w:rsidP="00EE29DF">
      <w:pPr>
        <w:pStyle w:val="aa"/>
        <w:numPr>
          <w:ilvl w:val="1"/>
          <w:numId w:val="10"/>
        </w:numPr>
      </w:pPr>
      <w:r w:rsidRPr="004F6E49">
        <w:rPr>
          <w:rFonts w:hint="eastAsia"/>
          <w:b/>
          <w:color w:val="548DD4" w:themeColor="text2" w:themeTint="99"/>
        </w:rPr>
        <w:t>卡车工业在</w:t>
      </w:r>
      <w:r w:rsidRPr="004F6E49">
        <w:rPr>
          <w:b/>
          <w:color w:val="548DD4" w:themeColor="text2" w:themeTint="99"/>
        </w:rPr>
        <w:t>Partoria</w:t>
      </w:r>
      <w:r w:rsidRPr="004F6E49">
        <w:rPr>
          <w:rFonts w:hint="eastAsia"/>
          <w:b/>
          <w:color w:val="548DD4" w:themeColor="text2" w:themeTint="99"/>
        </w:rPr>
        <w:t>地的安全记录在过去的十年中上升了。</w:t>
      </w:r>
      <w:r w:rsidR="004F6E49">
        <w:rPr>
          <w:rFonts w:hint="eastAsia"/>
        </w:rPr>
        <w:t>本选项讨论的是卡车工业整体的情况，属于前提中提及</w:t>
      </w:r>
      <w:r w:rsidR="004E469C" w:rsidRPr="006654FA">
        <w:rPr>
          <w:rFonts w:hint="eastAsia"/>
        </w:rPr>
        <w:t>的原理。</w:t>
      </w:r>
    </w:p>
    <w:p w:rsidR="004E469C" w:rsidRPr="006654FA" w:rsidRDefault="004E469C" w:rsidP="00EE29DF">
      <w:pPr>
        <w:pStyle w:val="aa"/>
        <w:numPr>
          <w:ilvl w:val="1"/>
          <w:numId w:val="10"/>
        </w:numPr>
      </w:pPr>
      <w:r w:rsidRPr="004F6E49">
        <w:rPr>
          <w:rFonts w:hint="eastAsia"/>
          <w:b/>
          <w:color w:val="548DD4" w:themeColor="text2" w:themeTint="99"/>
        </w:rPr>
        <w:t>在</w:t>
      </w:r>
      <w:r w:rsidRPr="004F6E49">
        <w:rPr>
          <w:b/>
          <w:color w:val="548DD4" w:themeColor="text2" w:themeTint="99"/>
        </w:rPr>
        <w:t>Partori</w:t>
      </w:r>
      <w:r w:rsidRPr="004F6E49">
        <w:rPr>
          <w:rFonts w:hint="eastAsia"/>
          <w:b/>
          <w:color w:val="548DD4" w:themeColor="text2" w:themeTint="99"/>
        </w:rPr>
        <w:t>a</w:t>
      </w:r>
      <w:r w:rsidRPr="004F6E49">
        <w:rPr>
          <w:rFonts w:hint="eastAsia"/>
          <w:b/>
          <w:color w:val="548DD4" w:themeColor="text2" w:themeTint="99"/>
        </w:rPr>
        <w:t>，三厢卡车的载货量少于一厢卡车的三倍。</w:t>
      </w:r>
      <w:r w:rsidR="004F6E49">
        <w:rPr>
          <w:rFonts w:hint="eastAsia"/>
        </w:rPr>
        <w:t>本</w:t>
      </w:r>
      <w:r w:rsidRPr="006654FA">
        <w:rPr>
          <w:rFonts w:hint="eastAsia"/>
        </w:rPr>
        <w:t>选项属于卡车载货的原理，</w:t>
      </w:r>
      <w:r w:rsidR="004F6E49">
        <w:rPr>
          <w:rFonts w:hint="eastAsia"/>
        </w:rPr>
        <w:t>没有提及因果。</w:t>
      </w:r>
    </w:p>
    <w:p w:rsidR="004F6E49" w:rsidRDefault="004F6E49" w:rsidP="001F6E9A">
      <w:pPr>
        <w:widowControl w:val="0"/>
        <w:autoSpaceDE w:val="0"/>
        <w:autoSpaceDN w:val="0"/>
        <w:adjustRightInd w:val="0"/>
        <w:spacing w:before="120" w:after="120"/>
        <w:rPr>
          <w:rFonts w:ascii="Tahoma" w:hAnsi="Tahoma" w:cs="Tahoma"/>
          <w:sz w:val="20"/>
          <w:szCs w:val="20"/>
        </w:rPr>
        <w:sectPr w:rsidR="004F6E49" w:rsidSect="00AE751E">
          <w:pgSz w:w="11907" w:h="16840"/>
          <w:pgMar w:top="1440" w:right="1800" w:bottom="1440" w:left="1800" w:header="720" w:footer="720" w:gutter="0"/>
          <w:cols w:space="720"/>
          <w:noEndnote/>
        </w:sectPr>
      </w:pPr>
    </w:p>
    <w:p w:rsidR="004F6E49" w:rsidRDefault="00AE751E" w:rsidP="00EE29DF">
      <w:pPr>
        <w:pStyle w:val="a9"/>
        <w:numPr>
          <w:ilvl w:val="0"/>
          <w:numId w:val="10"/>
        </w:numPr>
      </w:pPr>
      <w:r w:rsidRPr="00CE70E5">
        <w:lastRenderedPageBreak/>
        <w:t>Yeasts capable of leavening bread are widespread, and in the many centuries during which the ancient Egyptians made only unleavened bread, such yeasts must frequently have been mixed into bread doughs accidentally.  The Egyptians, however, did not discover leavened bread until about 3000 B.C.  That discovery roughly coincided with the introduction of a wheat variety that was preferable to previous varieties because its edible kernel could be removed from the husk without first toasting the grain.</w:t>
      </w:r>
    </w:p>
    <w:p w:rsidR="00572CF8" w:rsidRPr="004F6E49" w:rsidRDefault="00AE751E" w:rsidP="004F6E49">
      <w:pPr>
        <w:pStyle w:val="a9"/>
        <w:ind w:left="360"/>
      </w:pPr>
      <w:r w:rsidRPr="00CE70E5">
        <w:t>Which of the following, if true, provides the strongest evidence that the two developments were causally related?</w:t>
      </w:r>
    </w:p>
    <w:p w:rsidR="00DC4B22" w:rsidRDefault="00AE751E" w:rsidP="00EE29DF">
      <w:pPr>
        <w:pStyle w:val="aa"/>
        <w:numPr>
          <w:ilvl w:val="1"/>
          <w:numId w:val="10"/>
        </w:numPr>
      </w:pPr>
      <w:r w:rsidRPr="00DC4B22">
        <w:t>Even after the ancient Egyptians discovered leavened bread and the techniques for reliably producing it were well known, unleavened bread continued to be widely consumed.</w:t>
      </w:r>
    </w:p>
    <w:p w:rsidR="00DC4B22" w:rsidRDefault="00AE751E" w:rsidP="00EE29DF">
      <w:pPr>
        <w:pStyle w:val="aa"/>
        <w:numPr>
          <w:ilvl w:val="1"/>
          <w:numId w:val="10"/>
        </w:numPr>
      </w:pPr>
      <w:r w:rsidRPr="00DC4B22">
        <w:t>Only when the Egyptians stopped the practice of toasting grain were their stone-lined grain-toasting pits available for baking bread.</w:t>
      </w:r>
    </w:p>
    <w:p w:rsidR="00DC4B22" w:rsidRDefault="00AE751E" w:rsidP="00EE29DF">
      <w:pPr>
        <w:pStyle w:val="aa"/>
        <w:numPr>
          <w:ilvl w:val="1"/>
          <w:numId w:val="10"/>
        </w:numPr>
      </w:pPr>
      <w:r w:rsidRPr="00DC4B22">
        <w:t>Heating a wheat kernel destroys its gluten, a protein that must be present in order for yeast to leaven bread dough.</w:t>
      </w:r>
    </w:p>
    <w:p w:rsidR="00DC4B22" w:rsidRDefault="00AE751E" w:rsidP="00EE29DF">
      <w:pPr>
        <w:pStyle w:val="aa"/>
        <w:numPr>
          <w:ilvl w:val="1"/>
          <w:numId w:val="10"/>
        </w:numPr>
      </w:pPr>
      <w:r w:rsidRPr="00DC4B22">
        <w:t>The new variety of wheat, which had a more delicate flavor because it was not toasted, was reserved for the consumption of high officials when it first began to be grown.</w:t>
      </w:r>
    </w:p>
    <w:p w:rsidR="00AE751E" w:rsidRPr="00DC4B22" w:rsidRDefault="00AE751E" w:rsidP="00EE29DF">
      <w:pPr>
        <w:pStyle w:val="aa"/>
        <w:numPr>
          <w:ilvl w:val="1"/>
          <w:numId w:val="10"/>
        </w:numPr>
      </w:pPr>
      <w:r w:rsidRPr="00DC4B22">
        <w:t>Because the husk of the new variety of wheat was more easily removed, flour made from it required less effort to produce.</w:t>
      </w:r>
    </w:p>
    <w:p w:rsidR="001F05F1" w:rsidRPr="001F05F1" w:rsidRDefault="00DC4B22" w:rsidP="00DC4B22">
      <w:pPr>
        <w:spacing w:before="120" w:after="120"/>
      </w:pPr>
      <w:r w:rsidRPr="006654FA">
        <w:rPr>
          <w:rFonts w:hint="eastAsia"/>
          <w:b/>
          <w:color w:val="548DD4" w:themeColor="text2" w:themeTint="99"/>
        </w:rPr>
        <w:t>情景：</w:t>
      </w:r>
      <w:r>
        <w:rPr>
          <w:rFonts w:hint="eastAsia"/>
        </w:rPr>
        <w:t>酵母可以发酵面包。</w:t>
      </w:r>
      <w:r w:rsidR="00A22C4B">
        <w:rPr>
          <w:rFonts w:hint="eastAsia"/>
        </w:rPr>
        <w:t>在那些埃及人只做未发酵面包的年代，酵母一定是被无意识的混入到了面包之中。埃及人发现酵母</w:t>
      </w:r>
      <w:r w:rsidR="001F05F1">
        <w:rPr>
          <w:rFonts w:hint="eastAsia"/>
        </w:rPr>
        <w:t>是和</w:t>
      </w:r>
      <w:r w:rsidR="001F05F1" w:rsidRPr="001F05F1">
        <w:t>埃及人开始种植新的农作物</w:t>
      </w:r>
      <w:r w:rsidR="001F05F1">
        <w:rPr>
          <w:rFonts w:hint="eastAsia"/>
        </w:rPr>
        <w:t>时间巧合的。</w:t>
      </w:r>
      <w:r w:rsidR="001F05F1" w:rsidRPr="001F05F1">
        <w:t>这个新的作物在去壳的时候不用加热</w:t>
      </w:r>
      <w:r w:rsidR="001F05F1">
        <w:rPr>
          <w:rFonts w:hint="eastAsia"/>
        </w:rPr>
        <w:t>。</w:t>
      </w:r>
    </w:p>
    <w:p w:rsidR="001F05F1" w:rsidRDefault="00DC4B22" w:rsidP="00DC4B22">
      <w:pPr>
        <w:spacing w:before="120" w:after="120"/>
        <w:rPr>
          <w:b/>
          <w:color w:val="548DD4" w:themeColor="text2" w:themeTint="99"/>
        </w:rPr>
      </w:pPr>
      <w:r w:rsidRPr="006654FA">
        <w:rPr>
          <w:rFonts w:hint="eastAsia"/>
          <w:b/>
          <w:color w:val="548DD4" w:themeColor="text2" w:themeTint="99"/>
        </w:rPr>
        <w:t>推理：</w:t>
      </w:r>
      <w:r w:rsidR="001F05F1">
        <w:rPr>
          <w:rFonts w:hint="eastAsia"/>
        </w:rPr>
        <w:t>推理文段的结论在问题中，即，问哪个选项证明了两个事件是因果相连的。</w:t>
      </w:r>
    </w:p>
    <w:p w:rsidR="00DC4B22" w:rsidRDefault="00DC4B22" w:rsidP="00DC4B22">
      <w:pPr>
        <w:spacing w:before="120" w:after="120"/>
      </w:pPr>
      <w:r>
        <w:rPr>
          <w:rFonts w:hint="eastAsia"/>
        </w:rPr>
        <w:t>推理文段的前提中给出了一组</w:t>
      </w:r>
      <w:r w:rsidR="001F05F1">
        <w:rPr>
          <w:rFonts w:hint="eastAsia"/>
        </w:rPr>
        <w:t>时间</w:t>
      </w:r>
      <w:r>
        <w:rPr>
          <w:rFonts w:hint="eastAsia"/>
        </w:rPr>
        <w:t>关联</w:t>
      </w:r>
      <w:r w:rsidR="001F05F1">
        <w:rPr>
          <w:rFonts w:hint="eastAsia"/>
        </w:rPr>
        <w:t>（</w:t>
      </w:r>
      <w:r w:rsidR="001F05F1">
        <w:rPr>
          <w:rFonts w:hint="eastAsia"/>
        </w:rPr>
        <w:t>coincide</w:t>
      </w:r>
      <w:r w:rsidR="001F05F1">
        <w:rPr>
          <w:rFonts w:hint="eastAsia"/>
        </w:rPr>
        <w:t>）</w:t>
      </w:r>
      <w:r>
        <w:rPr>
          <w:rFonts w:hint="eastAsia"/>
        </w:rPr>
        <w:t>的变量</w:t>
      </w:r>
      <w:r w:rsidR="001F05F1">
        <w:rPr>
          <w:rFonts w:hint="eastAsia"/>
        </w:rPr>
        <w:t>，</w:t>
      </w:r>
      <w:r>
        <w:rPr>
          <w:rFonts w:hint="eastAsia"/>
        </w:rPr>
        <w:t>结论中两者</w:t>
      </w:r>
      <w:r w:rsidR="001F05F1">
        <w:rPr>
          <w:rFonts w:hint="eastAsia"/>
        </w:rPr>
        <w:t>是</w:t>
      </w:r>
      <w:r>
        <w:rPr>
          <w:rFonts w:hint="eastAsia"/>
        </w:rPr>
        <w:t>因果关系</w:t>
      </w:r>
      <w:r w:rsidR="001F05F1">
        <w:rPr>
          <w:rFonts w:hint="eastAsia"/>
        </w:rPr>
        <w:t>。</w:t>
      </w:r>
    </w:p>
    <w:p w:rsidR="00DC4B22" w:rsidRPr="001F05F1" w:rsidRDefault="00DC4B22" w:rsidP="001F05F1">
      <w:pPr>
        <w:pStyle w:val="aa"/>
      </w:pPr>
      <w:r w:rsidRPr="001F05F1">
        <w:rPr>
          <w:rFonts w:hint="eastAsia"/>
        </w:rPr>
        <w:t>前提：“</w:t>
      </w:r>
      <w:r w:rsidR="001F05F1" w:rsidRPr="001F05F1">
        <w:rPr>
          <w:rFonts w:hint="eastAsia"/>
        </w:rPr>
        <w:t>酵母虽然经常性的被无意识的加入面包中但是发酵面包很晚才发现</w:t>
      </w:r>
      <w:r w:rsidRPr="001F05F1">
        <w:rPr>
          <w:rFonts w:hint="eastAsia"/>
        </w:rPr>
        <w:t>”和“</w:t>
      </w:r>
      <w:r w:rsidR="001F05F1" w:rsidRPr="001F05F1">
        <w:rPr>
          <w:rFonts w:hint="eastAsia"/>
        </w:rPr>
        <w:t>新型小麦的发现（不用烘烤就能把可食用部分拿出来）</w:t>
      </w:r>
      <w:r w:rsidRPr="001F05F1">
        <w:rPr>
          <w:rFonts w:hint="eastAsia"/>
        </w:rPr>
        <w:t>”之间存在正相关关系</w:t>
      </w:r>
    </w:p>
    <w:p w:rsidR="00DC4B22" w:rsidRPr="00DA0109" w:rsidRDefault="00DC4B22" w:rsidP="001F05F1">
      <w:pPr>
        <w:pStyle w:val="aa"/>
      </w:pPr>
      <w:r>
        <w:rPr>
          <w:rFonts w:hint="eastAsia"/>
        </w:rPr>
        <w:t>结论：</w:t>
      </w:r>
      <w:r w:rsidR="001F05F1">
        <w:rPr>
          <w:rFonts w:hint="eastAsia"/>
        </w:rPr>
        <w:t>被加热导致酵母没有被发现</w:t>
      </w:r>
    </w:p>
    <w:p w:rsidR="00DC4B22" w:rsidRPr="00DF488D" w:rsidRDefault="00DC4B22" w:rsidP="00DC4B22">
      <w:pPr>
        <w:spacing w:before="120" w:after="120"/>
      </w:pPr>
      <w:r>
        <w:rPr>
          <w:rFonts w:hint="eastAsia"/>
        </w:rPr>
        <w:t>答案选项要么同时提及</w:t>
      </w:r>
      <w:r w:rsidR="001F05F1" w:rsidRPr="001F05F1">
        <w:rPr>
          <w:rFonts w:hint="eastAsia"/>
        </w:rPr>
        <w:t>“酵母虽然经常性的被无意识的加入面包中但是发酵面包很晚才发现”和“新型小麦的发现（不用烘烤就能把可食用部分拿出来）”</w:t>
      </w:r>
      <w:r>
        <w:rPr>
          <w:rFonts w:hint="eastAsia"/>
        </w:rPr>
        <w:t>，要么给“</w:t>
      </w:r>
      <w:r w:rsidR="001F05F1" w:rsidRPr="001F05F1">
        <w:rPr>
          <w:rFonts w:hint="eastAsia"/>
        </w:rPr>
        <w:t>新型小麦的发现（不用烘烤就能把可食用部分拿出来）</w:t>
      </w:r>
      <w:r>
        <w:rPr>
          <w:rFonts w:hint="eastAsia"/>
        </w:rPr>
        <w:t>”另外一个原因。</w:t>
      </w:r>
    </w:p>
    <w:p w:rsidR="00BD2A56" w:rsidRPr="001F05F1" w:rsidRDefault="00DC4B22" w:rsidP="001F6E9A">
      <w:pPr>
        <w:widowControl w:val="0"/>
        <w:autoSpaceDE w:val="0"/>
        <w:autoSpaceDN w:val="0"/>
        <w:adjustRightInd w:val="0"/>
        <w:spacing w:before="120" w:after="120"/>
        <w:rPr>
          <w:rFonts w:ascii="Tahoma" w:eastAsia="宋体" w:hAnsi="Tahoma" w:cs="Tahoma"/>
          <w:sz w:val="20"/>
          <w:szCs w:val="20"/>
        </w:rPr>
      </w:pPr>
      <w:r w:rsidRPr="006654FA">
        <w:rPr>
          <w:rFonts w:hint="eastAsia"/>
          <w:b/>
          <w:color w:val="548DD4" w:themeColor="text2" w:themeTint="99"/>
        </w:rPr>
        <w:t>选项分析：</w:t>
      </w:r>
    </w:p>
    <w:p w:rsidR="001F05F1" w:rsidRDefault="00F337A8" w:rsidP="001F05F1">
      <w:pPr>
        <w:pStyle w:val="aa"/>
        <w:numPr>
          <w:ilvl w:val="0"/>
          <w:numId w:val="64"/>
        </w:numPr>
      </w:pPr>
      <w:r w:rsidRPr="001F05F1">
        <w:rPr>
          <w:rFonts w:hint="eastAsia"/>
          <w:b/>
          <w:color w:val="548DD4" w:themeColor="text2" w:themeTint="99"/>
        </w:rPr>
        <w:t>在古埃及人发现了发酵面包且发酵技术</w:t>
      </w:r>
      <w:r w:rsidR="000D3665" w:rsidRPr="001F05F1">
        <w:rPr>
          <w:rFonts w:hint="eastAsia"/>
          <w:b/>
          <w:color w:val="548DD4" w:themeColor="text2" w:themeTint="99"/>
        </w:rPr>
        <w:t>成熟后，未发酵的面包仍然被很多人吃。</w:t>
      </w:r>
      <w:r w:rsidR="001F05F1">
        <w:rPr>
          <w:rFonts w:hint="eastAsia"/>
        </w:rPr>
        <w:t>本选项提及的是发酵面包和未发酵面包的关系，和推理文段的</w:t>
      </w:r>
      <w:r w:rsidR="001F05F1">
        <w:rPr>
          <w:rFonts w:hint="eastAsia"/>
        </w:rPr>
        <w:t>CQ</w:t>
      </w:r>
      <w:r w:rsidR="001F05F1">
        <w:rPr>
          <w:rFonts w:hint="eastAsia"/>
        </w:rPr>
        <w:t>没有关系。</w:t>
      </w:r>
    </w:p>
    <w:p w:rsidR="001F05F1" w:rsidRDefault="000D3665" w:rsidP="001F05F1">
      <w:pPr>
        <w:pStyle w:val="aa"/>
        <w:numPr>
          <w:ilvl w:val="0"/>
          <w:numId w:val="64"/>
        </w:numPr>
      </w:pPr>
      <w:r w:rsidRPr="001F05F1">
        <w:rPr>
          <w:rFonts w:hint="eastAsia"/>
          <w:b/>
          <w:color w:val="548DD4" w:themeColor="text2" w:themeTint="99"/>
        </w:rPr>
        <w:t>仅当古埃及人停止烘焙谷物时，他们烘焙谷物的地方才能用来烤制面包。</w:t>
      </w:r>
      <w:r w:rsidR="001F05F1">
        <w:rPr>
          <w:rFonts w:hint="eastAsia"/>
        </w:rPr>
        <w:t>本</w:t>
      </w:r>
      <w:r w:rsidRPr="001F05F1">
        <w:rPr>
          <w:rFonts w:hint="eastAsia"/>
        </w:rPr>
        <w:t>选项</w:t>
      </w:r>
      <w:r w:rsidR="001F05F1">
        <w:rPr>
          <w:rFonts w:hint="eastAsia"/>
        </w:rPr>
        <w:t>描述了</w:t>
      </w:r>
      <w:r w:rsidRPr="001F05F1">
        <w:rPr>
          <w:rFonts w:hint="eastAsia"/>
        </w:rPr>
        <w:t>烤面包的地点，</w:t>
      </w:r>
      <w:r w:rsidR="001F05F1">
        <w:rPr>
          <w:rFonts w:hint="eastAsia"/>
        </w:rPr>
        <w:t>和推理文段的因果都没有关系。</w:t>
      </w:r>
      <w:r w:rsidR="001F05F1" w:rsidRPr="001F05F1">
        <w:t xml:space="preserve"> </w:t>
      </w:r>
    </w:p>
    <w:p w:rsidR="001F05F1" w:rsidRDefault="00CA0C46" w:rsidP="001F05F1">
      <w:pPr>
        <w:pStyle w:val="aa"/>
        <w:numPr>
          <w:ilvl w:val="0"/>
          <w:numId w:val="64"/>
        </w:numPr>
      </w:pPr>
      <w:r w:rsidRPr="001F05F1">
        <w:rPr>
          <w:rFonts w:hint="eastAsia"/>
          <w:b/>
          <w:color w:val="548DD4" w:themeColor="text2" w:themeTint="99"/>
        </w:rPr>
        <w:t xml:space="preserve">Correct. </w:t>
      </w:r>
      <w:r w:rsidR="000D3665" w:rsidRPr="001F05F1">
        <w:rPr>
          <w:rFonts w:hint="eastAsia"/>
          <w:b/>
          <w:color w:val="548DD4" w:themeColor="text2" w:themeTint="99"/>
        </w:rPr>
        <w:t>加热会损害小麦中的一种物质，该物质是酵母发挥作用的必要条件。</w:t>
      </w:r>
      <w:r w:rsidR="000D3665" w:rsidRPr="001F05F1">
        <w:rPr>
          <w:rFonts w:hint="eastAsia"/>
        </w:rPr>
        <w:t>显然</w:t>
      </w:r>
      <w:r w:rsidR="00D055FA" w:rsidRPr="001F05F1">
        <w:rPr>
          <w:rFonts w:hint="eastAsia"/>
        </w:rPr>
        <w:t>地</w:t>
      </w:r>
      <w:r w:rsidR="000D3665" w:rsidRPr="001F05F1">
        <w:rPr>
          <w:rFonts w:hint="eastAsia"/>
        </w:rPr>
        <w:t>，</w:t>
      </w:r>
      <w:r w:rsidR="001F05F1">
        <w:rPr>
          <w:rFonts w:hint="eastAsia"/>
        </w:rPr>
        <w:t>本</w:t>
      </w:r>
      <w:r w:rsidR="000D3665" w:rsidRPr="001F05F1">
        <w:rPr>
          <w:rFonts w:hint="eastAsia"/>
        </w:rPr>
        <w:t>选项建立了“被加热”（因）与“酵母没有被发现”（果）的关</w:t>
      </w:r>
      <w:r w:rsidR="000D3665" w:rsidRPr="001F05F1">
        <w:rPr>
          <w:rFonts w:hint="eastAsia"/>
        </w:rPr>
        <w:lastRenderedPageBreak/>
        <w:t>系，令两者相关性存在。属于</w:t>
      </w:r>
      <w:r w:rsidR="000D3665" w:rsidRPr="001F05F1">
        <w:rPr>
          <w:rFonts w:hint="eastAsia"/>
        </w:rPr>
        <w:t>CQ1</w:t>
      </w:r>
      <w:r w:rsidR="000D3665" w:rsidRPr="001F05F1">
        <w:rPr>
          <w:rFonts w:hint="eastAsia"/>
        </w:rPr>
        <w:t>：相关性存在问题。</w:t>
      </w:r>
    </w:p>
    <w:p w:rsidR="001F05F1" w:rsidRDefault="000D3665" w:rsidP="001F05F1">
      <w:pPr>
        <w:pStyle w:val="aa"/>
        <w:numPr>
          <w:ilvl w:val="0"/>
          <w:numId w:val="64"/>
        </w:numPr>
      </w:pPr>
      <w:r w:rsidRPr="001F05F1">
        <w:rPr>
          <w:rFonts w:hint="eastAsia"/>
          <w:b/>
          <w:color w:val="548DD4" w:themeColor="text2" w:themeTint="99"/>
        </w:rPr>
        <w:t>新型的小麦，由于不需要被烘焙而有很好的味道，所以最初仅仅提供给高层人士食用。</w:t>
      </w:r>
      <w:r w:rsidR="001F05F1">
        <w:rPr>
          <w:rFonts w:hint="eastAsia"/>
        </w:rPr>
        <w:t>本</w:t>
      </w:r>
      <w:r w:rsidR="00CA0C46" w:rsidRPr="001F05F1">
        <w:rPr>
          <w:rFonts w:hint="eastAsia"/>
        </w:rPr>
        <w:t>选项提及了“新型小麦”的一个特点，但是</w:t>
      </w:r>
      <w:r w:rsidR="001F05F1">
        <w:rPr>
          <w:rFonts w:hint="eastAsia"/>
        </w:rPr>
        <w:t>没有提及推理文段中的因果</w:t>
      </w:r>
      <w:r w:rsidR="00CA0C46" w:rsidRPr="001F05F1">
        <w:rPr>
          <w:rFonts w:hint="eastAsia"/>
        </w:rPr>
        <w:t>。无法评估相关因果推理。</w:t>
      </w:r>
    </w:p>
    <w:p w:rsidR="00BD2A56" w:rsidRPr="001F05F1" w:rsidRDefault="000001C7" w:rsidP="001F05F1">
      <w:pPr>
        <w:pStyle w:val="aa"/>
        <w:numPr>
          <w:ilvl w:val="0"/>
          <w:numId w:val="64"/>
        </w:numPr>
      </w:pPr>
      <w:r w:rsidRPr="001F05F1">
        <w:rPr>
          <w:rFonts w:hint="eastAsia"/>
          <w:b/>
          <w:color w:val="548DD4" w:themeColor="text2" w:themeTint="99"/>
        </w:rPr>
        <w:t>因为新型小麦</w:t>
      </w:r>
      <w:proofErr w:type="gramStart"/>
      <w:r w:rsidRPr="001F05F1">
        <w:rPr>
          <w:rFonts w:hint="eastAsia"/>
          <w:b/>
          <w:color w:val="548DD4" w:themeColor="text2" w:themeTint="99"/>
        </w:rPr>
        <w:t>的壳很容易</w:t>
      </w:r>
      <w:proofErr w:type="gramEnd"/>
      <w:r w:rsidRPr="001F05F1">
        <w:rPr>
          <w:rFonts w:hint="eastAsia"/>
          <w:b/>
          <w:color w:val="548DD4" w:themeColor="text2" w:themeTint="99"/>
        </w:rPr>
        <w:t>被移除，所以</w:t>
      </w:r>
      <w:r w:rsidR="00D055FA" w:rsidRPr="001F05F1">
        <w:rPr>
          <w:rFonts w:hint="eastAsia"/>
          <w:b/>
          <w:color w:val="548DD4" w:themeColor="text2" w:themeTint="99"/>
        </w:rPr>
        <w:t>这种小麦很容易做成面粉。</w:t>
      </w:r>
      <w:r w:rsidR="001F05F1">
        <w:rPr>
          <w:rFonts w:hint="eastAsia"/>
        </w:rPr>
        <w:t>本</w:t>
      </w:r>
      <w:r w:rsidR="00D055FA" w:rsidRPr="001F05F1">
        <w:rPr>
          <w:rFonts w:hint="eastAsia"/>
        </w:rPr>
        <w:t>选项提及了“新型小麦”的一个特点，</w:t>
      </w:r>
      <w:r w:rsidR="001F05F1" w:rsidRPr="001F05F1">
        <w:rPr>
          <w:rFonts w:hint="eastAsia"/>
        </w:rPr>
        <w:t>但是</w:t>
      </w:r>
      <w:r w:rsidR="001F05F1">
        <w:rPr>
          <w:rFonts w:hint="eastAsia"/>
        </w:rPr>
        <w:t>没有提及推理文段中的因果</w:t>
      </w:r>
      <w:r w:rsidR="001F05F1" w:rsidRPr="001F05F1">
        <w:rPr>
          <w:rFonts w:hint="eastAsia"/>
        </w:rPr>
        <w:t>。无法评估相关因果推理。</w:t>
      </w:r>
    </w:p>
    <w:p w:rsidR="00BD2A56" w:rsidRPr="00BD2A56" w:rsidRDefault="00BD2A56" w:rsidP="001F6E9A">
      <w:pPr>
        <w:widowControl w:val="0"/>
        <w:autoSpaceDE w:val="0"/>
        <w:autoSpaceDN w:val="0"/>
        <w:adjustRightInd w:val="0"/>
        <w:spacing w:before="120" w:after="120"/>
        <w:rPr>
          <w:rFonts w:ascii="Tahoma" w:hAnsi="Tahoma" w:cs="Tahoma"/>
          <w:sz w:val="20"/>
          <w:szCs w:val="20"/>
        </w:rPr>
      </w:pPr>
    </w:p>
    <w:p w:rsidR="001F05F1" w:rsidRDefault="001F05F1" w:rsidP="001F6E9A">
      <w:pPr>
        <w:widowControl w:val="0"/>
        <w:autoSpaceDE w:val="0"/>
        <w:autoSpaceDN w:val="0"/>
        <w:adjustRightInd w:val="0"/>
        <w:spacing w:before="120" w:after="120"/>
        <w:rPr>
          <w:rFonts w:ascii="Tahoma" w:hAnsi="Tahoma" w:cs="Tahoma"/>
          <w:sz w:val="20"/>
          <w:szCs w:val="20"/>
        </w:rPr>
        <w:sectPr w:rsidR="001F05F1" w:rsidSect="00AE751E">
          <w:pgSz w:w="11907" w:h="16840"/>
          <w:pgMar w:top="1440" w:right="1800" w:bottom="1440" w:left="1800" w:header="720" w:footer="720" w:gutter="0"/>
          <w:cols w:space="720"/>
          <w:noEndnote/>
        </w:sectPr>
      </w:pPr>
    </w:p>
    <w:p w:rsidR="001F05F1" w:rsidRDefault="00AE751E" w:rsidP="001F05F1">
      <w:pPr>
        <w:pStyle w:val="a9"/>
        <w:numPr>
          <w:ilvl w:val="0"/>
          <w:numId w:val="10"/>
        </w:numPr>
      </w:pPr>
      <w:r w:rsidRPr="00CE70E5">
        <w:lastRenderedPageBreak/>
        <w:t>In Kravonia, the average salary for jobs requiring a college degree has always been higher than the average salary for jobs that do not require a degree.  Over the last few years, the number of Kravonians enrolled in college has been growing steadily.  Therefore, the number of Kravonians entering the job market who have at least the qualification of a college degree will eventually be significantly higher than it has been over the last few years.</w:t>
      </w:r>
    </w:p>
    <w:p w:rsidR="00880004" w:rsidRPr="001F05F1" w:rsidRDefault="00AE751E" w:rsidP="001F05F1">
      <w:pPr>
        <w:pStyle w:val="a9"/>
        <w:ind w:left="360"/>
      </w:pPr>
      <w:r w:rsidRPr="00CE70E5">
        <w:t xml:space="preserve">Which of the following, if true, most seriously weakens the argument? </w:t>
      </w:r>
    </w:p>
    <w:p w:rsidR="00AE751E" w:rsidRPr="001F05F1" w:rsidRDefault="00AE751E" w:rsidP="001F05F1">
      <w:pPr>
        <w:pStyle w:val="aa"/>
        <w:numPr>
          <w:ilvl w:val="0"/>
          <w:numId w:val="65"/>
        </w:numPr>
      </w:pPr>
      <w:r w:rsidRPr="001F05F1">
        <w:t>Kravonians with more than one college degree earn little more, on average, than do Kravonians with only one college degree.</w:t>
      </w:r>
    </w:p>
    <w:p w:rsidR="00AE751E" w:rsidRPr="001F05F1" w:rsidRDefault="00AE751E" w:rsidP="001F05F1">
      <w:pPr>
        <w:pStyle w:val="aa"/>
        <w:numPr>
          <w:ilvl w:val="0"/>
          <w:numId w:val="65"/>
        </w:numPr>
      </w:pPr>
      <w:r w:rsidRPr="001F05F1">
        <w:t xml:space="preserve">The average </w:t>
      </w:r>
      <w:proofErr w:type="gramStart"/>
      <w:r w:rsidRPr="001F05F1">
        <w:t>number of years Kravonian college students remain</w:t>
      </w:r>
      <w:proofErr w:type="gramEnd"/>
      <w:r w:rsidRPr="001F05F1">
        <w:t xml:space="preserve"> enrolled before completing a degree has been increasing over the past several years.</w:t>
      </w:r>
    </w:p>
    <w:p w:rsidR="00AE751E" w:rsidRPr="001F05F1" w:rsidRDefault="00AE751E" w:rsidP="001F05F1">
      <w:pPr>
        <w:pStyle w:val="aa"/>
        <w:numPr>
          <w:ilvl w:val="0"/>
          <w:numId w:val="65"/>
        </w:numPr>
      </w:pPr>
      <w:r w:rsidRPr="001F05F1">
        <w:t>Despite the increase in the number of Kravonians attending college, the percentage of the population attending college is lower in Kravonia than in most other countries.</w:t>
      </w:r>
    </w:p>
    <w:p w:rsidR="00AE751E" w:rsidRPr="001F05F1" w:rsidRDefault="00AE751E" w:rsidP="001F05F1">
      <w:pPr>
        <w:pStyle w:val="aa"/>
        <w:numPr>
          <w:ilvl w:val="0"/>
          <w:numId w:val="65"/>
        </w:numPr>
      </w:pPr>
      <w:r w:rsidRPr="001F05F1">
        <w:t>In recent years, employers have been requiring college degrees for workers in jobs that were previously performed successfully by Kravonians who did not have college degrees.</w:t>
      </w:r>
    </w:p>
    <w:p w:rsidR="00AE751E" w:rsidRPr="001F05F1" w:rsidRDefault="00AE751E" w:rsidP="001F05F1">
      <w:pPr>
        <w:pStyle w:val="aa"/>
        <w:numPr>
          <w:ilvl w:val="0"/>
          <w:numId w:val="65"/>
        </w:numPr>
      </w:pPr>
      <w:r w:rsidRPr="001F05F1">
        <w:t>For many years, employers in Kravonia have had difficulty finding enough college graduates to fill the high-paying jobs that were available.</w:t>
      </w:r>
    </w:p>
    <w:p w:rsidR="001F05F1" w:rsidRPr="004E58F5" w:rsidRDefault="001F05F1" w:rsidP="001F05F1">
      <w:pPr>
        <w:spacing w:before="120" w:after="120"/>
      </w:pPr>
      <w:r w:rsidRPr="008D5A34">
        <w:rPr>
          <w:rFonts w:hint="eastAsia"/>
          <w:b/>
          <w:color w:val="548DD4" w:themeColor="text2" w:themeTint="99"/>
        </w:rPr>
        <w:t>情景：</w:t>
      </w:r>
      <w:r>
        <w:t xml:space="preserve"> </w:t>
      </w:r>
      <w:r>
        <w:rPr>
          <w:rFonts w:hint="eastAsia"/>
        </w:rPr>
        <w:t>有文凭的人比没有文凭的人挣得钱多。在</w:t>
      </w:r>
      <w:r w:rsidRPr="00CE70E5">
        <w:t>Kravonia</w:t>
      </w:r>
      <w:r>
        <w:rPr>
          <w:rFonts w:hint="eastAsia"/>
        </w:rPr>
        <w:t>这个国家，参加大学的人变多了。因此，</w:t>
      </w:r>
      <w:r w:rsidRPr="00CE70E5">
        <w:t>Kravonia</w:t>
      </w:r>
      <w:r>
        <w:rPr>
          <w:rFonts w:hint="eastAsia"/>
        </w:rPr>
        <w:t>的平均工资将会提高。</w:t>
      </w:r>
    </w:p>
    <w:p w:rsidR="001F05F1" w:rsidRPr="00EA688C" w:rsidRDefault="001F05F1" w:rsidP="001F05F1">
      <w:pPr>
        <w:spacing w:before="120" w:after="120"/>
      </w:pPr>
      <w:r w:rsidRPr="008D5A34">
        <w:rPr>
          <w:rFonts w:hint="eastAsia"/>
          <w:b/>
          <w:color w:val="548DD4" w:themeColor="text2" w:themeTint="99"/>
        </w:rPr>
        <w:t>推理：</w:t>
      </w:r>
      <w:r>
        <w:rPr>
          <w:rFonts w:hint="eastAsia"/>
        </w:rPr>
        <w:t xml:space="preserve"> </w:t>
      </w:r>
      <w:r>
        <w:rPr>
          <w:rFonts w:hint="eastAsia"/>
        </w:rPr>
        <w:t>由于推理文段的前提和结论描述的事件不同，</w:t>
      </w:r>
      <w:proofErr w:type="gramStart"/>
      <w:r>
        <w:rPr>
          <w:rFonts w:hint="eastAsia"/>
        </w:rPr>
        <w:t>且前提</w:t>
      </w:r>
      <w:proofErr w:type="gramEnd"/>
      <w:r>
        <w:rPr>
          <w:rFonts w:hint="eastAsia"/>
        </w:rPr>
        <w:t>描述的事件先发生于结论描述的事件，是一个推测型推理，所以推理方式为：因果推理。</w:t>
      </w:r>
    </w:p>
    <w:p w:rsidR="001F05F1" w:rsidRDefault="001F05F1" w:rsidP="001F05F1">
      <w:pPr>
        <w:spacing w:before="120" w:after="120"/>
      </w:pPr>
      <w:r>
        <w:rPr>
          <w:rFonts w:hint="eastAsia"/>
        </w:rPr>
        <w:t>顺序的因果逻辑：因为参加大学的人变多了，所以平均工资将会提高</w:t>
      </w:r>
    </w:p>
    <w:p w:rsidR="001F05F1" w:rsidRDefault="001F05F1" w:rsidP="001F05F1">
      <w:pPr>
        <w:pStyle w:val="aa"/>
      </w:pPr>
      <w:r>
        <w:rPr>
          <w:rFonts w:hint="eastAsia"/>
        </w:rPr>
        <w:t>（因）</w:t>
      </w:r>
      <w:r w:rsidRPr="00DF5694">
        <w:rPr>
          <w:rFonts w:hint="eastAsia"/>
        </w:rPr>
        <w:t>前提：</w:t>
      </w:r>
      <w:r>
        <w:rPr>
          <w:rFonts w:hint="eastAsia"/>
        </w:rPr>
        <w:t>参加大学的人变多了</w:t>
      </w:r>
    </w:p>
    <w:p w:rsidR="001F05F1" w:rsidRDefault="001F05F1" w:rsidP="001F05F1">
      <w:pPr>
        <w:pStyle w:val="aa"/>
      </w:pPr>
      <w:r>
        <w:rPr>
          <w:rFonts w:hint="eastAsia"/>
        </w:rPr>
        <w:t>（果）</w:t>
      </w:r>
      <w:r w:rsidRPr="00DF5694">
        <w:rPr>
          <w:rFonts w:hint="eastAsia"/>
        </w:rPr>
        <w:t>结论</w:t>
      </w:r>
      <w:r>
        <w:rPr>
          <w:rFonts w:hint="eastAsia"/>
        </w:rPr>
        <w:t>：平均工资将会提高</w:t>
      </w:r>
    </w:p>
    <w:p w:rsidR="001F05F1" w:rsidRPr="009B44D2" w:rsidRDefault="001F05F1" w:rsidP="001F05F1">
      <w:pPr>
        <w:spacing w:before="120" w:after="120"/>
        <w:rPr>
          <w:rFonts w:ascii="Tahoma" w:eastAsia="宋体" w:hAnsi="Tahoma" w:cs="Tahoma"/>
          <w:sz w:val="20"/>
          <w:szCs w:val="20"/>
        </w:rPr>
      </w:pPr>
      <w:r>
        <w:rPr>
          <w:rFonts w:hint="eastAsia"/>
        </w:rPr>
        <w:t>答案选项需要反驳推理文段中的结论。</w:t>
      </w:r>
    </w:p>
    <w:p w:rsidR="00880004" w:rsidRPr="001F05F1" w:rsidRDefault="001F05F1" w:rsidP="001F6E9A">
      <w:pPr>
        <w:widowControl w:val="0"/>
        <w:autoSpaceDE w:val="0"/>
        <w:autoSpaceDN w:val="0"/>
        <w:adjustRightInd w:val="0"/>
        <w:spacing w:before="120" w:after="120"/>
        <w:rPr>
          <w:rFonts w:ascii="Tahoma" w:eastAsia="宋体" w:hAnsi="Tahoma" w:cs="Tahoma"/>
          <w:sz w:val="20"/>
          <w:szCs w:val="20"/>
        </w:rPr>
      </w:pPr>
      <w:r w:rsidRPr="008D5A34">
        <w:rPr>
          <w:rFonts w:hint="eastAsia"/>
          <w:b/>
          <w:color w:val="548DD4" w:themeColor="text2" w:themeTint="99"/>
        </w:rPr>
        <w:t>选项分析：</w:t>
      </w:r>
    </w:p>
    <w:p w:rsidR="00AE0BC4" w:rsidRDefault="00880004" w:rsidP="001F05F1">
      <w:pPr>
        <w:pStyle w:val="aa"/>
        <w:numPr>
          <w:ilvl w:val="1"/>
          <w:numId w:val="10"/>
        </w:numPr>
      </w:pPr>
      <w:r w:rsidRPr="00AE0BC4">
        <w:rPr>
          <w:b/>
          <w:color w:val="548DD4" w:themeColor="text2" w:themeTint="99"/>
        </w:rPr>
        <w:t>Kravonia</w:t>
      </w:r>
      <w:r w:rsidRPr="00AE0BC4">
        <w:rPr>
          <w:rFonts w:hint="eastAsia"/>
          <w:b/>
          <w:color w:val="548DD4" w:themeColor="text2" w:themeTint="99"/>
        </w:rPr>
        <w:t>有超过一个学位的人比只有一个学位的人挣得会稍微多一点。</w:t>
      </w:r>
      <w:r w:rsidR="00AE0BC4">
        <w:rPr>
          <w:rFonts w:hint="eastAsia"/>
        </w:rPr>
        <w:t>本选项提到</w:t>
      </w:r>
      <w:r w:rsidR="00AE0BC4" w:rsidRPr="00090014">
        <w:rPr>
          <w:rFonts w:hint="eastAsia"/>
        </w:rPr>
        <w:t>了“薪资”，但是并不是有学位的和没有学位的相比较。</w:t>
      </w:r>
      <w:r w:rsidR="00AE0BC4">
        <w:rPr>
          <w:rFonts w:hint="eastAsia"/>
        </w:rPr>
        <w:t>因此，本选项不能反驳结论。</w:t>
      </w:r>
    </w:p>
    <w:p w:rsidR="00AE0BC4" w:rsidRDefault="00A23E93" w:rsidP="001F05F1">
      <w:pPr>
        <w:pStyle w:val="aa"/>
        <w:numPr>
          <w:ilvl w:val="1"/>
          <w:numId w:val="10"/>
        </w:numPr>
      </w:pPr>
      <w:r w:rsidRPr="00AE0BC4">
        <w:rPr>
          <w:rFonts w:hint="eastAsia"/>
          <w:b/>
          <w:color w:val="548DD4" w:themeColor="text2" w:themeTint="99"/>
        </w:rPr>
        <w:t xml:space="preserve">Correct. </w:t>
      </w:r>
      <w:r w:rsidRPr="00AE0BC4">
        <w:rPr>
          <w:b/>
          <w:color w:val="548DD4" w:themeColor="text2" w:themeTint="99"/>
        </w:rPr>
        <w:t>Kravonia</w:t>
      </w:r>
      <w:r w:rsidRPr="00AE0BC4">
        <w:rPr>
          <w:rFonts w:hint="eastAsia"/>
          <w:b/>
          <w:color w:val="548DD4" w:themeColor="text2" w:themeTint="99"/>
        </w:rPr>
        <w:t>的学生在过去几年平均需要更长的时间来从大学中毕业。</w:t>
      </w:r>
      <w:r w:rsidR="00AE0BC4">
        <w:rPr>
          <w:rFonts w:hint="eastAsia"/>
        </w:rPr>
        <w:t>本选项可以反驳结论，即，</w:t>
      </w:r>
      <w:r w:rsidRPr="001F05F1">
        <w:rPr>
          <w:rFonts w:hint="eastAsia"/>
        </w:rPr>
        <w:t>入学人多不等于毕业生多。</w:t>
      </w:r>
    </w:p>
    <w:p w:rsidR="00AE0BC4" w:rsidRDefault="00A23E93" w:rsidP="001F05F1">
      <w:pPr>
        <w:pStyle w:val="aa"/>
        <w:numPr>
          <w:ilvl w:val="1"/>
          <w:numId w:val="10"/>
        </w:numPr>
      </w:pPr>
      <w:r w:rsidRPr="00AE0BC4">
        <w:rPr>
          <w:rFonts w:hint="eastAsia"/>
          <w:b/>
          <w:color w:val="548DD4" w:themeColor="text2" w:themeTint="99"/>
        </w:rPr>
        <w:t>尽管在</w:t>
      </w:r>
      <w:r w:rsidRPr="00AE0BC4">
        <w:rPr>
          <w:b/>
          <w:color w:val="548DD4" w:themeColor="text2" w:themeTint="99"/>
        </w:rPr>
        <w:t>Kravonia</w:t>
      </w:r>
      <w:r w:rsidRPr="00AE0BC4">
        <w:rPr>
          <w:rFonts w:hint="eastAsia"/>
          <w:b/>
          <w:color w:val="548DD4" w:themeColor="text2" w:themeTint="99"/>
        </w:rPr>
        <w:t>大学入学</w:t>
      </w:r>
      <w:proofErr w:type="gramStart"/>
      <w:r w:rsidRPr="00AE0BC4">
        <w:rPr>
          <w:rFonts w:hint="eastAsia"/>
          <w:b/>
          <w:color w:val="548DD4" w:themeColor="text2" w:themeTint="99"/>
        </w:rPr>
        <w:t>学</w:t>
      </w:r>
      <w:proofErr w:type="gramEnd"/>
      <w:r w:rsidRPr="00AE0BC4">
        <w:rPr>
          <w:rFonts w:hint="eastAsia"/>
          <w:b/>
          <w:color w:val="548DD4" w:themeColor="text2" w:themeTint="99"/>
        </w:rPr>
        <w:t>生变多，但是</w:t>
      </w:r>
      <w:r w:rsidRPr="00AE0BC4">
        <w:rPr>
          <w:b/>
          <w:color w:val="548DD4" w:themeColor="text2" w:themeTint="99"/>
        </w:rPr>
        <w:t>Kravonia</w:t>
      </w:r>
      <w:r w:rsidRPr="00AE0BC4">
        <w:rPr>
          <w:rFonts w:hint="eastAsia"/>
          <w:b/>
          <w:color w:val="548DD4" w:themeColor="text2" w:themeTint="99"/>
        </w:rPr>
        <w:t>上大学的人数占总人口的比例仍然小于其他地区。</w:t>
      </w:r>
      <w:r w:rsidR="00AE0BC4">
        <w:rPr>
          <w:rFonts w:hint="eastAsia"/>
        </w:rPr>
        <w:t>本选项讨论的是</w:t>
      </w:r>
      <w:r w:rsidR="00AE0BC4" w:rsidRPr="00CE70E5">
        <w:t>Kravonia</w:t>
      </w:r>
      <w:r w:rsidR="00AE0BC4">
        <w:rPr>
          <w:rFonts w:hint="eastAsia"/>
        </w:rPr>
        <w:t>和其它地区的比较。</w:t>
      </w:r>
    </w:p>
    <w:p w:rsidR="00AE0BC4" w:rsidRDefault="00A23E93" w:rsidP="001F05F1">
      <w:pPr>
        <w:pStyle w:val="aa"/>
        <w:numPr>
          <w:ilvl w:val="1"/>
          <w:numId w:val="10"/>
        </w:numPr>
      </w:pPr>
      <w:r w:rsidRPr="00AE0BC4">
        <w:rPr>
          <w:rFonts w:hint="eastAsia"/>
          <w:b/>
          <w:color w:val="548DD4" w:themeColor="text2" w:themeTint="99"/>
        </w:rPr>
        <w:t>在近些年，那些本来可以被不具有大学学位的员工做好的职位也开始需求大学学位了。</w:t>
      </w:r>
      <w:r w:rsidR="00AE0BC4">
        <w:rPr>
          <w:rFonts w:hint="eastAsia"/>
        </w:rPr>
        <w:t>本选项和结论无关。</w:t>
      </w:r>
    </w:p>
    <w:p w:rsidR="00A23E93" w:rsidRPr="001F05F1" w:rsidRDefault="00BD2A56" w:rsidP="001F05F1">
      <w:pPr>
        <w:pStyle w:val="aa"/>
        <w:numPr>
          <w:ilvl w:val="1"/>
          <w:numId w:val="10"/>
        </w:numPr>
      </w:pPr>
      <w:r w:rsidRPr="00AE0BC4">
        <w:rPr>
          <w:rFonts w:hint="eastAsia"/>
          <w:b/>
          <w:color w:val="548DD4" w:themeColor="text2" w:themeTint="99"/>
        </w:rPr>
        <w:t>招聘者一直很难招到具有大学学位的人来加入可提供的高薪职位中。</w:t>
      </w:r>
      <w:r w:rsidR="00AE0BC4">
        <w:rPr>
          <w:rFonts w:hint="eastAsia"/>
        </w:rPr>
        <w:t>推理文段中并没有讨论到挣钱多少的问题。</w:t>
      </w:r>
    </w:p>
    <w:p w:rsidR="00EE73E1" w:rsidRPr="00EE73E1" w:rsidRDefault="00EE73E1" w:rsidP="001F6E9A">
      <w:pPr>
        <w:widowControl w:val="0"/>
        <w:autoSpaceDE w:val="0"/>
        <w:autoSpaceDN w:val="0"/>
        <w:adjustRightInd w:val="0"/>
        <w:spacing w:before="120" w:after="120"/>
        <w:rPr>
          <w:rFonts w:ascii="Tahoma" w:hAnsi="Tahoma" w:cs="Tahoma"/>
          <w:sz w:val="20"/>
          <w:szCs w:val="20"/>
        </w:rPr>
      </w:pPr>
    </w:p>
    <w:p w:rsidR="00AE0BC4" w:rsidRDefault="00AE751E" w:rsidP="00AE0BC4">
      <w:pPr>
        <w:pStyle w:val="a9"/>
        <w:numPr>
          <w:ilvl w:val="0"/>
          <w:numId w:val="10"/>
        </w:numPr>
      </w:pPr>
      <w:r w:rsidRPr="00CE70E5">
        <w:lastRenderedPageBreak/>
        <w:t>Until now, only injectable vaccines against influenza have been available.  Parents are reluctant to subject children to the pain of injections, but adults, who are at risk of serious complications from influenza, are commonly vaccinated.  A new influenza vaccine, administered painlessly in a nasal spray, is effective for children.  However, since children seldom develop serious complications from influenza, no significant public health benefit would result from widespread vaccination of children using the nasal spray.</w:t>
      </w:r>
    </w:p>
    <w:p w:rsidR="0092037D" w:rsidRPr="00AE0BC4" w:rsidRDefault="00AE751E" w:rsidP="00AE0BC4">
      <w:pPr>
        <w:pStyle w:val="a9"/>
        <w:ind w:left="360"/>
      </w:pPr>
      <w:r w:rsidRPr="00CE70E5">
        <w:t>Which of the following is an assumption on which the argument depends?</w:t>
      </w:r>
    </w:p>
    <w:p w:rsidR="00AE751E" w:rsidRPr="00CE70E5" w:rsidRDefault="00AE751E" w:rsidP="00AE0BC4">
      <w:pPr>
        <w:pStyle w:val="aa"/>
        <w:numPr>
          <w:ilvl w:val="0"/>
          <w:numId w:val="66"/>
        </w:numPr>
      </w:pPr>
      <w:r w:rsidRPr="00CE70E5">
        <w:t>Any person who has received the injectable vaccine can safely receive the nasal-spray vaccine as well.</w:t>
      </w:r>
    </w:p>
    <w:p w:rsidR="00AE751E" w:rsidRPr="00CE70E5" w:rsidRDefault="00AE751E" w:rsidP="00AE0BC4">
      <w:pPr>
        <w:pStyle w:val="aa"/>
        <w:numPr>
          <w:ilvl w:val="0"/>
          <w:numId w:val="66"/>
        </w:numPr>
      </w:pPr>
      <w:r w:rsidRPr="00CE70E5">
        <w:t>The new vaccine uses the same mechanism to ward off influenza as injectable vaccines do.</w:t>
      </w:r>
    </w:p>
    <w:p w:rsidR="00AE751E" w:rsidRPr="00CE70E5" w:rsidRDefault="00AE751E" w:rsidP="00AE0BC4">
      <w:pPr>
        <w:pStyle w:val="aa"/>
        <w:numPr>
          <w:ilvl w:val="0"/>
          <w:numId w:val="66"/>
        </w:numPr>
      </w:pPr>
      <w:r w:rsidRPr="00CE70E5">
        <w:t>The injectable vaccine is affordable for all adults.</w:t>
      </w:r>
    </w:p>
    <w:p w:rsidR="00AE751E" w:rsidRPr="00CE70E5" w:rsidRDefault="00AE751E" w:rsidP="00AE0BC4">
      <w:pPr>
        <w:pStyle w:val="aa"/>
        <w:numPr>
          <w:ilvl w:val="0"/>
          <w:numId w:val="66"/>
        </w:numPr>
      </w:pPr>
      <w:r w:rsidRPr="00CE70E5">
        <w:t>Adults do not contract influenza primarily from children who have influenza.</w:t>
      </w:r>
    </w:p>
    <w:p w:rsidR="00AE751E" w:rsidRPr="006917F8" w:rsidRDefault="00AE751E" w:rsidP="006917F8">
      <w:pPr>
        <w:pStyle w:val="aa"/>
        <w:numPr>
          <w:ilvl w:val="0"/>
          <w:numId w:val="66"/>
        </w:numPr>
      </w:pPr>
      <w:r w:rsidRPr="00CE70E5">
        <w:t>The nasal spray vaccine is not effective when administered to adults.</w:t>
      </w:r>
    </w:p>
    <w:p w:rsidR="006917F8" w:rsidRPr="004E58F5" w:rsidRDefault="006917F8" w:rsidP="006917F8">
      <w:pPr>
        <w:spacing w:before="120" w:after="120"/>
      </w:pPr>
      <w:r w:rsidRPr="008D5A34">
        <w:rPr>
          <w:rFonts w:hint="eastAsia"/>
          <w:b/>
          <w:color w:val="548DD4" w:themeColor="text2" w:themeTint="99"/>
        </w:rPr>
        <w:t>情景：</w:t>
      </w:r>
      <w:r>
        <w:t xml:space="preserve"> </w:t>
      </w:r>
      <w:r>
        <w:rPr>
          <w:rFonts w:hint="eastAsia"/>
        </w:rPr>
        <w:t>现在只有注射型的疫苗。父母们不愿意让孩子们遭受到注射疫苗的痛苦。现在新研发了一种喷雾型疫苗。由于孩子们很少会有严重的并发症，所以这种疫苗的研发与实施可能无助于公共卫生。</w:t>
      </w:r>
    </w:p>
    <w:p w:rsidR="006917F8" w:rsidRPr="00EA688C" w:rsidRDefault="006917F8" w:rsidP="006917F8">
      <w:pPr>
        <w:spacing w:before="120" w:after="120"/>
      </w:pPr>
      <w:r w:rsidRPr="008D5A34">
        <w:rPr>
          <w:rFonts w:hint="eastAsia"/>
          <w:b/>
          <w:color w:val="548DD4" w:themeColor="text2" w:themeTint="99"/>
        </w:rPr>
        <w:t>推理：</w:t>
      </w:r>
      <w:r>
        <w:rPr>
          <w:rFonts w:hint="eastAsia"/>
        </w:rPr>
        <w:t xml:space="preserve"> </w:t>
      </w:r>
      <w:r>
        <w:rPr>
          <w:rFonts w:hint="eastAsia"/>
        </w:rPr>
        <w:t>由于推理文段的前提和结论描述的事件不同，</w:t>
      </w:r>
      <w:proofErr w:type="gramStart"/>
      <w:r>
        <w:rPr>
          <w:rFonts w:hint="eastAsia"/>
        </w:rPr>
        <w:t>且前提</w:t>
      </w:r>
      <w:proofErr w:type="gramEnd"/>
      <w:r>
        <w:rPr>
          <w:rFonts w:hint="eastAsia"/>
        </w:rPr>
        <w:t>描述的事件先发生于结论描述的事件，是一个推测型推理，所以推理方式为：因果推理。</w:t>
      </w:r>
    </w:p>
    <w:p w:rsidR="006917F8" w:rsidRDefault="006917F8" w:rsidP="006917F8">
      <w:pPr>
        <w:spacing w:before="120" w:after="120"/>
      </w:pPr>
      <w:r>
        <w:rPr>
          <w:rFonts w:hint="eastAsia"/>
        </w:rPr>
        <w:t>顺序的因果逻辑：因为小孩子很少患上流感带来的并发症，所以用鼻喷雾型疫苗并不能显著的有助于公共卫生</w:t>
      </w:r>
    </w:p>
    <w:p w:rsidR="006917F8" w:rsidRDefault="006917F8" w:rsidP="006917F8">
      <w:pPr>
        <w:pStyle w:val="aa"/>
      </w:pPr>
      <w:r>
        <w:rPr>
          <w:rFonts w:hint="eastAsia"/>
        </w:rPr>
        <w:t>前提（因）</w:t>
      </w:r>
      <w:r w:rsidRPr="00A01D7C">
        <w:rPr>
          <w:rFonts w:hint="eastAsia"/>
        </w:rPr>
        <w:t>是：</w:t>
      </w:r>
      <w:r>
        <w:rPr>
          <w:rFonts w:hint="eastAsia"/>
        </w:rPr>
        <w:t>“小孩子很少患上流感带来的并发症”</w:t>
      </w:r>
    </w:p>
    <w:p w:rsidR="006917F8" w:rsidRDefault="006917F8" w:rsidP="006917F8">
      <w:pPr>
        <w:pStyle w:val="aa"/>
      </w:pPr>
      <w:r>
        <w:rPr>
          <w:rFonts w:hint="eastAsia"/>
        </w:rPr>
        <w:t>结论（果）是：“用鼻喷雾型疫苗并不能显著的有助于公共卫生”</w:t>
      </w:r>
    </w:p>
    <w:p w:rsidR="006917F8" w:rsidRPr="009B44D2" w:rsidRDefault="006917F8" w:rsidP="006917F8">
      <w:pPr>
        <w:spacing w:before="120" w:after="120"/>
        <w:rPr>
          <w:rFonts w:ascii="Tahoma" w:eastAsia="宋体" w:hAnsi="Tahoma" w:cs="Tahoma"/>
          <w:sz w:val="20"/>
          <w:szCs w:val="20"/>
        </w:rPr>
      </w:pPr>
      <w:r>
        <w:rPr>
          <w:rFonts w:hint="eastAsia"/>
        </w:rPr>
        <w:t>答案选项需要反驳推理文段中的结论。</w:t>
      </w:r>
    </w:p>
    <w:p w:rsidR="0092037D" w:rsidRPr="006917F8" w:rsidRDefault="006917F8" w:rsidP="001F6E9A">
      <w:pPr>
        <w:widowControl w:val="0"/>
        <w:autoSpaceDE w:val="0"/>
        <w:autoSpaceDN w:val="0"/>
        <w:adjustRightInd w:val="0"/>
        <w:spacing w:before="120" w:after="120"/>
        <w:rPr>
          <w:rFonts w:ascii="Tahoma" w:eastAsia="宋体" w:hAnsi="Tahoma" w:cs="Tahoma"/>
          <w:sz w:val="20"/>
          <w:szCs w:val="20"/>
        </w:rPr>
      </w:pPr>
      <w:r w:rsidRPr="008D5A34">
        <w:rPr>
          <w:rFonts w:hint="eastAsia"/>
          <w:b/>
          <w:color w:val="548DD4" w:themeColor="text2" w:themeTint="99"/>
        </w:rPr>
        <w:t>选项分析：</w:t>
      </w:r>
    </w:p>
    <w:p w:rsidR="006917F8" w:rsidRDefault="00725AAF" w:rsidP="006917F8">
      <w:pPr>
        <w:pStyle w:val="aa"/>
        <w:numPr>
          <w:ilvl w:val="1"/>
          <w:numId w:val="10"/>
        </w:numPr>
      </w:pPr>
      <w:r w:rsidRPr="006917F8">
        <w:rPr>
          <w:rFonts w:hint="eastAsia"/>
          <w:b/>
          <w:color w:val="548DD4" w:themeColor="text2" w:themeTint="99"/>
        </w:rPr>
        <w:t>任何已经接种疫苗的人也可以成功的接受</w:t>
      </w:r>
      <w:proofErr w:type="gramStart"/>
      <w:r w:rsidRPr="006917F8">
        <w:rPr>
          <w:rFonts w:hint="eastAsia"/>
          <w:b/>
          <w:color w:val="548DD4" w:themeColor="text2" w:themeTint="99"/>
        </w:rPr>
        <w:t>鼻</w:t>
      </w:r>
      <w:proofErr w:type="gramEnd"/>
      <w:r w:rsidRPr="006917F8">
        <w:rPr>
          <w:rFonts w:hint="eastAsia"/>
          <w:b/>
          <w:color w:val="548DD4" w:themeColor="text2" w:themeTint="99"/>
        </w:rPr>
        <w:t>喷雾这种方式。</w:t>
      </w:r>
      <w:r w:rsidR="006917F8">
        <w:rPr>
          <w:rFonts w:hint="eastAsia"/>
        </w:rPr>
        <w:t>无论成年人是否可以接受</w:t>
      </w:r>
      <w:proofErr w:type="gramStart"/>
      <w:r w:rsidR="006917F8">
        <w:rPr>
          <w:rFonts w:hint="eastAsia"/>
        </w:rPr>
        <w:t>鼻</w:t>
      </w:r>
      <w:proofErr w:type="gramEnd"/>
      <w:r w:rsidR="006917F8">
        <w:rPr>
          <w:rFonts w:hint="eastAsia"/>
        </w:rPr>
        <w:t>喷雾的方案，其都不能反驳“用鼻喷雾型疫苗并不能显著的有助于公共卫生”这个结果。</w:t>
      </w:r>
    </w:p>
    <w:p w:rsidR="006917F8" w:rsidRDefault="00725AAF" w:rsidP="006917F8">
      <w:pPr>
        <w:pStyle w:val="aa"/>
        <w:numPr>
          <w:ilvl w:val="1"/>
          <w:numId w:val="10"/>
        </w:numPr>
      </w:pPr>
      <w:r w:rsidRPr="006917F8">
        <w:rPr>
          <w:rFonts w:hint="eastAsia"/>
          <w:b/>
          <w:color w:val="548DD4" w:themeColor="text2" w:themeTint="99"/>
        </w:rPr>
        <w:t>新型疫苗在抵挡流感时和原有的疫苗是同种机理。</w:t>
      </w:r>
      <w:r w:rsidR="006917F8">
        <w:rPr>
          <w:rFonts w:hint="eastAsia"/>
        </w:rPr>
        <w:t>治病机理和是否有助于公共卫生无关</w:t>
      </w:r>
      <w:r w:rsidRPr="006917F8">
        <w:rPr>
          <w:rFonts w:hint="eastAsia"/>
        </w:rPr>
        <w:t>。</w:t>
      </w:r>
    </w:p>
    <w:p w:rsidR="006917F8" w:rsidRDefault="00725AAF" w:rsidP="006917F8">
      <w:pPr>
        <w:pStyle w:val="aa"/>
        <w:numPr>
          <w:ilvl w:val="1"/>
          <w:numId w:val="10"/>
        </w:numPr>
      </w:pPr>
      <w:r w:rsidRPr="006917F8">
        <w:rPr>
          <w:rFonts w:hint="eastAsia"/>
          <w:b/>
          <w:color w:val="548DD4" w:themeColor="text2" w:themeTint="99"/>
        </w:rPr>
        <w:t>可接种型的疫苗是所有成人都能负担的。</w:t>
      </w:r>
      <w:r w:rsidR="006917F8">
        <w:rPr>
          <w:rFonts w:hint="eastAsia"/>
        </w:rPr>
        <w:t>本选项和结论没有关系</w:t>
      </w:r>
      <w:r w:rsidRPr="006917F8">
        <w:rPr>
          <w:rFonts w:hint="eastAsia"/>
        </w:rPr>
        <w:t>。</w:t>
      </w:r>
    </w:p>
    <w:p w:rsidR="001603FD" w:rsidRDefault="00725AAF" w:rsidP="006917F8">
      <w:pPr>
        <w:pStyle w:val="aa"/>
        <w:numPr>
          <w:ilvl w:val="1"/>
          <w:numId w:val="10"/>
        </w:numPr>
      </w:pPr>
      <w:r w:rsidRPr="001603FD">
        <w:rPr>
          <w:rFonts w:hint="eastAsia"/>
          <w:b/>
          <w:color w:val="548DD4" w:themeColor="text2" w:themeTint="99"/>
        </w:rPr>
        <w:t xml:space="preserve">Correct. </w:t>
      </w:r>
      <w:r w:rsidRPr="001603FD">
        <w:rPr>
          <w:rFonts w:hint="eastAsia"/>
          <w:b/>
          <w:color w:val="548DD4" w:themeColor="text2" w:themeTint="99"/>
        </w:rPr>
        <w:t>成人的流感的并发症并非是被孩子传染的。</w:t>
      </w:r>
      <w:r w:rsidRPr="006917F8">
        <w:rPr>
          <w:rFonts w:hint="eastAsia"/>
        </w:rPr>
        <w:t>如果成人的并发症是孩子所传染的，那么，预防孩子得病就能很有效的控制成人流感的并发症。</w:t>
      </w:r>
      <w:r w:rsidR="001603FD">
        <w:rPr>
          <w:rFonts w:hint="eastAsia"/>
        </w:rPr>
        <w:t>可以反驳结论。</w:t>
      </w:r>
    </w:p>
    <w:p w:rsidR="00725AAF" w:rsidRPr="006917F8" w:rsidRDefault="00725AAF" w:rsidP="006917F8">
      <w:pPr>
        <w:pStyle w:val="aa"/>
        <w:numPr>
          <w:ilvl w:val="1"/>
          <w:numId w:val="10"/>
        </w:numPr>
      </w:pPr>
      <w:proofErr w:type="gramStart"/>
      <w:r w:rsidRPr="001603FD">
        <w:rPr>
          <w:rFonts w:hint="eastAsia"/>
          <w:b/>
          <w:color w:val="548DD4" w:themeColor="text2" w:themeTint="99"/>
        </w:rPr>
        <w:t>鼻</w:t>
      </w:r>
      <w:proofErr w:type="gramEnd"/>
      <w:r w:rsidRPr="001603FD">
        <w:rPr>
          <w:rFonts w:hint="eastAsia"/>
          <w:b/>
          <w:color w:val="548DD4" w:themeColor="text2" w:themeTint="99"/>
        </w:rPr>
        <w:t>喷雾器对于成人没有作用。</w:t>
      </w:r>
      <w:r w:rsidR="001603FD" w:rsidRPr="001603FD">
        <w:rPr>
          <w:rFonts w:hint="eastAsia"/>
        </w:rPr>
        <w:t>因为成人</w:t>
      </w:r>
      <w:r w:rsidR="001603FD">
        <w:rPr>
          <w:rFonts w:hint="eastAsia"/>
        </w:rPr>
        <w:t>可以接受注射型疫苗，所以</w:t>
      </w:r>
      <w:r w:rsidR="001603FD" w:rsidRPr="001603FD">
        <w:rPr>
          <w:rFonts w:hint="eastAsia"/>
        </w:rPr>
        <w:t>喷雾型</w:t>
      </w:r>
      <w:r w:rsidR="001603FD">
        <w:rPr>
          <w:rFonts w:hint="eastAsia"/>
        </w:rPr>
        <w:t>对成人是否有效果与结论没有关系。</w:t>
      </w:r>
    </w:p>
    <w:p w:rsidR="0092037D" w:rsidRPr="001603FD" w:rsidRDefault="0092037D" w:rsidP="001F6E9A">
      <w:pPr>
        <w:widowControl w:val="0"/>
        <w:autoSpaceDE w:val="0"/>
        <w:autoSpaceDN w:val="0"/>
        <w:adjustRightInd w:val="0"/>
        <w:spacing w:before="120" w:after="120"/>
        <w:rPr>
          <w:rFonts w:asciiTheme="minorHAnsi" w:hAnsiTheme="minorHAnsi" w:cs="Tahoma"/>
          <w:szCs w:val="20"/>
        </w:rPr>
      </w:pPr>
    </w:p>
    <w:p w:rsidR="006917F8" w:rsidRDefault="006917F8" w:rsidP="001F6E9A">
      <w:pPr>
        <w:widowControl w:val="0"/>
        <w:autoSpaceDE w:val="0"/>
        <w:autoSpaceDN w:val="0"/>
        <w:adjustRightInd w:val="0"/>
        <w:spacing w:before="120" w:after="120"/>
        <w:rPr>
          <w:rFonts w:ascii="Tahoma" w:hAnsi="Tahoma" w:cs="Tahoma"/>
          <w:sz w:val="20"/>
          <w:szCs w:val="20"/>
        </w:rPr>
        <w:sectPr w:rsidR="006917F8" w:rsidSect="00AE751E">
          <w:pgSz w:w="11907" w:h="16840"/>
          <w:pgMar w:top="1440" w:right="1800" w:bottom="1440" w:left="1800" w:header="720" w:footer="720" w:gutter="0"/>
          <w:cols w:space="720"/>
          <w:noEndnote/>
        </w:sectPr>
      </w:pPr>
    </w:p>
    <w:p w:rsidR="00AE751E" w:rsidRPr="00CE70E5" w:rsidRDefault="00AE751E" w:rsidP="006917F8">
      <w:pPr>
        <w:spacing w:before="120" w:after="120"/>
        <w:rPr>
          <w:rFonts w:ascii="Tahoma" w:hAnsi="Tahoma" w:cs="Tahoma"/>
          <w:sz w:val="20"/>
          <w:szCs w:val="20"/>
        </w:rPr>
      </w:pPr>
      <w:r w:rsidRPr="00CE70E5">
        <w:rPr>
          <w:rFonts w:ascii="Tahoma" w:hAnsi="Tahoma" w:cs="Tahoma"/>
          <w:sz w:val="20"/>
          <w:szCs w:val="20"/>
        </w:rPr>
        <w:lastRenderedPageBreak/>
        <w:t>=========Answers===========</w:t>
      </w:r>
    </w:p>
    <w:p w:rsidR="00AE751E" w:rsidRPr="00CE70E5" w:rsidRDefault="00AE751E" w:rsidP="001F6E9A">
      <w:pPr>
        <w:widowControl w:val="0"/>
        <w:autoSpaceDE w:val="0"/>
        <w:autoSpaceDN w:val="0"/>
        <w:adjustRightInd w:val="0"/>
        <w:spacing w:before="120" w:after="120"/>
        <w:rPr>
          <w:rFonts w:ascii="Tahoma" w:hAnsi="Tahoma" w:cs="Tahoma"/>
          <w:sz w:val="20"/>
          <w:szCs w:val="20"/>
        </w:rPr>
      </w:pPr>
      <w:r w:rsidRPr="00CE70E5">
        <w:rPr>
          <w:rFonts w:ascii="Tahoma" w:hAnsi="Tahoma" w:cs="Tahoma"/>
          <w:sz w:val="20"/>
          <w:szCs w:val="20"/>
        </w:rPr>
        <w:t>69. B</w:t>
      </w:r>
    </w:p>
    <w:p w:rsidR="00AE751E" w:rsidRPr="00CE70E5" w:rsidRDefault="00AE751E" w:rsidP="001F6E9A">
      <w:pPr>
        <w:widowControl w:val="0"/>
        <w:autoSpaceDE w:val="0"/>
        <w:autoSpaceDN w:val="0"/>
        <w:adjustRightInd w:val="0"/>
        <w:spacing w:before="120" w:after="120"/>
        <w:rPr>
          <w:rFonts w:ascii="Tahoma" w:hAnsi="Tahoma" w:cs="Tahoma"/>
          <w:sz w:val="20"/>
          <w:szCs w:val="20"/>
        </w:rPr>
      </w:pPr>
      <w:r w:rsidRPr="00CE70E5">
        <w:rPr>
          <w:rFonts w:ascii="Tahoma" w:hAnsi="Tahoma" w:cs="Tahoma"/>
          <w:sz w:val="20"/>
          <w:szCs w:val="20"/>
        </w:rPr>
        <w:t>70. B</w:t>
      </w:r>
    </w:p>
    <w:p w:rsidR="00AE751E" w:rsidRPr="00CE70E5" w:rsidRDefault="00AE751E" w:rsidP="001F6E9A">
      <w:pPr>
        <w:widowControl w:val="0"/>
        <w:autoSpaceDE w:val="0"/>
        <w:autoSpaceDN w:val="0"/>
        <w:adjustRightInd w:val="0"/>
        <w:spacing w:before="120" w:after="120"/>
        <w:rPr>
          <w:rFonts w:ascii="Tahoma" w:hAnsi="Tahoma" w:cs="Tahoma"/>
          <w:sz w:val="20"/>
          <w:szCs w:val="20"/>
        </w:rPr>
      </w:pPr>
      <w:r w:rsidRPr="00CE70E5">
        <w:rPr>
          <w:rFonts w:ascii="Tahoma" w:hAnsi="Tahoma" w:cs="Tahoma"/>
          <w:sz w:val="20"/>
          <w:szCs w:val="20"/>
        </w:rPr>
        <w:t>71. B</w:t>
      </w:r>
    </w:p>
    <w:p w:rsidR="00AE751E" w:rsidRPr="00CE70E5" w:rsidRDefault="00AE751E" w:rsidP="001F6E9A">
      <w:pPr>
        <w:widowControl w:val="0"/>
        <w:autoSpaceDE w:val="0"/>
        <w:autoSpaceDN w:val="0"/>
        <w:adjustRightInd w:val="0"/>
        <w:spacing w:before="120" w:after="120"/>
        <w:rPr>
          <w:rFonts w:ascii="Tahoma" w:hAnsi="Tahoma" w:cs="Tahoma"/>
          <w:sz w:val="20"/>
          <w:szCs w:val="20"/>
        </w:rPr>
      </w:pPr>
      <w:r w:rsidRPr="00CE70E5">
        <w:rPr>
          <w:rFonts w:ascii="Tahoma" w:hAnsi="Tahoma" w:cs="Tahoma"/>
          <w:sz w:val="20"/>
          <w:szCs w:val="20"/>
        </w:rPr>
        <w:t>72. A</w:t>
      </w:r>
    </w:p>
    <w:p w:rsidR="00AE751E" w:rsidRPr="00CE70E5" w:rsidRDefault="00AE751E" w:rsidP="001F6E9A">
      <w:pPr>
        <w:widowControl w:val="0"/>
        <w:autoSpaceDE w:val="0"/>
        <w:autoSpaceDN w:val="0"/>
        <w:adjustRightInd w:val="0"/>
        <w:spacing w:before="120" w:after="120"/>
        <w:rPr>
          <w:rFonts w:ascii="Tahoma" w:hAnsi="Tahoma" w:cs="Tahoma"/>
          <w:sz w:val="20"/>
          <w:szCs w:val="20"/>
        </w:rPr>
      </w:pPr>
      <w:r w:rsidRPr="00CE70E5">
        <w:rPr>
          <w:rFonts w:ascii="Tahoma" w:hAnsi="Tahoma" w:cs="Tahoma"/>
          <w:sz w:val="20"/>
          <w:szCs w:val="20"/>
        </w:rPr>
        <w:t>73. A</w:t>
      </w:r>
    </w:p>
    <w:p w:rsidR="00AE751E" w:rsidRPr="00CE70E5" w:rsidRDefault="00AE751E" w:rsidP="001F6E9A">
      <w:pPr>
        <w:widowControl w:val="0"/>
        <w:autoSpaceDE w:val="0"/>
        <w:autoSpaceDN w:val="0"/>
        <w:adjustRightInd w:val="0"/>
        <w:spacing w:before="120" w:after="120"/>
        <w:rPr>
          <w:rFonts w:ascii="Tahoma" w:hAnsi="Tahoma" w:cs="Tahoma"/>
          <w:sz w:val="20"/>
          <w:szCs w:val="20"/>
        </w:rPr>
      </w:pPr>
      <w:r w:rsidRPr="00CE70E5">
        <w:rPr>
          <w:rFonts w:ascii="Tahoma" w:hAnsi="Tahoma" w:cs="Tahoma"/>
          <w:sz w:val="20"/>
          <w:szCs w:val="20"/>
        </w:rPr>
        <w:t>74. C</w:t>
      </w:r>
    </w:p>
    <w:p w:rsidR="00AE751E" w:rsidRPr="00CE70E5" w:rsidRDefault="00AE751E" w:rsidP="001F6E9A">
      <w:pPr>
        <w:widowControl w:val="0"/>
        <w:autoSpaceDE w:val="0"/>
        <w:autoSpaceDN w:val="0"/>
        <w:adjustRightInd w:val="0"/>
        <w:spacing w:before="120" w:after="120"/>
        <w:rPr>
          <w:rFonts w:ascii="Tahoma" w:hAnsi="Tahoma" w:cs="Tahoma"/>
          <w:sz w:val="20"/>
          <w:szCs w:val="20"/>
        </w:rPr>
      </w:pPr>
      <w:r w:rsidRPr="00CE70E5">
        <w:rPr>
          <w:rFonts w:ascii="Tahoma" w:hAnsi="Tahoma" w:cs="Tahoma"/>
          <w:sz w:val="20"/>
          <w:szCs w:val="20"/>
        </w:rPr>
        <w:t>75. A</w:t>
      </w:r>
    </w:p>
    <w:p w:rsidR="00AE751E" w:rsidRPr="00CE70E5" w:rsidRDefault="00AE751E" w:rsidP="001F6E9A">
      <w:pPr>
        <w:widowControl w:val="0"/>
        <w:autoSpaceDE w:val="0"/>
        <w:autoSpaceDN w:val="0"/>
        <w:adjustRightInd w:val="0"/>
        <w:spacing w:before="120" w:after="120"/>
        <w:rPr>
          <w:rFonts w:ascii="Tahoma" w:hAnsi="Tahoma" w:cs="Tahoma"/>
          <w:sz w:val="20"/>
          <w:szCs w:val="20"/>
        </w:rPr>
      </w:pPr>
      <w:r w:rsidRPr="00CE70E5">
        <w:rPr>
          <w:rFonts w:ascii="Tahoma" w:hAnsi="Tahoma" w:cs="Tahoma"/>
          <w:sz w:val="20"/>
          <w:szCs w:val="20"/>
        </w:rPr>
        <w:t>76. E</w:t>
      </w:r>
    </w:p>
    <w:p w:rsidR="00AE751E" w:rsidRPr="00CE70E5" w:rsidRDefault="00AE751E" w:rsidP="001F6E9A">
      <w:pPr>
        <w:widowControl w:val="0"/>
        <w:autoSpaceDE w:val="0"/>
        <w:autoSpaceDN w:val="0"/>
        <w:adjustRightInd w:val="0"/>
        <w:spacing w:before="120" w:after="120"/>
        <w:rPr>
          <w:rFonts w:ascii="Tahoma" w:hAnsi="Tahoma" w:cs="Tahoma"/>
          <w:sz w:val="20"/>
          <w:szCs w:val="20"/>
        </w:rPr>
      </w:pPr>
      <w:r w:rsidRPr="00CE70E5">
        <w:rPr>
          <w:rFonts w:ascii="Tahoma" w:hAnsi="Tahoma" w:cs="Tahoma"/>
          <w:sz w:val="20"/>
          <w:szCs w:val="20"/>
        </w:rPr>
        <w:t>77. B</w:t>
      </w:r>
    </w:p>
    <w:p w:rsidR="00AE751E" w:rsidRPr="00CE70E5" w:rsidRDefault="00AE751E" w:rsidP="001F6E9A">
      <w:pPr>
        <w:widowControl w:val="0"/>
        <w:autoSpaceDE w:val="0"/>
        <w:autoSpaceDN w:val="0"/>
        <w:adjustRightInd w:val="0"/>
        <w:spacing w:before="120" w:after="120"/>
        <w:rPr>
          <w:rFonts w:ascii="Tahoma" w:hAnsi="Tahoma" w:cs="Tahoma"/>
          <w:sz w:val="20"/>
          <w:szCs w:val="20"/>
        </w:rPr>
      </w:pPr>
      <w:r w:rsidRPr="00CE70E5">
        <w:rPr>
          <w:rFonts w:ascii="Tahoma" w:hAnsi="Tahoma" w:cs="Tahoma"/>
          <w:sz w:val="20"/>
          <w:szCs w:val="20"/>
        </w:rPr>
        <w:t>78. C</w:t>
      </w:r>
    </w:p>
    <w:p w:rsidR="00AE751E" w:rsidRPr="00CE70E5" w:rsidRDefault="00AE751E" w:rsidP="001F6E9A">
      <w:pPr>
        <w:widowControl w:val="0"/>
        <w:autoSpaceDE w:val="0"/>
        <w:autoSpaceDN w:val="0"/>
        <w:adjustRightInd w:val="0"/>
        <w:spacing w:before="120" w:after="120"/>
        <w:rPr>
          <w:rFonts w:ascii="Tahoma" w:hAnsi="Tahoma" w:cs="Tahoma"/>
          <w:sz w:val="20"/>
          <w:szCs w:val="20"/>
        </w:rPr>
      </w:pPr>
      <w:r w:rsidRPr="00CE70E5">
        <w:rPr>
          <w:rFonts w:ascii="Tahoma" w:hAnsi="Tahoma" w:cs="Tahoma"/>
          <w:sz w:val="20"/>
          <w:szCs w:val="20"/>
        </w:rPr>
        <w:t>79. D</w:t>
      </w:r>
    </w:p>
    <w:p w:rsidR="00AE751E" w:rsidRPr="00CE70E5" w:rsidRDefault="00AE751E" w:rsidP="001F6E9A">
      <w:pPr>
        <w:widowControl w:val="0"/>
        <w:autoSpaceDE w:val="0"/>
        <w:autoSpaceDN w:val="0"/>
        <w:adjustRightInd w:val="0"/>
        <w:spacing w:before="120" w:after="120"/>
        <w:rPr>
          <w:rFonts w:ascii="Tahoma" w:hAnsi="Tahoma" w:cs="Tahoma"/>
          <w:sz w:val="20"/>
          <w:szCs w:val="20"/>
        </w:rPr>
      </w:pPr>
      <w:r w:rsidRPr="00CE70E5">
        <w:rPr>
          <w:rFonts w:ascii="Tahoma" w:hAnsi="Tahoma" w:cs="Tahoma"/>
          <w:sz w:val="20"/>
          <w:szCs w:val="20"/>
        </w:rPr>
        <w:t>80. A</w:t>
      </w:r>
    </w:p>
    <w:p w:rsidR="00AE751E" w:rsidRPr="00CE70E5" w:rsidRDefault="00AE751E" w:rsidP="001F6E9A">
      <w:pPr>
        <w:widowControl w:val="0"/>
        <w:autoSpaceDE w:val="0"/>
        <w:autoSpaceDN w:val="0"/>
        <w:adjustRightInd w:val="0"/>
        <w:spacing w:before="120" w:after="120"/>
        <w:rPr>
          <w:rFonts w:ascii="Tahoma" w:hAnsi="Tahoma" w:cs="Tahoma"/>
          <w:sz w:val="20"/>
          <w:szCs w:val="20"/>
        </w:rPr>
      </w:pPr>
      <w:r w:rsidRPr="00CE70E5">
        <w:rPr>
          <w:rFonts w:ascii="Tahoma" w:hAnsi="Tahoma" w:cs="Tahoma"/>
          <w:sz w:val="20"/>
          <w:szCs w:val="20"/>
        </w:rPr>
        <w:t>81. D</w:t>
      </w:r>
    </w:p>
    <w:p w:rsidR="00AE751E" w:rsidRPr="00CE70E5" w:rsidRDefault="00AE751E" w:rsidP="001F6E9A">
      <w:pPr>
        <w:widowControl w:val="0"/>
        <w:autoSpaceDE w:val="0"/>
        <w:autoSpaceDN w:val="0"/>
        <w:adjustRightInd w:val="0"/>
        <w:spacing w:before="120" w:after="120"/>
        <w:rPr>
          <w:rFonts w:ascii="Tahoma" w:hAnsi="Tahoma" w:cs="Tahoma"/>
          <w:sz w:val="20"/>
          <w:szCs w:val="20"/>
        </w:rPr>
      </w:pPr>
      <w:r w:rsidRPr="00CE70E5">
        <w:rPr>
          <w:rFonts w:ascii="Tahoma" w:hAnsi="Tahoma" w:cs="Tahoma"/>
          <w:sz w:val="20"/>
          <w:szCs w:val="20"/>
        </w:rPr>
        <w:t>82. C</w:t>
      </w:r>
    </w:p>
    <w:p w:rsidR="00AE751E" w:rsidRPr="00CE70E5" w:rsidRDefault="00AE751E" w:rsidP="001F6E9A">
      <w:pPr>
        <w:widowControl w:val="0"/>
        <w:autoSpaceDE w:val="0"/>
        <w:autoSpaceDN w:val="0"/>
        <w:adjustRightInd w:val="0"/>
        <w:spacing w:before="120" w:after="120"/>
        <w:rPr>
          <w:rFonts w:ascii="Tahoma" w:hAnsi="Tahoma" w:cs="Tahoma"/>
          <w:sz w:val="20"/>
          <w:szCs w:val="20"/>
        </w:rPr>
      </w:pPr>
      <w:r w:rsidRPr="00CE70E5">
        <w:rPr>
          <w:rFonts w:ascii="Tahoma" w:hAnsi="Tahoma" w:cs="Tahoma"/>
          <w:sz w:val="20"/>
          <w:szCs w:val="20"/>
        </w:rPr>
        <w:t>83. A</w:t>
      </w:r>
    </w:p>
    <w:p w:rsidR="00AE751E" w:rsidRPr="00CE70E5" w:rsidRDefault="00AE751E" w:rsidP="001F6E9A">
      <w:pPr>
        <w:widowControl w:val="0"/>
        <w:autoSpaceDE w:val="0"/>
        <w:autoSpaceDN w:val="0"/>
        <w:adjustRightInd w:val="0"/>
        <w:spacing w:before="120" w:after="120"/>
        <w:rPr>
          <w:rFonts w:ascii="Tahoma" w:hAnsi="Tahoma" w:cs="Tahoma"/>
          <w:sz w:val="20"/>
          <w:szCs w:val="20"/>
        </w:rPr>
      </w:pPr>
      <w:r w:rsidRPr="00CE70E5">
        <w:rPr>
          <w:rFonts w:ascii="Tahoma" w:hAnsi="Tahoma" w:cs="Tahoma"/>
          <w:sz w:val="20"/>
          <w:szCs w:val="20"/>
        </w:rPr>
        <w:t>84. E</w:t>
      </w:r>
    </w:p>
    <w:p w:rsidR="00AE751E" w:rsidRPr="00CE70E5" w:rsidRDefault="00AE751E" w:rsidP="001F6E9A">
      <w:pPr>
        <w:widowControl w:val="0"/>
        <w:autoSpaceDE w:val="0"/>
        <w:autoSpaceDN w:val="0"/>
        <w:adjustRightInd w:val="0"/>
        <w:spacing w:before="120" w:after="120"/>
        <w:rPr>
          <w:rFonts w:ascii="Tahoma" w:hAnsi="Tahoma" w:cs="Tahoma"/>
          <w:sz w:val="20"/>
          <w:szCs w:val="20"/>
        </w:rPr>
      </w:pPr>
      <w:r w:rsidRPr="00CE70E5">
        <w:rPr>
          <w:rFonts w:ascii="Tahoma" w:hAnsi="Tahoma" w:cs="Tahoma"/>
          <w:sz w:val="20"/>
          <w:szCs w:val="20"/>
        </w:rPr>
        <w:t>85. C</w:t>
      </w:r>
    </w:p>
    <w:p w:rsidR="00AE751E" w:rsidRPr="00CE70E5" w:rsidRDefault="00AE751E" w:rsidP="001F6E9A">
      <w:pPr>
        <w:widowControl w:val="0"/>
        <w:autoSpaceDE w:val="0"/>
        <w:autoSpaceDN w:val="0"/>
        <w:adjustRightInd w:val="0"/>
        <w:spacing w:before="120" w:after="120"/>
        <w:rPr>
          <w:rFonts w:ascii="Tahoma" w:hAnsi="Tahoma" w:cs="Tahoma"/>
          <w:sz w:val="20"/>
          <w:szCs w:val="20"/>
        </w:rPr>
      </w:pPr>
      <w:r w:rsidRPr="00CE70E5">
        <w:rPr>
          <w:rFonts w:ascii="Tahoma" w:hAnsi="Tahoma" w:cs="Tahoma"/>
          <w:sz w:val="20"/>
          <w:szCs w:val="20"/>
        </w:rPr>
        <w:t>86. E</w:t>
      </w:r>
    </w:p>
    <w:p w:rsidR="00AE751E" w:rsidRPr="00CE70E5" w:rsidRDefault="00AE751E" w:rsidP="001F6E9A">
      <w:pPr>
        <w:widowControl w:val="0"/>
        <w:autoSpaceDE w:val="0"/>
        <w:autoSpaceDN w:val="0"/>
        <w:adjustRightInd w:val="0"/>
        <w:spacing w:before="120" w:after="120"/>
        <w:rPr>
          <w:rFonts w:ascii="Tahoma" w:hAnsi="Tahoma" w:cs="Tahoma"/>
          <w:sz w:val="20"/>
          <w:szCs w:val="20"/>
        </w:rPr>
      </w:pPr>
      <w:r w:rsidRPr="00CE70E5">
        <w:rPr>
          <w:rFonts w:ascii="Tahoma" w:hAnsi="Tahoma" w:cs="Tahoma"/>
          <w:sz w:val="20"/>
          <w:szCs w:val="20"/>
        </w:rPr>
        <w:t>87. C</w:t>
      </w:r>
    </w:p>
    <w:p w:rsidR="00AE751E" w:rsidRPr="00CE70E5" w:rsidRDefault="00AE751E" w:rsidP="001F6E9A">
      <w:pPr>
        <w:widowControl w:val="0"/>
        <w:autoSpaceDE w:val="0"/>
        <w:autoSpaceDN w:val="0"/>
        <w:adjustRightInd w:val="0"/>
        <w:spacing w:before="120" w:after="120"/>
        <w:rPr>
          <w:rFonts w:ascii="Tahoma" w:hAnsi="Tahoma" w:cs="Tahoma"/>
          <w:sz w:val="20"/>
          <w:szCs w:val="20"/>
        </w:rPr>
      </w:pPr>
      <w:r w:rsidRPr="00CE70E5">
        <w:rPr>
          <w:rFonts w:ascii="Tahoma" w:hAnsi="Tahoma" w:cs="Tahoma"/>
          <w:sz w:val="20"/>
          <w:szCs w:val="20"/>
        </w:rPr>
        <w:t>88. E</w:t>
      </w:r>
    </w:p>
    <w:p w:rsidR="00AE751E" w:rsidRPr="00CE70E5" w:rsidRDefault="00AE751E" w:rsidP="001F6E9A">
      <w:pPr>
        <w:widowControl w:val="0"/>
        <w:autoSpaceDE w:val="0"/>
        <w:autoSpaceDN w:val="0"/>
        <w:adjustRightInd w:val="0"/>
        <w:spacing w:before="120" w:after="120"/>
        <w:rPr>
          <w:rFonts w:ascii="Tahoma" w:hAnsi="Tahoma" w:cs="Tahoma"/>
          <w:sz w:val="20"/>
          <w:szCs w:val="20"/>
        </w:rPr>
      </w:pPr>
      <w:r w:rsidRPr="00CE70E5">
        <w:rPr>
          <w:rFonts w:ascii="Tahoma" w:hAnsi="Tahoma" w:cs="Tahoma"/>
          <w:sz w:val="20"/>
          <w:szCs w:val="20"/>
        </w:rPr>
        <w:t>89. C</w:t>
      </w:r>
    </w:p>
    <w:p w:rsidR="00AE751E" w:rsidRPr="00CE70E5" w:rsidRDefault="00AE751E" w:rsidP="001F6E9A">
      <w:pPr>
        <w:widowControl w:val="0"/>
        <w:autoSpaceDE w:val="0"/>
        <w:autoSpaceDN w:val="0"/>
        <w:adjustRightInd w:val="0"/>
        <w:spacing w:before="120" w:after="120"/>
        <w:rPr>
          <w:rFonts w:ascii="Tahoma" w:hAnsi="Tahoma" w:cs="Tahoma"/>
          <w:sz w:val="20"/>
          <w:szCs w:val="20"/>
        </w:rPr>
      </w:pPr>
      <w:r w:rsidRPr="00CE70E5">
        <w:rPr>
          <w:rFonts w:ascii="Tahoma" w:hAnsi="Tahoma" w:cs="Tahoma"/>
          <w:sz w:val="20"/>
          <w:szCs w:val="20"/>
        </w:rPr>
        <w:t>90. A</w:t>
      </w:r>
    </w:p>
    <w:p w:rsidR="00AE751E" w:rsidRPr="00CE70E5" w:rsidRDefault="00AE751E" w:rsidP="001F6E9A">
      <w:pPr>
        <w:widowControl w:val="0"/>
        <w:autoSpaceDE w:val="0"/>
        <w:autoSpaceDN w:val="0"/>
        <w:adjustRightInd w:val="0"/>
        <w:spacing w:before="120" w:after="120"/>
        <w:rPr>
          <w:rFonts w:ascii="Tahoma" w:hAnsi="Tahoma" w:cs="Tahoma"/>
          <w:sz w:val="20"/>
          <w:szCs w:val="20"/>
        </w:rPr>
      </w:pPr>
      <w:r w:rsidRPr="00CE70E5">
        <w:rPr>
          <w:rFonts w:ascii="Tahoma" w:hAnsi="Tahoma" w:cs="Tahoma"/>
          <w:sz w:val="20"/>
          <w:szCs w:val="20"/>
        </w:rPr>
        <w:t>91. C</w:t>
      </w:r>
    </w:p>
    <w:p w:rsidR="00AE751E" w:rsidRPr="00CE70E5" w:rsidRDefault="00AE751E" w:rsidP="001F6E9A">
      <w:pPr>
        <w:widowControl w:val="0"/>
        <w:autoSpaceDE w:val="0"/>
        <w:autoSpaceDN w:val="0"/>
        <w:adjustRightInd w:val="0"/>
        <w:spacing w:before="120" w:after="120"/>
        <w:rPr>
          <w:rFonts w:ascii="Tahoma" w:hAnsi="Tahoma" w:cs="Tahoma"/>
          <w:sz w:val="20"/>
          <w:szCs w:val="20"/>
        </w:rPr>
      </w:pPr>
      <w:r w:rsidRPr="00CE70E5">
        <w:rPr>
          <w:rFonts w:ascii="Tahoma" w:hAnsi="Tahoma" w:cs="Tahoma"/>
          <w:sz w:val="20"/>
          <w:szCs w:val="20"/>
        </w:rPr>
        <w:t>92. E</w:t>
      </w:r>
    </w:p>
    <w:p w:rsidR="00AE751E" w:rsidRPr="00CE70E5" w:rsidRDefault="00AE751E" w:rsidP="001F6E9A">
      <w:pPr>
        <w:widowControl w:val="0"/>
        <w:autoSpaceDE w:val="0"/>
        <w:autoSpaceDN w:val="0"/>
        <w:adjustRightInd w:val="0"/>
        <w:spacing w:before="120" w:after="120"/>
        <w:rPr>
          <w:rFonts w:ascii="Tahoma" w:hAnsi="Tahoma" w:cs="Tahoma"/>
          <w:sz w:val="20"/>
          <w:szCs w:val="20"/>
        </w:rPr>
      </w:pPr>
      <w:r w:rsidRPr="00CE70E5">
        <w:rPr>
          <w:rFonts w:ascii="Tahoma" w:hAnsi="Tahoma" w:cs="Tahoma"/>
          <w:sz w:val="20"/>
          <w:szCs w:val="20"/>
        </w:rPr>
        <w:t>93. A</w:t>
      </w:r>
    </w:p>
    <w:p w:rsidR="00AE751E" w:rsidRPr="00CE70E5" w:rsidRDefault="00AE751E" w:rsidP="001F6E9A">
      <w:pPr>
        <w:widowControl w:val="0"/>
        <w:autoSpaceDE w:val="0"/>
        <w:autoSpaceDN w:val="0"/>
        <w:adjustRightInd w:val="0"/>
        <w:spacing w:before="120" w:after="120"/>
        <w:rPr>
          <w:rFonts w:ascii="Tahoma" w:hAnsi="Tahoma" w:cs="Tahoma"/>
          <w:sz w:val="20"/>
          <w:szCs w:val="20"/>
        </w:rPr>
      </w:pPr>
      <w:r w:rsidRPr="00CE70E5">
        <w:rPr>
          <w:rFonts w:ascii="Tahoma" w:hAnsi="Tahoma" w:cs="Tahoma"/>
          <w:sz w:val="20"/>
          <w:szCs w:val="20"/>
        </w:rPr>
        <w:t>94. D</w:t>
      </w:r>
    </w:p>
    <w:p w:rsidR="00AE751E" w:rsidRPr="00CE70E5" w:rsidRDefault="00AE751E" w:rsidP="001F6E9A">
      <w:pPr>
        <w:widowControl w:val="0"/>
        <w:autoSpaceDE w:val="0"/>
        <w:autoSpaceDN w:val="0"/>
        <w:adjustRightInd w:val="0"/>
        <w:spacing w:before="120" w:after="120"/>
        <w:rPr>
          <w:rFonts w:ascii="Tahoma" w:hAnsi="Tahoma" w:cs="Tahoma"/>
          <w:sz w:val="20"/>
          <w:szCs w:val="20"/>
        </w:rPr>
      </w:pPr>
      <w:r w:rsidRPr="00CE70E5">
        <w:rPr>
          <w:rFonts w:ascii="Tahoma" w:hAnsi="Tahoma" w:cs="Tahoma"/>
          <w:sz w:val="20"/>
          <w:szCs w:val="20"/>
        </w:rPr>
        <w:t>95. E</w:t>
      </w:r>
    </w:p>
    <w:p w:rsidR="00AE751E" w:rsidRPr="00CE70E5" w:rsidRDefault="00AE751E" w:rsidP="001F6E9A">
      <w:pPr>
        <w:widowControl w:val="0"/>
        <w:autoSpaceDE w:val="0"/>
        <w:autoSpaceDN w:val="0"/>
        <w:adjustRightInd w:val="0"/>
        <w:spacing w:before="120" w:after="120"/>
        <w:rPr>
          <w:rFonts w:ascii="Tahoma" w:hAnsi="Tahoma" w:cs="Tahoma"/>
          <w:sz w:val="20"/>
          <w:szCs w:val="20"/>
        </w:rPr>
      </w:pPr>
      <w:r w:rsidRPr="00CE70E5">
        <w:rPr>
          <w:rFonts w:ascii="Tahoma" w:hAnsi="Tahoma" w:cs="Tahoma"/>
          <w:sz w:val="20"/>
          <w:szCs w:val="20"/>
        </w:rPr>
        <w:t>96. C</w:t>
      </w:r>
    </w:p>
    <w:p w:rsidR="00AE751E" w:rsidRPr="00CE70E5" w:rsidRDefault="00AE751E" w:rsidP="001F6E9A">
      <w:pPr>
        <w:widowControl w:val="0"/>
        <w:autoSpaceDE w:val="0"/>
        <w:autoSpaceDN w:val="0"/>
        <w:adjustRightInd w:val="0"/>
        <w:spacing w:before="120" w:after="120"/>
        <w:rPr>
          <w:rFonts w:ascii="Tahoma" w:hAnsi="Tahoma" w:cs="Tahoma"/>
          <w:sz w:val="20"/>
          <w:szCs w:val="20"/>
        </w:rPr>
      </w:pPr>
      <w:r w:rsidRPr="00CE70E5">
        <w:rPr>
          <w:rFonts w:ascii="Tahoma" w:hAnsi="Tahoma" w:cs="Tahoma"/>
          <w:sz w:val="20"/>
          <w:szCs w:val="20"/>
        </w:rPr>
        <w:t>97. D</w:t>
      </w:r>
    </w:p>
    <w:p w:rsidR="00AE751E" w:rsidRPr="00CE70E5" w:rsidRDefault="00AE751E" w:rsidP="001F6E9A">
      <w:pPr>
        <w:widowControl w:val="0"/>
        <w:autoSpaceDE w:val="0"/>
        <w:autoSpaceDN w:val="0"/>
        <w:adjustRightInd w:val="0"/>
        <w:spacing w:before="120" w:after="120"/>
        <w:rPr>
          <w:rFonts w:ascii="Tahoma" w:hAnsi="Tahoma" w:cs="Tahoma"/>
          <w:sz w:val="20"/>
          <w:szCs w:val="20"/>
        </w:rPr>
      </w:pPr>
      <w:r w:rsidRPr="00CE70E5">
        <w:rPr>
          <w:rFonts w:ascii="Tahoma" w:hAnsi="Tahoma" w:cs="Tahoma"/>
          <w:sz w:val="20"/>
          <w:szCs w:val="20"/>
        </w:rPr>
        <w:t>98. D</w:t>
      </w:r>
    </w:p>
    <w:p w:rsidR="00AE751E" w:rsidRPr="00CE70E5" w:rsidRDefault="00AE751E" w:rsidP="001F6E9A">
      <w:pPr>
        <w:widowControl w:val="0"/>
        <w:autoSpaceDE w:val="0"/>
        <w:autoSpaceDN w:val="0"/>
        <w:adjustRightInd w:val="0"/>
        <w:spacing w:before="120" w:after="120"/>
        <w:rPr>
          <w:rFonts w:ascii="Tahoma" w:hAnsi="Tahoma" w:cs="Tahoma"/>
          <w:sz w:val="20"/>
          <w:szCs w:val="20"/>
        </w:rPr>
      </w:pPr>
      <w:r w:rsidRPr="00CE70E5">
        <w:rPr>
          <w:rFonts w:ascii="Tahoma" w:hAnsi="Tahoma" w:cs="Tahoma"/>
          <w:sz w:val="20"/>
          <w:szCs w:val="20"/>
        </w:rPr>
        <w:t>99. C</w:t>
      </w:r>
    </w:p>
    <w:p w:rsidR="00AE751E" w:rsidRPr="00CE70E5" w:rsidRDefault="00AE751E" w:rsidP="001F6E9A">
      <w:pPr>
        <w:widowControl w:val="0"/>
        <w:autoSpaceDE w:val="0"/>
        <w:autoSpaceDN w:val="0"/>
        <w:adjustRightInd w:val="0"/>
        <w:spacing w:before="120" w:after="120"/>
        <w:rPr>
          <w:rFonts w:ascii="Tahoma" w:hAnsi="Tahoma" w:cs="Tahoma"/>
          <w:sz w:val="20"/>
          <w:szCs w:val="20"/>
        </w:rPr>
      </w:pPr>
      <w:r w:rsidRPr="00CE70E5">
        <w:rPr>
          <w:rFonts w:ascii="Tahoma" w:hAnsi="Tahoma" w:cs="Tahoma"/>
          <w:sz w:val="20"/>
          <w:szCs w:val="20"/>
        </w:rPr>
        <w:t>100. B</w:t>
      </w:r>
    </w:p>
    <w:p w:rsidR="00AE751E" w:rsidRPr="00CE70E5" w:rsidRDefault="00AE751E" w:rsidP="001F6E9A">
      <w:pPr>
        <w:widowControl w:val="0"/>
        <w:autoSpaceDE w:val="0"/>
        <w:autoSpaceDN w:val="0"/>
        <w:adjustRightInd w:val="0"/>
        <w:spacing w:before="120" w:after="120"/>
        <w:rPr>
          <w:rFonts w:ascii="Tahoma" w:hAnsi="Tahoma" w:cs="Tahoma"/>
          <w:sz w:val="20"/>
          <w:szCs w:val="20"/>
        </w:rPr>
      </w:pPr>
      <w:r w:rsidRPr="00CE70E5">
        <w:rPr>
          <w:rFonts w:ascii="Tahoma" w:hAnsi="Tahoma" w:cs="Tahoma"/>
          <w:sz w:val="20"/>
          <w:szCs w:val="20"/>
        </w:rPr>
        <w:t>101. D</w:t>
      </w:r>
    </w:p>
    <w:p w:rsidR="00AE751E" w:rsidRPr="00CE70E5" w:rsidRDefault="00AE751E" w:rsidP="001F6E9A">
      <w:pPr>
        <w:widowControl w:val="0"/>
        <w:autoSpaceDE w:val="0"/>
        <w:autoSpaceDN w:val="0"/>
        <w:adjustRightInd w:val="0"/>
        <w:spacing w:before="120" w:after="120"/>
        <w:rPr>
          <w:rFonts w:ascii="Tahoma" w:hAnsi="Tahoma" w:cs="Tahoma"/>
          <w:sz w:val="20"/>
          <w:szCs w:val="20"/>
        </w:rPr>
      </w:pPr>
      <w:r w:rsidRPr="00CE70E5">
        <w:rPr>
          <w:rFonts w:ascii="Tahoma" w:hAnsi="Tahoma" w:cs="Tahoma"/>
          <w:sz w:val="20"/>
          <w:szCs w:val="20"/>
        </w:rPr>
        <w:t>102. E</w:t>
      </w:r>
    </w:p>
    <w:p w:rsidR="00AE751E" w:rsidRPr="00CE70E5" w:rsidRDefault="00AE751E" w:rsidP="001F6E9A">
      <w:pPr>
        <w:widowControl w:val="0"/>
        <w:autoSpaceDE w:val="0"/>
        <w:autoSpaceDN w:val="0"/>
        <w:adjustRightInd w:val="0"/>
        <w:spacing w:before="120" w:after="120"/>
        <w:rPr>
          <w:rFonts w:ascii="Tahoma" w:hAnsi="Tahoma" w:cs="Tahoma"/>
          <w:sz w:val="20"/>
          <w:szCs w:val="20"/>
        </w:rPr>
      </w:pPr>
      <w:r w:rsidRPr="00CE70E5">
        <w:rPr>
          <w:rFonts w:ascii="Tahoma" w:hAnsi="Tahoma" w:cs="Tahoma"/>
          <w:sz w:val="20"/>
          <w:szCs w:val="20"/>
        </w:rPr>
        <w:t>103. E</w:t>
      </w:r>
    </w:p>
    <w:p w:rsidR="00AE751E" w:rsidRPr="00CE70E5" w:rsidRDefault="00AE751E" w:rsidP="001F6E9A">
      <w:pPr>
        <w:widowControl w:val="0"/>
        <w:autoSpaceDE w:val="0"/>
        <w:autoSpaceDN w:val="0"/>
        <w:adjustRightInd w:val="0"/>
        <w:spacing w:before="120" w:after="120"/>
        <w:rPr>
          <w:rFonts w:ascii="Tahoma" w:hAnsi="Tahoma" w:cs="Tahoma"/>
          <w:sz w:val="20"/>
          <w:szCs w:val="20"/>
        </w:rPr>
      </w:pPr>
      <w:r w:rsidRPr="00CE70E5">
        <w:rPr>
          <w:rFonts w:ascii="Tahoma" w:hAnsi="Tahoma" w:cs="Tahoma"/>
          <w:sz w:val="20"/>
          <w:szCs w:val="20"/>
        </w:rPr>
        <w:t>104. C</w:t>
      </w:r>
    </w:p>
    <w:p w:rsidR="00AE751E" w:rsidRPr="00CE70E5" w:rsidRDefault="00AE751E" w:rsidP="001F6E9A">
      <w:pPr>
        <w:widowControl w:val="0"/>
        <w:autoSpaceDE w:val="0"/>
        <w:autoSpaceDN w:val="0"/>
        <w:adjustRightInd w:val="0"/>
        <w:spacing w:before="120" w:after="120"/>
        <w:rPr>
          <w:rFonts w:ascii="Tahoma" w:hAnsi="Tahoma" w:cs="Tahoma"/>
          <w:sz w:val="20"/>
          <w:szCs w:val="20"/>
        </w:rPr>
      </w:pPr>
      <w:r w:rsidRPr="00CE70E5">
        <w:rPr>
          <w:rFonts w:ascii="Tahoma" w:hAnsi="Tahoma" w:cs="Tahoma"/>
          <w:sz w:val="20"/>
          <w:szCs w:val="20"/>
        </w:rPr>
        <w:t>105. D</w:t>
      </w:r>
    </w:p>
    <w:p w:rsidR="00AE751E" w:rsidRPr="00CE70E5" w:rsidRDefault="00AE751E" w:rsidP="001F6E9A">
      <w:pPr>
        <w:widowControl w:val="0"/>
        <w:autoSpaceDE w:val="0"/>
        <w:autoSpaceDN w:val="0"/>
        <w:adjustRightInd w:val="0"/>
        <w:spacing w:before="120" w:after="120"/>
        <w:rPr>
          <w:rFonts w:ascii="Tahoma" w:hAnsi="Tahoma" w:cs="Tahoma"/>
          <w:sz w:val="20"/>
          <w:szCs w:val="20"/>
        </w:rPr>
      </w:pPr>
      <w:r w:rsidRPr="00CE70E5">
        <w:rPr>
          <w:rFonts w:ascii="Tahoma" w:hAnsi="Tahoma" w:cs="Tahoma"/>
          <w:sz w:val="20"/>
          <w:szCs w:val="20"/>
        </w:rPr>
        <w:lastRenderedPageBreak/>
        <w:t>106. D</w:t>
      </w:r>
    </w:p>
    <w:p w:rsidR="00AE751E" w:rsidRPr="00CE70E5" w:rsidRDefault="00AE751E" w:rsidP="001F6E9A">
      <w:pPr>
        <w:widowControl w:val="0"/>
        <w:autoSpaceDE w:val="0"/>
        <w:autoSpaceDN w:val="0"/>
        <w:adjustRightInd w:val="0"/>
        <w:spacing w:before="120" w:after="120"/>
        <w:rPr>
          <w:rFonts w:ascii="Tahoma" w:hAnsi="Tahoma" w:cs="Tahoma"/>
          <w:sz w:val="20"/>
          <w:szCs w:val="20"/>
        </w:rPr>
      </w:pPr>
      <w:r w:rsidRPr="00CE70E5">
        <w:rPr>
          <w:rFonts w:ascii="Tahoma" w:hAnsi="Tahoma" w:cs="Tahoma"/>
          <w:sz w:val="20"/>
          <w:szCs w:val="20"/>
        </w:rPr>
        <w:t>107. C</w:t>
      </w:r>
    </w:p>
    <w:p w:rsidR="00AE751E" w:rsidRPr="00CE70E5" w:rsidRDefault="00AE751E" w:rsidP="001F6E9A">
      <w:pPr>
        <w:widowControl w:val="0"/>
        <w:autoSpaceDE w:val="0"/>
        <w:autoSpaceDN w:val="0"/>
        <w:adjustRightInd w:val="0"/>
        <w:spacing w:before="120" w:after="120"/>
        <w:rPr>
          <w:rFonts w:ascii="Tahoma" w:hAnsi="Tahoma" w:cs="Tahoma"/>
          <w:sz w:val="20"/>
          <w:szCs w:val="20"/>
        </w:rPr>
      </w:pPr>
      <w:r w:rsidRPr="00CE70E5">
        <w:rPr>
          <w:rFonts w:ascii="Tahoma" w:hAnsi="Tahoma" w:cs="Tahoma"/>
          <w:sz w:val="20"/>
          <w:szCs w:val="20"/>
        </w:rPr>
        <w:t>108. E</w:t>
      </w:r>
    </w:p>
    <w:p w:rsidR="00AE751E" w:rsidRPr="00CE70E5" w:rsidRDefault="00AE751E" w:rsidP="001F6E9A">
      <w:pPr>
        <w:widowControl w:val="0"/>
        <w:autoSpaceDE w:val="0"/>
        <w:autoSpaceDN w:val="0"/>
        <w:adjustRightInd w:val="0"/>
        <w:spacing w:before="120" w:after="120"/>
        <w:rPr>
          <w:rFonts w:ascii="Tahoma" w:hAnsi="Tahoma" w:cs="Tahoma"/>
          <w:sz w:val="20"/>
          <w:szCs w:val="20"/>
        </w:rPr>
      </w:pPr>
      <w:r w:rsidRPr="00CE70E5">
        <w:rPr>
          <w:rFonts w:ascii="Tahoma" w:hAnsi="Tahoma" w:cs="Tahoma"/>
          <w:sz w:val="20"/>
          <w:szCs w:val="20"/>
        </w:rPr>
        <w:t>109. C</w:t>
      </w:r>
    </w:p>
    <w:p w:rsidR="00AE751E" w:rsidRPr="00CE70E5" w:rsidRDefault="00AE751E" w:rsidP="001F6E9A">
      <w:pPr>
        <w:widowControl w:val="0"/>
        <w:autoSpaceDE w:val="0"/>
        <w:autoSpaceDN w:val="0"/>
        <w:adjustRightInd w:val="0"/>
        <w:spacing w:before="120" w:after="120"/>
        <w:rPr>
          <w:rFonts w:ascii="Tahoma" w:hAnsi="Tahoma" w:cs="Tahoma"/>
          <w:sz w:val="20"/>
          <w:szCs w:val="20"/>
        </w:rPr>
      </w:pPr>
      <w:r w:rsidRPr="00CE70E5">
        <w:rPr>
          <w:rFonts w:ascii="Tahoma" w:hAnsi="Tahoma" w:cs="Tahoma"/>
          <w:sz w:val="20"/>
          <w:szCs w:val="20"/>
        </w:rPr>
        <w:t>110. A</w:t>
      </w:r>
    </w:p>
    <w:p w:rsidR="00AE751E" w:rsidRPr="00CE70E5" w:rsidRDefault="00AE751E" w:rsidP="001F6E9A">
      <w:pPr>
        <w:widowControl w:val="0"/>
        <w:autoSpaceDE w:val="0"/>
        <w:autoSpaceDN w:val="0"/>
        <w:adjustRightInd w:val="0"/>
        <w:spacing w:before="120" w:after="120"/>
        <w:rPr>
          <w:rFonts w:ascii="Tahoma" w:hAnsi="Tahoma" w:cs="Tahoma"/>
          <w:sz w:val="20"/>
          <w:szCs w:val="20"/>
        </w:rPr>
      </w:pPr>
      <w:r w:rsidRPr="00CE70E5">
        <w:rPr>
          <w:rFonts w:ascii="Tahoma" w:hAnsi="Tahoma" w:cs="Tahoma"/>
          <w:sz w:val="20"/>
          <w:szCs w:val="20"/>
        </w:rPr>
        <w:t>111. E</w:t>
      </w:r>
    </w:p>
    <w:p w:rsidR="00AE751E" w:rsidRPr="00CE70E5" w:rsidRDefault="00AE751E" w:rsidP="001F6E9A">
      <w:pPr>
        <w:widowControl w:val="0"/>
        <w:autoSpaceDE w:val="0"/>
        <w:autoSpaceDN w:val="0"/>
        <w:adjustRightInd w:val="0"/>
        <w:spacing w:before="120" w:after="120"/>
        <w:rPr>
          <w:rFonts w:ascii="Tahoma" w:hAnsi="Tahoma" w:cs="Tahoma"/>
          <w:sz w:val="20"/>
          <w:szCs w:val="20"/>
        </w:rPr>
      </w:pPr>
      <w:r w:rsidRPr="00CE70E5">
        <w:rPr>
          <w:rFonts w:ascii="Tahoma" w:hAnsi="Tahoma" w:cs="Tahoma"/>
          <w:sz w:val="20"/>
          <w:szCs w:val="20"/>
        </w:rPr>
        <w:t>112. A</w:t>
      </w:r>
    </w:p>
    <w:p w:rsidR="00AE751E" w:rsidRPr="00CE70E5" w:rsidRDefault="00AE751E" w:rsidP="001F6E9A">
      <w:pPr>
        <w:widowControl w:val="0"/>
        <w:autoSpaceDE w:val="0"/>
        <w:autoSpaceDN w:val="0"/>
        <w:adjustRightInd w:val="0"/>
        <w:spacing w:before="120" w:after="120"/>
        <w:rPr>
          <w:rFonts w:ascii="Tahoma" w:hAnsi="Tahoma" w:cs="Tahoma"/>
          <w:sz w:val="20"/>
          <w:szCs w:val="20"/>
        </w:rPr>
      </w:pPr>
      <w:r w:rsidRPr="00CE70E5">
        <w:rPr>
          <w:rFonts w:ascii="Tahoma" w:hAnsi="Tahoma" w:cs="Tahoma"/>
          <w:sz w:val="20"/>
          <w:szCs w:val="20"/>
        </w:rPr>
        <w:t>113. D</w:t>
      </w:r>
    </w:p>
    <w:p w:rsidR="00AE751E" w:rsidRPr="00CE70E5" w:rsidRDefault="00AE751E" w:rsidP="001F6E9A">
      <w:pPr>
        <w:widowControl w:val="0"/>
        <w:autoSpaceDE w:val="0"/>
        <w:autoSpaceDN w:val="0"/>
        <w:adjustRightInd w:val="0"/>
        <w:spacing w:before="120" w:after="120"/>
        <w:rPr>
          <w:rFonts w:ascii="Tahoma" w:hAnsi="Tahoma" w:cs="Tahoma"/>
          <w:sz w:val="20"/>
          <w:szCs w:val="20"/>
        </w:rPr>
      </w:pPr>
      <w:r w:rsidRPr="00CE70E5">
        <w:rPr>
          <w:rFonts w:ascii="Tahoma" w:hAnsi="Tahoma" w:cs="Tahoma"/>
          <w:sz w:val="20"/>
          <w:szCs w:val="20"/>
        </w:rPr>
        <w:t>114. E</w:t>
      </w:r>
    </w:p>
    <w:p w:rsidR="00AE751E" w:rsidRPr="00CE70E5" w:rsidRDefault="00AE751E" w:rsidP="001F6E9A">
      <w:pPr>
        <w:widowControl w:val="0"/>
        <w:autoSpaceDE w:val="0"/>
        <w:autoSpaceDN w:val="0"/>
        <w:adjustRightInd w:val="0"/>
        <w:spacing w:before="120" w:after="120"/>
        <w:rPr>
          <w:rFonts w:ascii="Tahoma" w:hAnsi="Tahoma" w:cs="Tahoma"/>
          <w:sz w:val="20"/>
          <w:szCs w:val="20"/>
        </w:rPr>
      </w:pPr>
      <w:r w:rsidRPr="00CE70E5">
        <w:rPr>
          <w:rFonts w:ascii="Tahoma" w:hAnsi="Tahoma" w:cs="Tahoma"/>
          <w:sz w:val="20"/>
          <w:szCs w:val="20"/>
        </w:rPr>
        <w:t>115. A</w:t>
      </w:r>
    </w:p>
    <w:p w:rsidR="00AE751E" w:rsidRPr="00CE70E5" w:rsidRDefault="00AE751E" w:rsidP="001F6E9A">
      <w:pPr>
        <w:widowControl w:val="0"/>
        <w:autoSpaceDE w:val="0"/>
        <w:autoSpaceDN w:val="0"/>
        <w:adjustRightInd w:val="0"/>
        <w:spacing w:before="120" w:after="120"/>
        <w:rPr>
          <w:rFonts w:ascii="Tahoma" w:hAnsi="Tahoma" w:cs="Tahoma"/>
          <w:sz w:val="20"/>
          <w:szCs w:val="20"/>
        </w:rPr>
      </w:pPr>
      <w:r w:rsidRPr="00CE70E5">
        <w:rPr>
          <w:rFonts w:ascii="Tahoma" w:hAnsi="Tahoma" w:cs="Tahoma"/>
          <w:sz w:val="20"/>
          <w:szCs w:val="20"/>
        </w:rPr>
        <w:t>116. C</w:t>
      </w:r>
    </w:p>
    <w:p w:rsidR="00AE751E" w:rsidRPr="00CE70E5" w:rsidRDefault="00AE751E" w:rsidP="001F6E9A">
      <w:pPr>
        <w:widowControl w:val="0"/>
        <w:autoSpaceDE w:val="0"/>
        <w:autoSpaceDN w:val="0"/>
        <w:adjustRightInd w:val="0"/>
        <w:spacing w:before="120" w:after="120"/>
        <w:rPr>
          <w:rFonts w:ascii="Tahoma" w:hAnsi="Tahoma" w:cs="Tahoma"/>
          <w:sz w:val="20"/>
          <w:szCs w:val="20"/>
        </w:rPr>
      </w:pPr>
      <w:r w:rsidRPr="00CE70E5">
        <w:rPr>
          <w:rFonts w:ascii="Tahoma" w:hAnsi="Tahoma" w:cs="Tahoma"/>
          <w:sz w:val="20"/>
          <w:szCs w:val="20"/>
        </w:rPr>
        <w:t>117. A</w:t>
      </w:r>
    </w:p>
    <w:p w:rsidR="00AE751E" w:rsidRPr="00CE70E5" w:rsidRDefault="00AE751E" w:rsidP="001F6E9A">
      <w:pPr>
        <w:widowControl w:val="0"/>
        <w:autoSpaceDE w:val="0"/>
        <w:autoSpaceDN w:val="0"/>
        <w:adjustRightInd w:val="0"/>
        <w:spacing w:before="120" w:after="120"/>
        <w:rPr>
          <w:rFonts w:ascii="Tahoma" w:hAnsi="Tahoma" w:cs="Tahoma"/>
          <w:sz w:val="20"/>
          <w:szCs w:val="20"/>
        </w:rPr>
      </w:pPr>
      <w:r w:rsidRPr="00CE70E5">
        <w:rPr>
          <w:rFonts w:ascii="Tahoma" w:hAnsi="Tahoma" w:cs="Tahoma"/>
          <w:sz w:val="20"/>
          <w:szCs w:val="20"/>
        </w:rPr>
        <w:t>118. A</w:t>
      </w:r>
    </w:p>
    <w:p w:rsidR="00AE751E" w:rsidRPr="00CE70E5" w:rsidRDefault="00AE751E" w:rsidP="001F6E9A">
      <w:pPr>
        <w:widowControl w:val="0"/>
        <w:autoSpaceDE w:val="0"/>
        <w:autoSpaceDN w:val="0"/>
        <w:adjustRightInd w:val="0"/>
        <w:spacing w:before="120" w:after="120"/>
        <w:rPr>
          <w:rFonts w:ascii="Tahoma" w:hAnsi="Tahoma" w:cs="Tahoma"/>
          <w:sz w:val="20"/>
          <w:szCs w:val="20"/>
        </w:rPr>
      </w:pPr>
      <w:r w:rsidRPr="00CE70E5">
        <w:rPr>
          <w:rFonts w:ascii="Tahoma" w:hAnsi="Tahoma" w:cs="Tahoma"/>
          <w:sz w:val="20"/>
          <w:szCs w:val="20"/>
        </w:rPr>
        <w:t>119. A</w:t>
      </w:r>
    </w:p>
    <w:p w:rsidR="00AE751E" w:rsidRPr="00CE70E5" w:rsidRDefault="00AE751E" w:rsidP="001F6E9A">
      <w:pPr>
        <w:widowControl w:val="0"/>
        <w:autoSpaceDE w:val="0"/>
        <w:autoSpaceDN w:val="0"/>
        <w:adjustRightInd w:val="0"/>
        <w:spacing w:before="120" w:after="120"/>
        <w:rPr>
          <w:rFonts w:ascii="Tahoma" w:hAnsi="Tahoma" w:cs="Tahoma"/>
          <w:sz w:val="20"/>
          <w:szCs w:val="20"/>
        </w:rPr>
      </w:pPr>
      <w:r w:rsidRPr="00CE70E5">
        <w:rPr>
          <w:rFonts w:ascii="Tahoma" w:hAnsi="Tahoma" w:cs="Tahoma"/>
          <w:sz w:val="20"/>
          <w:szCs w:val="20"/>
        </w:rPr>
        <w:t>120. C</w:t>
      </w:r>
    </w:p>
    <w:p w:rsidR="00AE751E" w:rsidRPr="00CE70E5" w:rsidRDefault="00AE751E" w:rsidP="001F6E9A">
      <w:pPr>
        <w:widowControl w:val="0"/>
        <w:autoSpaceDE w:val="0"/>
        <w:autoSpaceDN w:val="0"/>
        <w:adjustRightInd w:val="0"/>
        <w:spacing w:before="120" w:after="120"/>
        <w:rPr>
          <w:rFonts w:ascii="Tahoma" w:hAnsi="Tahoma" w:cs="Tahoma"/>
          <w:sz w:val="20"/>
          <w:szCs w:val="20"/>
        </w:rPr>
      </w:pPr>
      <w:r w:rsidRPr="00CE70E5">
        <w:rPr>
          <w:rFonts w:ascii="Tahoma" w:hAnsi="Tahoma" w:cs="Tahoma"/>
          <w:sz w:val="20"/>
          <w:szCs w:val="20"/>
        </w:rPr>
        <w:t>121. B</w:t>
      </w:r>
    </w:p>
    <w:p w:rsidR="00AE751E" w:rsidRPr="00CE70E5" w:rsidRDefault="00AE751E" w:rsidP="001F6E9A">
      <w:pPr>
        <w:widowControl w:val="0"/>
        <w:autoSpaceDE w:val="0"/>
        <w:autoSpaceDN w:val="0"/>
        <w:adjustRightInd w:val="0"/>
        <w:spacing w:before="120" w:after="120"/>
        <w:rPr>
          <w:rFonts w:ascii="Tahoma" w:hAnsi="Tahoma" w:cs="Tahoma"/>
          <w:sz w:val="20"/>
          <w:szCs w:val="20"/>
        </w:rPr>
      </w:pPr>
      <w:r w:rsidRPr="00CE70E5">
        <w:rPr>
          <w:rFonts w:ascii="Tahoma" w:hAnsi="Tahoma" w:cs="Tahoma"/>
          <w:sz w:val="20"/>
          <w:szCs w:val="20"/>
        </w:rPr>
        <w:t>122. D</w:t>
      </w:r>
    </w:p>
    <w:sectPr w:rsidR="00AE751E" w:rsidRPr="00CE70E5" w:rsidSect="00AE751E">
      <w:pgSz w:w="11907" w:h="16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4C89" w:rsidRDefault="00A94C89" w:rsidP="001F6E9A">
      <w:pPr>
        <w:spacing w:before="120" w:after="120"/>
      </w:pPr>
      <w:r>
        <w:separator/>
      </w:r>
    </w:p>
  </w:endnote>
  <w:endnote w:type="continuationSeparator" w:id="0">
    <w:p w:rsidR="00A94C89" w:rsidRDefault="00A94C89" w:rsidP="001F6E9A">
      <w:pPr>
        <w:spacing w:before="120" w:after="1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ahoma">
    <w:altName w:val="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华文楷体">
    <w:panose1 w:val="02010600040101010101"/>
    <w:charset w:val="86"/>
    <w:family w:val="auto"/>
    <w:pitch w:val="variable"/>
    <w:sig w:usb0="00000287" w:usb1="080F0000" w:usb2="00000010" w:usb3="00000000" w:csb0="0004009F" w:csb1="00000000"/>
  </w:font>
  <w:font w:name="Verdana">
    <w:panose1 w:val="020B0604030504040204"/>
    <w:charset w:val="00"/>
    <w:family w:val="swiss"/>
    <w:pitch w:val="variable"/>
    <w:sig w:usb0="A10006FF" w:usb1="4000205B" w:usb2="00000010" w:usb3="00000000" w:csb0="0000019F" w:csb1="00000000"/>
  </w:font>
  <w:font w:name="Segoe Script">
    <w:panose1 w:val="020B0504020000000003"/>
    <w:charset w:val="00"/>
    <w:family w:val="swiss"/>
    <w:pitch w:val="variable"/>
    <w:sig w:usb0="0000028F" w:usb1="00000000" w:usb2="00000000" w:usb3="00000000" w:csb0="0000009F" w:csb1="00000000"/>
  </w:font>
  <w:font w:name="Gulim">
    <w:altName w:val="굴림"/>
    <w:panose1 w:val="020B0600000101010101"/>
    <w:charset w:val="81"/>
    <w:family w:val="swiss"/>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26AB" w:rsidRDefault="009F26AB" w:rsidP="001F6E9A">
    <w:pPr>
      <w:pStyle w:val="a4"/>
      <w:spacing w:before="120" w:after="12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26AB" w:rsidRPr="00044FB1" w:rsidRDefault="009F26AB" w:rsidP="001F6E9A">
    <w:pPr>
      <w:spacing w:before="120" w:after="120"/>
      <w:rPr>
        <w:rFonts w:eastAsia="宋体"/>
      </w:rPr>
    </w:pPr>
    <w:hyperlink r:id="rId1" w:history="1">
      <w:r w:rsidRPr="00234BAB">
        <w:rPr>
          <w:rStyle w:val="a8"/>
          <w:rFonts w:eastAsia="宋体" w:hint="eastAsia"/>
          <w:sz w:val="18"/>
          <w:szCs w:val="18"/>
        </w:rPr>
        <w:t>www.chasedream.com</w:t>
      </w:r>
    </w:hyperlink>
    <w:r>
      <w:rPr>
        <w:rFonts w:eastAsia="宋体" w:hint="eastAsia"/>
        <w:sz w:val="18"/>
        <w:szCs w:val="18"/>
      </w:rPr>
      <w:t xml:space="preserve">                                                                       </w:t>
    </w:r>
    <w:r w:rsidRPr="00F05E70">
      <w:rPr>
        <w:rFonts w:eastAsia="宋体"/>
        <w:sz w:val="18"/>
        <w:szCs w:val="18"/>
      </w:rPr>
      <w:fldChar w:fldCharType="begin"/>
    </w:r>
    <w:r w:rsidRPr="00F05E70">
      <w:rPr>
        <w:rFonts w:eastAsia="宋体"/>
        <w:sz w:val="18"/>
        <w:szCs w:val="18"/>
      </w:rPr>
      <w:instrText>PAGE   \* MERGEFORMAT</w:instrText>
    </w:r>
    <w:r w:rsidRPr="00F05E70">
      <w:rPr>
        <w:rFonts w:eastAsia="宋体"/>
        <w:sz w:val="18"/>
        <w:szCs w:val="18"/>
      </w:rPr>
      <w:fldChar w:fldCharType="separate"/>
    </w:r>
    <w:r w:rsidR="00D020F1" w:rsidRPr="00D020F1">
      <w:rPr>
        <w:rFonts w:eastAsia="宋体"/>
        <w:noProof/>
        <w:sz w:val="18"/>
        <w:szCs w:val="18"/>
        <w:lang w:val="zh-CN"/>
      </w:rPr>
      <w:t>6</w:t>
    </w:r>
    <w:r w:rsidRPr="00F05E70">
      <w:rPr>
        <w:rFonts w:eastAsia="宋体"/>
        <w:sz w:val="18"/>
        <w:szCs w:val="18"/>
      </w:rPr>
      <w:fldChar w:fldCharType="end"/>
    </w:r>
  </w:p>
  <w:p w:rsidR="009F26AB" w:rsidRPr="00F05E70" w:rsidRDefault="009F26AB" w:rsidP="001F6E9A">
    <w:pPr>
      <w:pStyle w:val="a4"/>
      <w:spacing w:before="120" w:after="120"/>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26AB" w:rsidRDefault="009F26AB" w:rsidP="001F6E9A">
    <w:pPr>
      <w:pStyle w:val="a4"/>
      <w:spacing w:before="120" w:after="12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4C89" w:rsidRDefault="00A94C89" w:rsidP="001F6E9A">
      <w:pPr>
        <w:spacing w:before="120" w:after="120"/>
      </w:pPr>
      <w:r>
        <w:separator/>
      </w:r>
    </w:p>
  </w:footnote>
  <w:footnote w:type="continuationSeparator" w:id="0">
    <w:p w:rsidR="00A94C89" w:rsidRDefault="00A94C89" w:rsidP="001F6E9A">
      <w:pPr>
        <w:spacing w:before="120" w:after="1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26AB" w:rsidRDefault="009F26AB" w:rsidP="001F6E9A">
    <w:pPr>
      <w:pStyle w:val="a3"/>
      <w:spacing w:before="120" w:after="12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26AB" w:rsidRDefault="009F26AB" w:rsidP="001F6E9A">
    <w:pPr>
      <w:pStyle w:val="a3"/>
      <w:pBdr>
        <w:bottom w:val="none" w:sz="0" w:space="0" w:color="auto"/>
      </w:pBdr>
      <w:spacing w:before="120" w:after="120"/>
    </w:pPr>
    <w:r>
      <w:rPr>
        <w:noProof/>
      </w:rPr>
      <w:drawing>
        <wp:anchor distT="0" distB="0" distL="114300" distR="114300" simplePos="0" relativeHeight="251658240" behindDoc="0" locked="0" layoutInCell="1" allowOverlap="1" wp14:anchorId="1183F05C" wp14:editId="0DA8C0FB">
          <wp:simplePos x="0" y="0"/>
          <wp:positionH relativeFrom="column">
            <wp:posOffset>4445</wp:posOffset>
          </wp:positionH>
          <wp:positionV relativeFrom="paragraph">
            <wp:posOffset>-31750</wp:posOffset>
          </wp:positionV>
          <wp:extent cx="1149985" cy="294005"/>
          <wp:effectExtent l="0" t="0" r="0" b="0"/>
          <wp:wrapNone/>
          <wp:docPr id="1" name="图片 1" descr="E:\My Documents\01_work\CD\advertisement\cd material\cd intro\ChaseDream_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04" descr="E:\My Documents\01_work\CD\advertisement\cd material\cd intro\ChaseDream_logo.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49985" cy="29400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hint="eastAsia"/>
      </w:rPr>
      <w:t xml:space="preserve">                                                               ChaseDream PREP2008</w:t>
    </w:r>
    <w:r>
      <w:rPr>
        <w:rFonts w:hint="eastAsia"/>
      </w:rPr>
      <w:t>逻辑笔记</w:t>
    </w:r>
  </w:p>
  <w:p w:rsidR="009F26AB" w:rsidRPr="00F05E70" w:rsidRDefault="009F26AB" w:rsidP="001F6E9A">
    <w:pPr>
      <w:pStyle w:val="a3"/>
      <w:pBdr>
        <w:bottom w:val="none" w:sz="0" w:space="0" w:color="auto"/>
      </w:pBdr>
      <w:spacing w:before="120" w:after="120"/>
      <w:jc w:val="right"/>
    </w:pPr>
    <w:r>
      <w:rPr>
        <w:rFonts w:hint="eastAsia"/>
      </w:rPr>
      <w:t>（</w:t>
    </w:r>
    <w:r>
      <w:rPr>
        <w:rFonts w:hint="eastAsia"/>
      </w:rPr>
      <w:t>69</w:t>
    </w:r>
    <w:r>
      <w:rPr>
        <w:rFonts w:hint="eastAsia"/>
      </w:rPr>
      <w:t>题</w:t>
    </w:r>
    <w:r>
      <w:rPr>
        <w:rFonts w:hint="eastAsia"/>
      </w:rPr>
      <w:t xml:space="preserve"> </w:t>
    </w:r>
    <w:r>
      <w:t>– 122</w:t>
    </w:r>
    <w:r>
      <w:t>题</w:t>
    </w:r>
    <w:r>
      <w:rPr>
        <w:rFonts w:hint="eastAsia"/>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26AB" w:rsidRDefault="009F26AB" w:rsidP="001F6E9A">
    <w:pPr>
      <w:pStyle w:val="a3"/>
      <w:spacing w:before="120" w:after="1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E6747"/>
    <w:multiLevelType w:val="hybridMultilevel"/>
    <w:tmpl w:val="D3144CB0"/>
    <w:lvl w:ilvl="0" w:tplc="39F6F46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1A25BF9"/>
    <w:multiLevelType w:val="hybridMultilevel"/>
    <w:tmpl w:val="574A081A"/>
    <w:lvl w:ilvl="0" w:tplc="4EE05ECC">
      <w:start w:val="1"/>
      <w:numFmt w:val="upperLetter"/>
      <w:lvlText w:val="(%1)"/>
      <w:lvlJc w:val="left"/>
      <w:pPr>
        <w:ind w:left="644" w:hanging="360"/>
      </w:pPr>
      <w:rPr>
        <w:rFonts w:asciiTheme="minorHAnsi" w:eastAsiaTheme="minorEastAsia" w:hAnsiTheme="minorHAnsi" w:cs="Tahoma"/>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2">
    <w:nsid w:val="025825F1"/>
    <w:multiLevelType w:val="hybridMultilevel"/>
    <w:tmpl w:val="07720202"/>
    <w:lvl w:ilvl="0" w:tplc="64B26E62">
      <w:start w:val="1"/>
      <w:numFmt w:val="upperLetter"/>
      <w:lvlText w:val="(%1)"/>
      <w:lvlJc w:val="left"/>
      <w:pPr>
        <w:ind w:left="644" w:hanging="360"/>
      </w:pPr>
      <w:rPr>
        <w:rFonts w:asciiTheme="minorHAnsi" w:eastAsiaTheme="minorEastAsia" w:hAnsiTheme="minorHAnsi" w:cs="Tahoma"/>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3">
    <w:nsid w:val="02F945AD"/>
    <w:multiLevelType w:val="hybridMultilevel"/>
    <w:tmpl w:val="EF342536"/>
    <w:lvl w:ilvl="0" w:tplc="15CA52BA">
      <w:start w:val="1"/>
      <w:numFmt w:val="upperLetter"/>
      <w:lvlText w:val="(%1)"/>
      <w:lvlJc w:val="left"/>
      <w:pPr>
        <w:ind w:left="644" w:hanging="360"/>
      </w:pPr>
      <w:rPr>
        <w:rFonts w:asciiTheme="minorHAnsi" w:eastAsiaTheme="minorEastAsia" w:hAnsiTheme="minorHAnsi" w:cs="Tahoma"/>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4">
    <w:nsid w:val="072E31B3"/>
    <w:multiLevelType w:val="hybridMultilevel"/>
    <w:tmpl w:val="DF9CFA54"/>
    <w:lvl w:ilvl="0" w:tplc="89087E96">
      <w:start w:val="1"/>
      <w:numFmt w:val="upperLetter"/>
      <w:lvlText w:val="(%1)"/>
      <w:lvlJc w:val="left"/>
      <w:pPr>
        <w:ind w:left="360" w:hanging="360"/>
      </w:pPr>
      <w:rPr>
        <w:rFonts w:hint="default"/>
        <w:b w:val="0"/>
        <w:color w:val="auto"/>
      </w:rPr>
    </w:lvl>
    <w:lvl w:ilvl="1" w:tplc="1B5C0698">
      <w:start w:val="1"/>
      <w:numFmt w:val="upperLetter"/>
      <w:lvlText w:val="(%2)"/>
      <w:lvlJc w:val="left"/>
      <w:pPr>
        <w:ind w:left="780" w:hanging="360"/>
      </w:pPr>
      <w:rPr>
        <w:rFonts w:asciiTheme="minorHAnsi" w:eastAsiaTheme="minorEastAsia" w:hAnsiTheme="minorHAnsi" w:cs="Tahoma"/>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09861DCA"/>
    <w:multiLevelType w:val="hybridMultilevel"/>
    <w:tmpl w:val="D3E229FE"/>
    <w:lvl w:ilvl="0" w:tplc="55E8106E">
      <w:start w:val="1"/>
      <w:numFmt w:val="upperLetter"/>
      <w:lvlText w:val="(%1)"/>
      <w:lvlJc w:val="left"/>
      <w:pPr>
        <w:ind w:left="644" w:hanging="360"/>
      </w:pPr>
      <w:rPr>
        <w:rFonts w:asciiTheme="minorHAnsi" w:eastAsiaTheme="minorEastAsia" w:hAnsiTheme="minorHAnsi" w:cs="Tahoma"/>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6">
    <w:nsid w:val="09F94781"/>
    <w:multiLevelType w:val="hybridMultilevel"/>
    <w:tmpl w:val="5A2829A8"/>
    <w:lvl w:ilvl="0" w:tplc="C95678BC">
      <w:start w:val="1"/>
      <w:numFmt w:val="upperLetter"/>
      <w:lvlText w:val="(%1)"/>
      <w:lvlJc w:val="left"/>
      <w:pPr>
        <w:ind w:left="360" w:hanging="360"/>
      </w:pPr>
      <w:rPr>
        <w:rFonts w:hint="default"/>
        <w:b w:val="0"/>
        <w:color w:val="auto"/>
      </w:rPr>
    </w:lvl>
    <w:lvl w:ilvl="1" w:tplc="672C5AE4">
      <w:start w:val="1"/>
      <w:numFmt w:val="upperLetter"/>
      <w:lvlText w:val="(%2)"/>
      <w:lvlJc w:val="left"/>
      <w:pPr>
        <w:ind w:left="780" w:hanging="360"/>
      </w:pPr>
      <w:rPr>
        <w:rFonts w:asciiTheme="minorHAnsi" w:eastAsiaTheme="minorEastAsia" w:hAnsiTheme="minorHAnsi" w:cs="Tahoma"/>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0D274C71"/>
    <w:multiLevelType w:val="hybridMultilevel"/>
    <w:tmpl w:val="0C7EA646"/>
    <w:lvl w:ilvl="0" w:tplc="55669644">
      <w:start w:val="1"/>
      <w:numFmt w:val="upperLetter"/>
      <w:lvlText w:val="(%1)"/>
      <w:lvlJc w:val="left"/>
      <w:pPr>
        <w:ind w:left="644" w:hanging="360"/>
      </w:pPr>
      <w:rPr>
        <w:rFonts w:asciiTheme="minorHAnsi" w:eastAsiaTheme="minorEastAsia" w:hAnsiTheme="minorHAnsi" w:cs="Tahoma"/>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8">
    <w:nsid w:val="0E377CE2"/>
    <w:multiLevelType w:val="hybridMultilevel"/>
    <w:tmpl w:val="859424E6"/>
    <w:lvl w:ilvl="0" w:tplc="24E274D2">
      <w:start w:val="3"/>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11732540"/>
    <w:multiLevelType w:val="hybridMultilevel"/>
    <w:tmpl w:val="DF22E06E"/>
    <w:lvl w:ilvl="0" w:tplc="994EDBBA">
      <w:start w:val="1"/>
      <w:numFmt w:val="upperLetter"/>
      <w:lvlText w:val="(%1)"/>
      <w:lvlJc w:val="left"/>
      <w:pPr>
        <w:ind w:left="644" w:hanging="360"/>
      </w:pPr>
      <w:rPr>
        <w:rFonts w:asciiTheme="minorHAnsi" w:eastAsiaTheme="minorEastAsia" w:hAnsiTheme="minorHAnsi" w:cs="Tahoma"/>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10">
    <w:nsid w:val="12015802"/>
    <w:multiLevelType w:val="hybridMultilevel"/>
    <w:tmpl w:val="0F08F2A2"/>
    <w:lvl w:ilvl="0" w:tplc="D94CBFE2">
      <w:start w:val="1"/>
      <w:numFmt w:val="upperLetter"/>
      <w:lvlText w:val="(%1)"/>
      <w:lvlJc w:val="left"/>
      <w:pPr>
        <w:ind w:left="644" w:hanging="360"/>
      </w:pPr>
      <w:rPr>
        <w:rFonts w:asciiTheme="minorHAnsi" w:eastAsiaTheme="minorEastAsia" w:hAnsiTheme="minorHAnsi" w:cs="Tahoma"/>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11">
    <w:nsid w:val="122551D8"/>
    <w:multiLevelType w:val="hybridMultilevel"/>
    <w:tmpl w:val="34A88AAE"/>
    <w:lvl w:ilvl="0" w:tplc="D1D8D604">
      <w:start w:val="1"/>
      <w:numFmt w:val="upperLetter"/>
      <w:lvlText w:val="(%1)"/>
      <w:lvlJc w:val="left"/>
      <w:pPr>
        <w:ind w:left="644" w:hanging="360"/>
      </w:pPr>
      <w:rPr>
        <w:rFonts w:asciiTheme="minorHAnsi" w:eastAsiaTheme="minorEastAsia" w:hAnsiTheme="minorHAnsi" w:cs="Tahoma"/>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12">
    <w:nsid w:val="180A7D95"/>
    <w:multiLevelType w:val="hybridMultilevel"/>
    <w:tmpl w:val="04BAC520"/>
    <w:lvl w:ilvl="0" w:tplc="EB78E0A4">
      <w:start w:val="1"/>
      <w:numFmt w:val="upperLetter"/>
      <w:lvlText w:val="(%1)"/>
      <w:lvlJc w:val="left"/>
      <w:pPr>
        <w:ind w:left="360" w:hanging="360"/>
      </w:pPr>
      <w:rPr>
        <w:rFonts w:hint="default"/>
        <w:color w:val="auto"/>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18D13687"/>
    <w:multiLevelType w:val="hybridMultilevel"/>
    <w:tmpl w:val="44CE21C6"/>
    <w:lvl w:ilvl="0" w:tplc="C95678BC">
      <w:start w:val="1"/>
      <w:numFmt w:val="upperLetter"/>
      <w:lvlText w:val="(%1)"/>
      <w:lvlJc w:val="left"/>
      <w:pPr>
        <w:ind w:left="360" w:hanging="360"/>
      </w:pPr>
      <w:rPr>
        <w:rFonts w:hint="default"/>
        <w:b w:val="0"/>
        <w:color w:val="auto"/>
      </w:rPr>
    </w:lvl>
    <w:lvl w:ilvl="1" w:tplc="1CE0278E">
      <w:start w:val="1"/>
      <w:numFmt w:val="upperLetter"/>
      <w:lvlText w:val="(%2)"/>
      <w:lvlJc w:val="left"/>
      <w:pPr>
        <w:ind w:left="780" w:hanging="360"/>
      </w:pPr>
      <w:rPr>
        <w:rFonts w:asciiTheme="minorHAnsi" w:eastAsiaTheme="minorEastAsia" w:hAnsiTheme="minorHAnsi" w:cs="Tahoma"/>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1B0E1EF9"/>
    <w:multiLevelType w:val="hybridMultilevel"/>
    <w:tmpl w:val="0FBAA884"/>
    <w:lvl w:ilvl="0" w:tplc="68C26F5C">
      <w:start w:val="1"/>
      <w:numFmt w:val="upperLetter"/>
      <w:lvlText w:val="(%1)"/>
      <w:lvlJc w:val="left"/>
      <w:pPr>
        <w:ind w:left="644" w:hanging="360"/>
      </w:pPr>
      <w:rPr>
        <w:rFonts w:asciiTheme="minorHAnsi" w:eastAsiaTheme="minorEastAsia" w:hAnsiTheme="minorHAnsi" w:cs="Tahoma"/>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15">
    <w:nsid w:val="1CC15F1E"/>
    <w:multiLevelType w:val="hybridMultilevel"/>
    <w:tmpl w:val="9ED28CB2"/>
    <w:lvl w:ilvl="0" w:tplc="4A527C04">
      <w:start w:val="3"/>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1CED691D"/>
    <w:multiLevelType w:val="hybridMultilevel"/>
    <w:tmpl w:val="E35CCBA8"/>
    <w:lvl w:ilvl="0" w:tplc="790679C8">
      <w:start w:val="1"/>
      <w:numFmt w:val="upperLetter"/>
      <w:lvlText w:val="(%1)"/>
      <w:lvlJc w:val="left"/>
      <w:pPr>
        <w:ind w:left="644" w:hanging="360"/>
      </w:pPr>
      <w:rPr>
        <w:rFonts w:asciiTheme="minorHAnsi" w:eastAsiaTheme="minorEastAsia" w:hAnsiTheme="minorHAnsi" w:cs="Tahoma"/>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17">
    <w:nsid w:val="209A68C5"/>
    <w:multiLevelType w:val="hybridMultilevel"/>
    <w:tmpl w:val="126AC1A2"/>
    <w:lvl w:ilvl="0" w:tplc="5A3C1FCC">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214F1F02"/>
    <w:multiLevelType w:val="hybridMultilevel"/>
    <w:tmpl w:val="09BE396E"/>
    <w:lvl w:ilvl="0" w:tplc="A0F8E086">
      <w:start w:val="1"/>
      <w:numFmt w:val="upperLetter"/>
      <w:lvlText w:val="(%1)"/>
      <w:lvlJc w:val="left"/>
      <w:pPr>
        <w:ind w:left="644" w:hanging="360"/>
      </w:pPr>
      <w:rPr>
        <w:rFonts w:asciiTheme="minorHAnsi" w:eastAsiaTheme="minorEastAsia" w:hAnsiTheme="minorHAnsi" w:cs="Tahoma"/>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19">
    <w:nsid w:val="225C49F2"/>
    <w:multiLevelType w:val="hybridMultilevel"/>
    <w:tmpl w:val="0ACA4C52"/>
    <w:lvl w:ilvl="0" w:tplc="3C6C7A46">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nsid w:val="269A2C2E"/>
    <w:multiLevelType w:val="hybridMultilevel"/>
    <w:tmpl w:val="69D80180"/>
    <w:lvl w:ilvl="0" w:tplc="FC6AF53A">
      <w:start w:val="1"/>
      <w:numFmt w:val="upperLetter"/>
      <w:lvlText w:val="(%1)"/>
      <w:lvlJc w:val="left"/>
      <w:pPr>
        <w:ind w:left="644" w:hanging="360"/>
      </w:pPr>
      <w:rPr>
        <w:rFonts w:asciiTheme="minorHAnsi" w:eastAsiaTheme="minorEastAsia" w:hAnsiTheme="minorHAnsi" w:cs="Tahoma"/>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21">
    <w:nsid w:val="2BB87C1C"/>
    <w:multiLevelType w:val="hybridMultilevel"/>
    <w:tmpl w:val="274AB930"/>
    <w:lvl w:ilvl="0" w:tplc="E13A19FC">
      <w:start w:val="1"/>
      <w:numFmt w:val="upperLetter"/>
      <w:lvlText w:val="(%1)"/>
      <w:lvlJc w:val="left"/>
      <w:pPr>
        <w:ind w:left="644" w:hanging="360"/>
      </w:pPr>
      <w:rPr>
        <w:rFonts w:asciiTheme="minorHAnsi" w:eastAsiaTheme="minorEastAsia" w:hAnsiTheme="minorHAnsi" w:cs="Tahoma"/>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22">
    <w:nsid w:val="2D7E0221"/>
    <w:multiLevelType w:val="hybridMultilevel"/>
    <w:tmpl w:val="4D3E94EA"/>
    <w:lvl w:ilvl="0" w:tplc="74B6D6BA">
      <w:start w:val="1"/>
      <w:numFmt w:val="upperLetter"/>
      <w:lvlText w:val="(%1)"/>
      <w:lvlJc w:val="left"/>
      <w:pPr>
        <w:ind w:left="644" w:hanging="360"/>
      </w:pPr>
      <w:rPr>
        <w:rFonts w:asciiTheme="minorHAnsi" w:eastAsiaTheme="minorEastAsia" w:hAnsiTheme="minorHAnsi" w:cs="Tahoma"/>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23">
    <w:nsid w:val="30C941BD"/>
    <w:multiLevelType w:val="hybridMultilevel"/>
    <w:tmpl w:val="8D0ECDD0"/>
    <w:lvl w:ilvl="0" w:tplc="5D6ED91A">
      <w:start w:val="1"/>
      <w:numFmt w:val="upperLetter"/>
      <w:lvlText w:val="(%1)"/>
      <w:lvlJc w:val="left"/>
      <w:pPr>
        <w:ind w:left="644" w:hanging="360"/>
      </w:pPr>
      <w:rPr>
        <w:rFonts w:asciiTheme="minorHAnsi" w:eastAsiaTheme="minorEastAsia" w:hAnsiTheme="minorHAnsi" w:cs="Tahoma"/>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24">
    <w:nsid w:val="335164A7"/>
    <w:multiLevelType w:val="hybridMultilevel"/>
    <w:tmpl w:val="35AEC780"/>
    <w:lvl w:ilvl="0" w:tplc="F3BE5C82">
      <w:start w:val="1"/>
      <w:numFmt w:val="upperLetter"/>
      <w:lvlText w:val="(%1)"/>
      <w:lvlJc w:val="left"/>
      <w:pPr>
        <w:ind w:left="644" w:hanging="360"/>
      </w:pPr>
      <w:rPr>
        <w:rFonts w:asciiTheme="minorHAnsi" w:eastAsiaTheme="minorEastAsia" w:hAnsiTheme="minorHAnsi" w:cs="Tahoma"/>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25">
    <w:nsid w:val="342940AD"/>
    <w:multiLevelType w:val="hybridMultilevel"/>
    <w:tmpl w:val="BD785472"/>
    <w:lvl w:ilvl="0" w:tplc="4998B9E8">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nsid w:val="35413B65"/>
    <w:multiLevelType w:val="hybridMultilevel"/>
    <w:tmpl w:val="083E9A5A"/>
    <w:lvl w:ilvl="0" w:tplc="C95678BC">
      <w:start w:val="1"/>
      <w:numFmt w:val="upperLetter"/>
      <w:lvlText w:val="(%1)"/>
      <w:lvlJc w:val="left"/>
      <w:pPr>
        <w:ind w:left="360" w:hanging="360"/>
      </w:pPr>
      <w:rPr>
        <w:rFonts w:hint="default"/>
        <w:b w:val="0"/>
        <w:color w:val="auto"/>
      </w:rPr>
    </w:lvl>
    <w:lvl w:ilvl="1" w:tplc="D884D51C">
      <w:start w:val="1"/>
      <w:numFmt w:val="upperLetter"/>
      <w:lvlText w:val="(%2)"/>
      <w:lvlJc w:val="left"/>
      <w:pPr>
        <w:ind w:left="780" w:hanging="360"/>
      </w:pPr>
      <w:rPr>
        <w:rFonts w:asciiTheme="minorHAnsi" w:eastAsiaTheme="minorEastAsia" w:hAnsiTheme="minorHAnsi" w:cs="Tahoma"/>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nsid w:val="3568243C"/>
    <w:multiLevelType w:val="hybridMultilevel"/>
    <w:tmpl w:val="492A3E48"/>
    <w:lvl w:ilvl="0" w:tplc="CD8893B0">
      <w:start w:val="1"/>
      <w:numFmt w:val="upperLetter"/>
      <w:lvlText w:val="(%1)"/>
      <w:lvlJc w:val="left"/>
      <w:pPr>
        <w:ind w:left="644" w:hanging="360"/>
      </w:pPr>
      <w:rPr>
        <w:rFonts w:asciiTheme="minorHAnsi" w:eastAsiaTheme="minorEastAsia" w:hAnsiTheme="minorHAnsi" w:cs="Tahoma"/>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28">
    <w:nsid w:val="37544EB5"/>
    <w:multiLevelType w:val="hybridMultilevel"/>
    <w:tmpl w:val="DD8250A4"/>
    <w:lvl w:ilvl="0" w:tplc="1E608A32">
      <w:start w:val="1"/>
      <w:numFmt w:val="upperLetter"/>
      <w:lvlText w:val="(%1)"/>
      <w:lvlJc w:val="left"/>
      <w:pPr>
        <w:ind w:left="644" w:hanging="360"/>
      </w:pPr>
      <w:rPr>
        <w:rFonts w:asciiTheme="minorHAnsi" w:eastAsiaTheme="minorEastAsia" w:hAnsiTheme="minorHAnsi" w:cs="Tahoma"/>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29">
    <w:nsid w:val="409E2AB0"/>
    <w:multiLevelType w:val="hybridMultilevel"/>
    <w:tmpl w:val="8070D89E"/>
    <w:lvl w:ilvl="0" w:tplc="D63AF2A0">
      <w:start w:val="1"/>
      <w:numFmt w:val="upperLetter"/>
      <w:lvlText w:val="(%1)"/>
      <w:lvlJc w:val="left"/>
      <w:pPr>
        <w:ind w:left="644" w:hanging="360"/>
      </w:pPr>
      <w:rPr>
        <w:rFonts w:hint="default"/>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30">
    <w:nsid w:val="41BB5690"/>
    <w:multiLevelType w:val="hybridMultilevel"/>
    <w:tmpl w:val="AF42EF6E"/>
    <w:lvl w:ilvl="0" w:tplc="F2985BFA">
      <w:start w:val="1"/>
      <w:numFmt w:val="upperLetter"/>
      <w:lvlText w:val="(%1)"/>
      <w:lvlJc w:val="left"/>
      <w:pPr>
        <w:ind w:left="644" w:hanging="360"/>
      </w:pPr>
      <w:rPr>
        <w:rFonts w:asciiTheme="minorHAnsi" w:eastAsiaTheme="minorEastAsia" w:hAnsiTheme="minorHAnsi" w:cs="Tahoma"/>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31">
    <w:nsid w:val="434C0D59"/>
    <w:multiLevelType w:val="hybridMultilevel"/>
    <w:tmpl w:val="75DE320A"/>
    <w:lvl w:ilvl="0" w:tplc="58E48E74">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nsid w:val="453C475B"/>
    <w:multiLevelType w:val="hybridMultilevel"/>
    <w:tmpl w:val="8E26F4BC"/>
    <w:lvl w:ilvl="0" w:tplc="51E8A536">
      <w:start w:val="1"/>
      <w:numFmt w:val="upperLetter"/>
      <w:lvlText w:val="(%1)"/>
      <w:lvlJc w:val="left"/>
      <w:pPr>
        <w:ind w:left="644" w:hanging="360"/>
      </w:pPr>
      <w:rPr>
        <w:rFonts w:hint="default"/>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33">
    <w:nsid w:val="4768129D"/>
    <w:multiLevelType w:val="hybridMultilevel"/>
    <w:tmpl w:val="08F62426"/>
    <w:lvl w:ilvl="0" w:tplc="47308BA8">
      <w:start w:val="1"/>
      <w:numFmt w:val="upperLetter"/>
      <w:lvlText w:val="(%1)"/>
      <w:lvlJc w:val="left"/>
      <w:pPr>
        <w:ind w:left="644" w:hanging="360"/>
      </w:pPr>
      <w:rPr>
        <w:rFonts w:asciiTheme="minorHAnsi" w:eastAsiaTheme="minorEastAsia" w:hAnsiTheme="minorHAnsi" w:cs="Tahoma"/>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34">
    <w:nsid w:val="49E048A1"/>
    <w:multiLevelType w:val="hybridMultilevel"/>
    <w:tmpl w:val="C0283212"/>
    <w:lvl w:ilvl="0" w:tplc="64243FE8">
      <w:start w:val="1"/>
      <w:numFmt w:val="upperLetter"/>
      <w:lvlText w:val="(%1)"/>
      <w:lvlJc w:val="left"/>
      <w:pPr>
        <w:ind w:left="644" w:hanging="360"/>
      </w:pPr>
      <w:rPr>
        <w:rFonts w:asciiTheme="minorHAnsi" w:eastAsiaTheme="minorEastAsia" w:hAnsiTheme="minorHAnsi" w:cs="Tahoma"/>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35">
    <w:nsid w:val="4AA6174C"/>
    <w:multiLevelType w:val="hybridMultilevel"/>
    <w:tmpl w:val="CCD45B8C"/>
    <w:lvl w:ilvl="0" w:tplc="8E28F97C">
      <w:start w:val="1"/>
      <w:numFmt w:val="upperLetter"/>
      <w:lvlText w:val="(%1)"/>
      <w:lvlJc w:val="left"/>
      <w:pPr>
        <w:ind w:left="644" w:hanging="360"/>
      </w:pPr>
      <w:rPr>
        <w:rFonts w:asciiTheme="minorHAnsi" w:eastAsiaTheme="minorEastAsia" w:hAnsiTheme="minorHAnsi" w:cs="Tahoma"/>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36">
    <w:nsid w:val="4E305A47"/>
    <w:multiLevelType w:val="hybridMultilevel"/>
    <w:tmpl w:val="384ACB4E"/>
    <w:lvl w:ilvl="0" w:tplc="88EE95A0">
      <w:start w:val="3"/>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7">
    <w:nsid w:val="4F3F68B4"/>
    <w:multiLevelType w:val="hybridMultilevel"/>
    <w:tmpl w:val="70420F4C"/>
    <w:lvl w:ilvl="0" w:tplc="384E9008">
      <w:start w:val="1"/>
      <w:numFmt w:val="upperLetter"/>
      <w:lvlText w:val="(%1)"/>
      <w:lvlJc w:val="left"/>
      <w:pPr>
        <w:ind w:left="644" w:hanging="360"/>
      </w:pPr>
      <w:rPr>
        <w:rFonts w:asciiTheme="minorHAnsi" w:eastAsiaTheme="minorEastAsia" w:hAnsiTheme="minorHAnsi" w:cs="Tahoma"/>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38">
    <w:nsid w:val="50494C7C"/>
    <w:multiLevelType w:val="hybridMultilevel"/>
    <w:tmpl w:val="2C9A9B22"/>
    <w:lvl w:ilvl="0" w:tplc="EB70F0F6">
      <w:start w:val="1"/>
      <w:numFmt w:val="upperLetter"/>
      <w:lvlText w:val="(%1)"/>
      <w:lvlJc w:val="left"/>
      <w:pPr>
        <w:ind w:left="644" w:hanging="360"/>
      </w:pPr>
      <w:rPr>
        <w:rFonts w:asciiTheme="minorHAnsi" w:eastAsiaTheme="minorEastAsia" w:hAnsiTheme="minorHAnsi" w:cs="Tahoma"/>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39">
    <w:nsid w:val="529F6939"/>
    <w:multiLevelType w:val="hybridMultilevel"/>
    <w:tmpl w:val="0FBE33E8"/>
    <w:lvl w:ilvl="0" w:tplc="3D926E82">
      <w:start w:val="1"/>
      <w:numFmt w:val="upperLetter"/>
      <w:lvlText w:val="(%1)"/>
      <w:lvlJc w:val="left"/>
      <w:pPr>
        <w:ind w:left="644" w:hanging="360"/>
      </w:pPr>
      <w:rPr>
        <w:rFonts w:hint="default"/>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40">
    <w:nsid w:val="52B11DCC"/>
    <w:multiLevelType w:val="hybridMultilevel"/>
    <w:tmpl w:val="45344722"/>
    <w:lvl w:ilvl="0" w:tplc="35184AF6">
      <w:start w:val="1"/>
      <w:numFmt w:val="upperLetter"/>
      <w:lvlText w:val="(%1)"/>
      <w:lvlJc w:val="left"/>
      <w:pPr>
        <w:ind w:left="644" w:hanging="360"/>
      </w:pPr>
      <w:rPr>
        <w:rFonts w:asciiTheme="minorHAnsi" w:eastAsiaTheme="minorEastAsia" w:hAnsiTheme="minorHAnsi" w:cs="Tahoma"/>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41">
    <w:nsid w:val="54A2210E"/>
    <w:multiLevelType w:val="hybridMultilevel"/>
    <w:tmpl w:val="DB445670"/>
    <w:lvl w:ilvl="0" w:tplc="8ECA88F0">
      <w:start w:val="1"/>
      <w:numFmt w:val="upperLetter"/>
      <w:lvlText w:val="(%1)"/>
      <w:lvlJc w:val="left"/>
      <w:pPr>
        <w:ind w:left="644" w:hanging="360"/>
      </w:pPr>
      <w:rPr>
        <w:rFonts w:asciiTheme="minorHAnsi" w:eastAsiaTheme="minorEastAsia" w:hAnsiTheme="minorHAnsi" w:cs="Tahoma"/>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42">
    <w:nsid w:val="56A552DB"/>
    <w:multiLevelType w:val="hybridMultilevel"/>
    <w:tmpl w:val="8A320A3A"/>
    <w:lvl w:ilvl="0" w:tplc="E2C09C06">
      <w:start w:val="69"/>
      <w:numFmt w:val="decimal"/>
      <w:lvlText w:val="%1."/>
      <w:lvlJc w:val="left"/>
      <w:pPr>
        <w:ind w:left="360" w:hanging="360"/>
      </w:pPr>
      <w:rPr>
        <w:rFonts w:hint="default"/>
        <w:b w:val="0"/>
      </w:rPr>
    </w:lvl>
    <w:lvl w:ilvl="1" w:tplc="F1EC7280">
      <w:start w:val="1"/>
      <w:numFmt w:val="upperLetter"/>
      <w:lvlText w:val="(%2)"/>
      <w:lvlJc w:val="left"/>
      <w:pPr>
        <w:ind w:left="360" w:hanging="360"/>
      </w:pPr>
      <w:rPr>
        <w:rFonts w:asciiTheme="minorHAnsi" w:eastAsiaTheme="minorEastAsia" w:hAnsiTheme="minorHAnsi" w:cs="Tahoma"/>
        <w:b w:val="0"/>
      </w:rPr>
    </w:lvl>
    <w:lvl w:ilvl="2" w:tplc="96E2E71C">
      <w:start w:val="1"/>
      <w:numFmt w:val="upperLetter"/>
      <w:lvlText w:val="(%3)"/>
      <w:lvlJc w:val="left"/>
      <w:pPr>
        <w:ind w:left="644" w:hanging="360"/>
      </w:pPr>
      <w:rPr>
        <w:rFonts w:asciiTheme="minorHAnsi" w:eastAsiaTheme="minorEastAsia" w:hAnsiTheme="minorHAnsi" w:cs="Tahoma"/>
      </w:r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3">
    <w:nsid w:val="59DA5029"/>
    <w:multiLevelType w:val="hybridMultilevel"/>
    <w:tmpl w:val="E5E28E4E"/>
    <w:lvl w:ilvl="0" w:tplc="E304A9AC">
      <w:start w:val="1"/>
      <w:numFmt w:val="upperLetter"/>
      <w:lvlText w:val="(%1)"/>
      <w:lvlJc w:val="left"/>
      <w:pPr>
        <w:ind w:left="644" w:hanging="360"/>
      </w:pPr>
      <w:rPr>
        <w:rFonts w:asciiTheme="minorHAnsi" w:eastAsiaTheme="minorEastAsia" w:hAnsiTheme="minorHAnsi" w:cs="Tahoma"/>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44">
    <w:nsid w:val="5BFD33BF"/>
    <w:multiLevelType w:val="hybridMultilevel"/>
    <w:tmpl w:val="BD088280"/>
    <w:lvl w:ilvl="0" w:tplc="C95678BC">
      <w:start w:val="1"/>
      <w:numFmt w:val="upperLetter"/>
      <w:lvlText w:val="(%1)"/>
      <w:lvlJc w:val="left"/>
      <w:pPr>
        <w:ind w:left="360" w:hanging="360"/>
      </w:pPr>
      <w:rPr>
        <w:rFonts w:hint="default"/>
        <w:b w:val="0"/>
        <w:color w:val="auto"/>
      </w:rPr>
    </w:lvl>
    <w:lvl w:ilvl="1" w:tplc="A3D0F5A6">
      <w:start w:val="1"/>
      <w:numFmt w:val="upperLetter"/>
      <w:lvlText w:val="(%2)"/>
      <w:lvlJc w:val="left"/>
      <w:pPr>
        <w:ind w:left="780" w:hanging="360"/>
      </w:pPr>
      <w:rPr>
        <w:rFonts w:asciiTheme="minorHAnsi" w:eastAsiaTheme="minorEastAsia" w:hAnsiTheme="minorHAnsi" w:cs="Tahoma"/>
      </w:rPr>
    </w:lvl>
    <w:lvl w:ilvl="2" w:tplc="118454F4">
      <w:start w:val="1"/>
      <w:numFmt w:val="upperLetter"/>
      <w:lvlText w:val="(%3)"/>
      <w:lvlJc w:val="left"/>
      <w:pPr>
        <w:ind w:left="786" w:hanging="360"/>
      </w:pPr>
      <w:rPr>
        <w:rFonts w:asciiTheme="minorHAnsi" w:eastAsiaTheme="minorEastAsia" w:hAnsiTheme="minorHAnsi" w:cs="Tahoma"/>
      </w:r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5">
    <w:nsid w:val="5D04225B"/>
    <w:multiLevelType w:val="hybridMultilevel"/>
    <w:tmpl w:val="95E86354"/>
    <w:lvl w:ilvl="0" w:tplc="F5CE7328">
      <w:start w:val="1"/>
      <w:numFmt w:val="upperLetter"/>
      <w:lvlText w:val="(%1)"/>
      <w:lvlJc w:val="left"/>
      <w:pPr>
        <w:ind w:left="360" w:hanging="360"/>
      </w:pPr>
      <w:rPr>
        <w:rFonts w:hint="default"/>
        <w:b w:val="0"/>
      </w:rPr>
    </w:lvl>
    <w:lvl w:ilvl="1" w:tplc="165C1092">
      <w:start w:val="1"/>
      <w:numFmt w:val="upperLetter"/>
      <w:lvlText w:val="(%2)"/>
      <w:lvlJc w:val="left"/>
      <w:pPr>
        <w:ind w:left="780" w:hanging="360"/>
      </w:pPr>
      <w:rPr>
        <w:rFonts w:asciiTheme="minorHAnsi" w:eastAsiaTheme="minorEastAsia" w:hAnsiTheme="minorHAnsi" w:cs="Tahoma"/>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6">
    <w:nsid w:val="5EAB0F5B"/>
    <w:multiLevelType w:val="hybridMultilevel"/>
    <w:tmpl w:val="A73C436E"/>
    <w:lvl w:ilvl="0" w:tplc="24486256">
      <w:start w:val="1"/>
      <w:numFmt w:val="upperLetter"/>
      <w:lvlText w:val="(%1)"/>
      <w:lvlJc w:val="left"/>
      <w:pPr>
        <w:ind w:left="644" w:hanging="360"/>
      </w:pPr>
      <w:rPr>
        <w:rFonts w:asciiTheme="minorHAnsi" w:eastAsiaTheme="minorEastAsia" w:hAnsiTheme="minorHAnsi" w:cs="Tahoma"/>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47">
    <w:nsid w:val="64875334"/>
    <w:multiLevelType w:val="hybridMultilevel"/>
    <w:tmpl w:val="80DCF022"/>
    <w:lvl w:ilvl="0" w:tplc="E67A64AC">
      <w:start w:val="1"/>
      <w:numFmt w:val="upperLetter"/>
      <w:lvlText w:val="(%1)"/>
      <w:lvlJc w:val="left"/>
      <w:pPr>
        <w:ind w:left="644" w:hanging="360"/>
      </w:pPr>
      <w:rPr>
        <w:rFonts w:asciiTheme="minorHAnsi" w:eastAsiaTheme="minorEastAsia" w:hAnsiTheme="minorHAnsi" w:cs="Tahoma"/>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48">
    <w:nsid w:val="649903E8"/>
    <w:multiLevelType w:val="hybridMultilevel"/>
    <w:tmpl w:val="83165794"/>
    <w:lvl w:ilvl="0" w:tplc="45EA95AC">
      <w:start w:val="1"/>
      <w:numFmt w:val="upperLetter"/>
      <w:lvlText w:val="(%1)"/>
      <w:lvlJc w:val="left"/>
      <w:pPr>
        <w:ind w:left="360" w:hanging="360"/>
      </w:pPr>
      <w:rPr>
        <w:rFonts w:hint="default"/>
        <w:b w:val="0"/>
        <w:color w:val="auto"/>
      </w:rPr>
    </w:lvl>
    <w:lvl w:ilvl="1" w:tplc="265284B8">
      <w:start w:val="1"/>
      <w:numFmt w:val="upperLetter"/>
      <w:lvlText w:val="(%2)"/>
      <w:lvlJc w:val="left"/>
      <w:pPr>
        <w:ind w:left="780" w:hanging="360"/>
      </w:pPr>
      <w:rPr>
        <w:rFonts w:asciiTheme="minorHAnsi" w:eastAsiaTheme="minorEastAsia" w:hAnsiTheme="minorHAnsi" w:cs="Tahoma"/>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9">
    <w:nsid w:val="650F4F99"/>
    <w:multiLevelType w:val="hybridMultilevel"/>
    <w:tmpl w:val="669E3F32"/>
    <w:lvl w:ilvl="0" w:tplc="C62C2832">
      <w:start w:val="1"/>
      <w:numFmt w:val="upperLetter"/>
      <w:lvlText w:val="(%1)"/>
      <w:lvlJc w:val="left"/>
      <w:pPr>
        <w:ind w:left="644" w:hanging="360"/>
      </w:pPr>
      <w:rPr>
        <w:rFonts w:asciiTheme="minorHAnsi" w:eastAsiaTheme="minorEastAsia" w:hAnsiTheme="minorHAnsi" w:cs="Tahoma"/>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50">
    <w:nsid w:val="67F56B9F"/>
    <w:multiLevelType w:val="hybridMultilevel"/>
    <w:tmpl w:val="EFD437EA"/>
    <w:lvl w:ilvl="0" w:tplc="9484F82C">
      <w:start w:val="1"/>
      <w:numFmt w:val="upperLetter"/>
      <w:lvlText w:val="(%1)"/>
      <w:lvlJc w:val="left"/>
      <w:pPr>
        <w:ind w:left="644" w:hanging="360"/>
      </w:pPr>
      <w:rPr>
        <w:rFonts w:asciiTheme="minorHAnsi" w:eastAsiaTheme="minorEastAsia" w:hAnsiTheme="minorHAnsi" w:cs="Tahoma"/>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51">
    <w:nsid w:val="69331B45"/>
    <w:multiLevelType w:val="hybridMultilevel"/>
    <w:tmpl w:val="4AA0326A"/>
    <w:lvl w:ilvl="0" w:tplc="80721C0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2">
    <w:nsid w:val="6C5A12D0"/>
    <w:multiLevelType w:val="hybridMultilevel"/>
    <w:tmpl w:val="6CD46AB8"/>
    <w:lvl w:ilvl="0" w:tplc="9D4027D8">
      <w:start w:val="1"/>
      <w:numFmt w:val="upperLetter"/>
      <w:lvlText w:val="(%1)"/>
      <w:lvlJc w:val="left"/>
      <w:pPr>
        <w:ind w:left="644" w:hanging="360"/>
      </w:pPr>
      <w:rPr>
        <w:rFonts w:asciiTheme="minorHAnsi" w:eastAsiaTheme="minorEastAsia" w:hAnsiTheme="minorHAnsi" w:cs="Tahoma"/>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53">
    <w:nsid w:val="6C7E5BAE"/>
    <w:multiLevelType w:val="hybridMultilevel"/>
    <w:tmpl w:val="987C393C"/>
    <w:lvl w:ilvl="0" w:tplc="C95678BC">
      <w:start w:val="1"/>
      <w:numFmt w:val="upperLetter"/>
      <w:lvlText w:val="(%1)"/>
      <w:lvlJc w:val="left"/>
      <w:pPr>
        <w:ind w:left="360" w:hanging="360"/>
      </w:pPr>
      <w:rPr>
        <w:rFonts w:hint="default"/>
        <w:b w:val="0"/>
        <w:color w:val="auto"/>
      </w:rPr>
    </w:lvl>
    <w:lvl w:ilvl="1" w:tplc="3108901C">
      <w:start w:val="1"/>
      <w:numFmt w:val="upperLetter"/>
      <w:lvlText w:val="(%2)"/>
      <w:lvlJc w:val="left"/>
      <w:pPr>
        <w:ind w:left="780" w:hanging="360"/>
      </w:pPr>
      <w:rPr>
        <w:rFonts w:asciiTheme="minorHAnsi" w:eastAsiaTheme="minorEastAsia" w:hAnsiTheme="minorHAnsi" w:cs="Tahoma"/>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4">
    <w:nsid w:val="6E132EAB"/>
    <w:multiLevelType w:val="hybridMultilevel"/>
    <w:tmpl w:val="99BA0BA6"/>
    <w:lvl w:ilvl="0" w:tplc="35706EC4">
      <w:start w:val="1"/>
      <w:numFmt w:val="upperLetter"/>
      <w:lvlText w:val="(%1)"/>
      <w:lvlJc w:val="left"/>
      <w:pPr>
        <w:ind w:left="644" w:hanging="360"/>
      </w:pPr>
      <w:rPr>
        <w:rFonts w:asciiTheme="minorHAnsi" w:eastAsiaTheme="minorEastAsia" w:hAnsiTheme="minorHAnsi" w:cs="Tahoma"/>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55">
    <w:nsid w:val="6E5178D6"/>
    <w:multiLevelType w:val="hybridMultilevel"/>
    <w:tmpl w:val="01D6EC08"/>
    <w:lvl w:ilvl="0" w:tplc="8BE8B51E">
      <w:start w:val="1"/>
      <w:numFmt w:val="upperLetter"/>
      <w:lvlText w:val="(%1)"/>
      <w:lvlJc w:val="left"/>
      <w:pPr>
        <w:ind w:left="644" w:hanging="360"/>
      </w:pPr>
      <w:rPr>
        <w:rFonts w:asciiTheme="minorHAnsi" w:eastAsiaTheme="minorEastAsia" w:hAnsiTheme="minorHAnsi" w:cs="Tahoma"/>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56">
    <w:nsid w:val="6FE45291"/>
    <w:multiLevelType w:val="hybridMultilevel"/>
    <w:tmpl w:val="859E85C8"/>
    <w:lvl w:ilvl="0" w:tplc="CE24B1F2">
      <w:start w:val="1"/>
      <w:numFmt w:val="upperLetter"/>
      <w:lvlText w:val="(%1)"/>
      <w:lvlJc w:val="left"/>
      <w:pPr>
        <w:ind w:left="360" w:hanging="360"/>
      </w:pPr>
      <w:rPr>
        <w:rFonts w:hint="default"/>
        <w:color w:val="auto"/>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7">
    <w:nsid w:val="700F47EA"/>
    <w:multiLevelType w:val="hybridMultilevel"/>
    <w:tmpl w:val="07B89590"/>
    <w:lvl w:ilvl="0" w:tplc="DCF6441A">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8">
    <w:nsid w:val="72C07984"/>
    <w:multiLevelType w:val="hybridMultilevel"/>
    <w:tmpl w:val="79622C1E"/>
    <w:lvl w:ilvl="0" w:tplc="D3DAF9F4">
      <w:start w:val="1"/>
      <w:numFmt w:val="upperLetter"/>
      <w:lvlText w:val="(%1)"/>
      <w:lvlJc w:val="left"/>
      <w:pPr>
        <w:ind w:left="644" w:hanging="360"/>
      </w:pPr>
      <w:rPr>
        <w:rFonts w:asciiTheme="minorHAnsi" w:eastAsiaTheme="minorEastAsia" w:hAnsiTheme="minorHAnsi" w:cs="Tahoma"/>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59">
    <w:nsid w:val="73055F57"/>
    <w:multiLevelType w:val="hybridMultilevel"/>
    <w:tmpl w:val="B8EA752C"/>
    <w:lvl w:ilvl="0" w:tplc="734E0C14">
      <w:start w:val="1"/>
      <w:numFmt w:val="upperLetter"/>
      <w:lvlText w:val="(%1)"/>
      <w:lvlJc w:val="left"/>
      <w:pPr>
        <w:ind w:left="644" w:hanging="360"/>
      </w:pPr>
      <w:rPr>
        <w:rFonts w:asciiTheme="minorHAnsi" w:eastAsiaTheme="minorEastAsia" w:hAnsiTheme="minorHAnsi" w:cs="Tahoma"/>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60">
    <w:nsid w:val="74FA58ED"/>
    <w:multiLevelType w:val="hybridMultilevel"/>
    <w:tmpl w:val="4482B348"/>
    <w:lvl w:ilvl="0" w:tplc="51E2D3E2">
      <w:start w:val="1"/>
      <w:numFmt w:val="upperLetter"/>
      <w:lvlText w:val="(%1)"/>
      <w:lvlJc w:val="left"/>
      <w:pPr>
        <w:ind w:left="644" w:hanging="360"/>
      </w:pPr>
      <w:rPr>
        <w:rFonts w:asciiTheme="minorHAnsi" w:eastAsiaTheme="minorEastAsia" w:hAnsiTheme="minorHAnsi" w:cs="Tahoma"/>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61">
    <w:nsid w:val="76BA0949"/>
    <w:multiLevelType w:val="hybridMultilevel"/>
    <w:tmpl w:val="18C0DCC8"/>
    <w:lvl w:ilvl="0" w:tplc="85242432">
      <w:start w:val="1"/>
      <w:numFmt w:val="upperLetter"/>
      <w:lvlText w:val="(%1)"/>
      <w:lvlJc w:val="left"/>
      <w:pPr>
        <w:ind w:left="360" w:hanging="360"/>
      </w:pPr>
      <w:rPr>
        <w:rFonts w:hint="default"/>
        <w:color w:val="auto"/>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2">
    <w:nsid w:val="79B269F9"/>
    <w:multiLevelType w:val="hybridMultilevel"/>
    <w:tmpl w:val="6EE84720"/>
    <w:lvl w:ilvl="0" w:tplc="1AC8DABE">
      <w:start w:val="1"/>
      <w:numFmt w:val="upperLetter"/>
      <w:lvlText w:val="(%1)"/>
      <w:lvlJc w:val="left"/>
      <w:pPr>
        <w:ind w:left="644" w:hanging="360"/>
      </w:pPr>
      <w:rPr>
        <w:rFonts w:asciiTheme="minorHAnsi" w:eastAsiaTheme="minorEastAsia" w:hAnsiTheme="minorHAnsi" w:cs="Tahoma"/>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63">
    <w:nsid w:val="7BE43F5B"/>
    <w:multiLevelType w:val="hybridMultilevel"/>
    <w:tmpl w:val="38823106"/>
    <w:lvl w:ilvl="0" w:tplc="11FA0C4C">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4">
    <w:nsid w:val="7DCE0E40"/>
    <w:multiLevelType w:val="hybridMultilevel"/>
    <w:tmpl w:val="11BE2846"/>
    <w:lvl w:ilvl="0" w:tplc="34E6EC5C">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5">
    <w:nsid w:val="7E1416B6"/>
    <w:multiLevelType w:val="hybridMultilevel"/>
    <w:tmpl w:val="F35A8DBA"/>
    <w:lvl w:ilvl="0" w:tplc="C95678BC">
      <w:start w:val="1"/>
      <w:numFmt w:val="upperLetter"/>
      <w:lvlText w:val="(%1)"/>
      <w:lvlJc w:val="left"/>
      <w:pPr>
        <w:ind w:left="360" w:hanging="360"/>
      </w:pPr>
      <w:rPr>
        <w:rFonts w:hint="default"/>
        <w:b w:val="0"/>
        <w:color w:val="auto"/>
      </w:rPr>
    </w:lvl>
    <w:lvl w:ilvl="1" w:tplc="996C6A5C">
      <w:start w:val="1"/>
      <w:numFmt w:val="upperLetter"/>
      <w:lvlText w:val="(%2)"/>
      <w:lvlJc w:val="left"/>
      <w:pPr>
        <w:ind w:left="780" w:hanging="360"/>
      </w:pPr>
      <w:rPr>
        <w:rFonts w:asciiTheme="minorHAnsi" w:eastAsiaTheme="minorEastAsia" w:hAnsiTheme="minorHAnsi" w:cs="Tahoma"/>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9"/>
  </w:num>
  <w:num w:numId="2">
    <w:abstractNumId w:val="8"/>
  </w:num>
  <w:num w:numId="3">
    <w:abstractNumId w:val="57"/>
  </w:num>
  <w:num w:numId="4">
    <w:abstractNumId w:val="17"/>
  </w:num>
  <w:num w:numId="5">
    <w:abstractNumId w:val="15"/>
  </w:num>
  <w:num w:numId="6">
    <w:abstractNumId w:val="31"/>
  </w:num>
  <w:num w:numId="7">
    <w:abstractNumId w:val="36"/>
  </w:num>
  <w:num w:numId="8">
    <w:abstractNumId w:val="64"/>
  </w:num>
  <w:num w:numId="9">
    <w:abstractNumId w:val="0"/>
  </w:num>
  <w:num w:numId="10">
    <w:abstractNumId w:val="42"/>
  </w:num>
  <w:num w:numId="11">
    <w:abstractNumId w:val="39"/>
  </w:num>
  <w:num w:numId="12">
    <w:abstractNumId w:val="56"/>
  </w:num>
  <w:num w:numId="13">
    <w:abstractNumId w:val="29"/>
  </w:num>
  <w:num w:numId="14">
    <w:abstractNumId w:val="61"/>
  </w:num>
  <w:num w:numId="15">
    <w:abstractNumId w:val="32"/>
  </w:num>
  <w:num w:numId="16">
    <w:abstractNumId w:val="12"/>
  </w:num>
  <w:num w:numId="17">
    <w:abstractNumId w:val="16"/>
  </w:num>
  <w:num w:numId="18">
    <w:abstractNumId w:val="4"/>
  </w:num>
  <w:num w:numId="19">
    <w:abstractNumId w:val="3"/>
  </w:num>
  <w:num w:numId="20">
    <w:abstractNumId w:val="25"/>
  </w:num>
  <w:num w:numId="21">
    <w:abstractNumId w:val="6"/>
  </w:num>
  <w:num w:numId="22">
    <w:abstractNumId w:val="9"/>
  </w:num>
  <w:num w:numId="23">
    <w:abstractNumId w:val="44"/>
  </w:num>
  <w:num w:numId="24">
    <w:abstractNumId w:val="14"/>
  </w:num>
  <w:num w:numId="25">
    <w:abstractNumId w:val="65"/>
  </w:num>
  <w:num w:numId="26">
    <w:abstractNumId w:val="49"/>
  </w:num>
  <w:num w:numId="27">
    <w:abstractNumId w:val="53"/>
  </w:num>
  <w:num w:numId="28">
    <w:abstractNumId w:val="18"/>
  </w:num>
  <w:num w:numId="29">
    <w:abstractNumId w:val="13"/>
  </w:num>
  <w:num w:numId="30">
    <w:abstractNumId w:val="26"/>
  </w:num>
  <w:num w:numId="31">
    <w:abstractNumId w:val="38"/>
  </w:num>
  <w:num w:numId="32">
    <w:abstractNumId w:val="43"/>
  </w:num>
  <w:num w:numId="33">
    <w:abstractNumId w:val="30"/>
  </w:num>
  <w:num w:numId="34">
    <w:abstractNumId w:val="24"/>
  </w:num>
  <w:num w:numId="35">
    <w:abstractNumId w:val="34"/>
  </w:num>
  <w:num w:numId="36">
    <w:abstractNumId w:val="48"/>
  </w:num>
  <w:num w:numId="37">
    <w:abstractNumId w:val="7"/>
  </w:num>
  <w:num w:numId="38">
    <w:abstractNumId w:val="60"/>
  </w:num>
  <w:num w:numId="39">
    <w:abstractNumId w:val="45"/>
  </w:num>
  <w:num w:numId="40">
    <w:abstractNumId w:val="41"/>
  </w:num>
  <w:num w:numId="41">
    <w:abstractNumId w:val="37"/>
  </w:num>
  <w:num w:numId="42">
    <w:abstractNumId w:val="11"/>
  </w:num>
  <w:num w:numId="43">
    <w:abstractNumId w:val="50"/>
  </w:num>
  <w:num w:numId="44">
    <w:abstractNumId w:val="23"/>
  </w:num>
  <w:num w:numId="45">
    <w:abstractNumId w:val="22"/>
  </w:num>
  <w:num w:numId="46">
    <w:abstractNumId w:val="28"/>
  </w:num>
  <w:num w:numId="47">
    <w:abstractNumId w:val="20"/>
  </w:num>
  <w:num w:numId="48">
    <w:abstractNumId w:val="62"/>
  </w:num>
  <w:num w:numId="49">
    <w:abstractNumId w:val="55"/>
  </w:num>
  <w:num w:numId="50">
    <w:abstractNumId w:val="51"/>
  </w:num>
  <w:num w:numId="51">
    <w:abstractNumId w:val="40"/>
  </w:num>
  <w:num w:numId="52">
    <w:abstractNumId w:val="10"/>
  </w:num>
  <w:num w:numId="53">
    <w:abstractNumId w:val="54"/>
  </w:num>
  <w:num w:numId="54">
    <w:abstractNumId w:val="52"/>
  </w:num>
  <w:num w:numId="55">
    <w:abstractNumId w:val="46"/>
  </w:num>
  <w:num w:numId="56">
    <w:abstractNumId w:val="58"/>
  </w:num>
  <w:num w:numId="57">
    <w:abstractNumId w:val="35"/>
  </w:num>
  <w:num w:numId="58">
    <w:abstractNumId w:val="59"/>
  </w:num>
  <w:num w:numId="59">
    <w:abstractNumId w:val="27"/>
  </w:num>
  <w:num w:numId="60">
    <w:abstractNumId w:val="2"/>
  </w:num>
  <w:num w:numId="61">
    <w:abstractNumId w:val="47"/>
  </w:num>
  <w:num w:numId="62">
    <w:abstractNumId w:val="5"/>
  </w:num>
  <w:num w:numId="63">
    <w:abstractNumId w:val="1"/>
  </w:num>
  <w:num w:numId="64">
    <w:abstractNumId w:val="63"/>
  </w:num>
  <w:num w:numId="65">
    <w:abstractNumId w:val="33"/>
  </w:num>
  <w:num w:numId="66">
    <w:abstractNumId w:val="21"/>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70E5"/>
    <w:rsid w:val="000001C7"/>
    <w:rsid w:val="000021E7"/>
    <w:rsid w:val="00003F4F"/>
    <w:rsid w:val="00013B7B"/>
    <w:rsid w:val="000200B3"/>
    <w:rsid w:val="0002586F"/>
    <w:rsid w:val="000271DC"/>
    <w:rsid w:val="00027773"/>
    <w:rsid w:val="000355A6"/>
    <w:rsid w:val="00036C70"/>
    <w:rsid w:val="00047296"/>
    <w:rsid w:val="000530ED"/>
    <w:rsid w:val="000532EA"/>
    <w:rsid w:val="00055187"/>
    <w:rsid w:val="00060790"/>
    <w:rsid w:val="00060AEF"/>
    <w:rsid w:val="00066493"/>
    <w:rsid w:val="00076369"/>
    <w:rsid w:val="00084753"/>
    <w:rsid w:val="00087568"/>
    <w:rsid w:val="00090014"/>
    <w:rsid w:val="000A6BC2"/>
    <w:rsid w:val="000B359A"/>
    <w:rsid w:val="000D3665"/>
    <w:rsid w:val="000D5140"/>
    <w:rsid w:val="000E1C89"/>
    <w:rsid w:val="000E4770"/>
    <w:rsid w:val="000E5950"/>
    <w:rsid w:val="000F330C"/>
    <w:rsid w:val="00103A9D"/>
    <w:rsid w:val="001051EC"/>
    <w:rsid w:val="001133D1"/>
    <w:rsid w:val="00116341"/>
    <w:rsid w:val="00125C83"/>
    <w:rsid w:val="00131673"/>
    <w:rsid w:val="001412D5"/>
    <w:rsid w:val="0014266F"/>
    <w:rsid w:val="00143911"/>
    <w:rsid w:val="00146D5D"/>
    <w:rsid w:val="001541BD"/>
    <w:rsid w:val="001603FD"/>
    <w:rsid w:val="00172B30"/>
    <w:rsid w:val="001739BE"/>
    <w:rsid w:val="00177591"/>
    <w:rsid w:val="001865BE"/>
    <w:rsid w:val="00187785"/>
    <w:rsid w:val="00191C37"/>
    <w:rsid w:val="001B08DE"/>
    <w:rsid w:val="001B1431"/>
    <w:rsid w:val="001B2499"/>
    <w:rsid w:val="001B657A"/>
    <w:rsid w:val="001B724D"/>
    <w:rsid w:val="001C1FA8"/>
    <w:rsid w:val="001C3499"/>
    <w:rsid w:val="001C4E10"/>
    <w:rsid w:val="001D247A"/>
    <w:rsid w:val="001D4500"/>
    <w:rsid w:val="001E28C5"/>
    <w:rsid w:val="001E483B"/>
    <w:rsid w:val="001F05F1"/>
    <w:rsid w:val="001F240E"/>
    <w:rsid w:val="001F681E"/>
    <w:rsid w:val="001F6E9A"/>
    <w:rsid w:val="002011E7"/>
    <w:rsid w:val="00204E39"/>
    <w:rsid w:val="00206BE7"/>
    <w:rsid w:val="002200C4"/>
    <w:rsid w:val="00220601"/>
    <w:rsid w:val="00221FBA"/>
    <w:rsid w:val="002225AB"/>
    <w:rsid w:val="00223A81"/>
    <w:rsid w:val="00237C76"/>
    <w:rsid w:val="00243D2B"/>
    <w:rsid w:val="00254A9B"/>
    <w:rsid w:val="00264564"/>
    <w:rsid w:val="002659AD"/>
    <w:rsid w:val="00275D8F"/>
    <w:rsid w:val="00290DD4"/>
    <w:rsid w:val="002A1AC4"/>
    <w:rsid w:val="002A49EC"/>
    <w:rsid w:val="002A7720"/>
    <w:rsid w:val="002B1A82"/>
    <w:rsid w:val="002B522B"/>
    <w:rsid w:val="002C3885"/>
    <w:rsid w:val="002E214F"/>
    <w:rsid w:val="002E5D4B"/>
    <w:rsid w:val="002F154C"/>
    <w:rsid w:val="002F35F2"/>
    <w:rsid w:val="00303BF8"/>
    <w:rsid w:val="0030796C"/>
    <w:rsid w:val="0031692F"/>
    <w:rsid w:val="00320E81"/>
    <w:rsid w:val="00327DA4"/>
    <w:rsid w:val="00333EE2"/>
    <w:rsid w:val="0033752F"/>
    <w:rsid w:val="00340C69"/>
    <w:rsid w:val="00343F2E"/>
    <w:rsid w:val="00350B34"/>
    <w:rsid w:val="00351F14"/>
    <w:rsid w:val="003619AC"/>
    <w:rsid w:val="00365FD7"/>
    <w:rsid w:val="00367D2B"/>
    <w:rsid w:val="00370993"/>
    <w:rsid w:val="003744EA"/>
    <w:rsid w:val="003752B8"/>
    <w:rsid w:val="0037740C"/>
    <w:rsid w:val="0039487E"/>
    <w:rsid w:val="003B0C2B"/>
    <w:rsid w:val="003C41B4"/>
    <w:rsid w:val="003C479C"/>
    <w:rsid w:val="003C51D0"/>
    <w:rsid w:val="003D72A8"/>
    <w:rsid w:val="003E1919"/>
    <w:rsid w:val="003E2110"/>
    <w:rsid w:val="003E41D1"/>
    <w:rsid w:val="003E7E88"/>
    <w:rsid w:val="003F1263"/>
    <w:rsid w:val="003F6B52"/>
    <w:rsid w:val="0040512F"/>
    <w:rsid w:val="0041350D"/>
    <w:rsid w:val="004162F4"/>
    <w:rsid w:val="00421694"/>
    <w:rsid w:val="00444579"/>
    <w:rsid w:val="00452D15"/>
    <w:rsid w:val="00455318"/>
    <w:rsid w:val="00456CC3"/>
    <w:rsid w:val="00465C62"/>
    <w:rsid w:val="00491FDC"/>
    <w:rsid w:val="0049285A"/>
    <w:rsid w:val="00493597"/>
    <w:rsid w:val="004C1CCC"/>
    <w:rsid w:val="004D671B"/>
    <w:rsid w:val="004D7785"/>
    <w:rsid w:val="004E2366"/>
    <w:rsid w:val="004E469C"/>
    <w:rsid w:val="004E58F5"/>
    <w:rsid w:val="004F5539"/>
    <w:rsid w:val="004F6E49"/>
    <w:rsid w:val="005003FB"/>
    <w:rsid w:val="00522A51"/>
    <w:rsid w:val="0053526A"/>
    <w:rsid w:val="00535A38"/>
    <w:rsid w:val="005414F4"/>
    <w:rsid w:val="005435FC"/>
    <w:rsid w:val="00547614"/>
    <w:rsid w:val="00550A3B"/>
    <w:rsid w:val="00553180"/>
    <w:rsid w:val="00553ED9"/>
    <w:rsid w:val="005641B3"/>
    <w:rsid w:val="00572CF8"/>
    <w:rsid w:val="00574846"/>
    <w:rsid w:val="00592238"/>
    <w:rsid w:val="005B449C"/>
    <w:rsid w:val="005C1D9B"/>
    <w:rsid w:val="005C62D4"/>
    <w:rsid w:val="005E2B01"/>
    <w:rsid w:val="005E32FC"/>
    <w:rsid w:val="005E4496"/>
    <w:rsid w:val="005F15F6"/>
    <w:rsid w:val="00605775"/>
    <w:rsid w:val="00607D32"/>
    <w:rsid w:val="00616E5D"/>
    <w:rsid w:val="006240CF"/>
    <w:rsid w:val="006278D4"/>
    <w:rsid w:val="00632011"/>
    <w:rsid w:val="00632599"/>
    <w:rsid w:val="00633121"/>
    <w:rsid w:val="00633C0B"/>
    <w:rsid w:val="00652EA0"/>
    <w:rsid w:val="00665393"/>
    <w:rsid w:val="006654FA"/>
    <w:rsid w:val="00673431"/>
    <w:rsid w:val="00675DD5"/>
    <w:rsid w:val="0068114E"/>
    <w:rsid w:val="00690250"/>
    <w:rsid w:val="006917F8"/>
    <w:rsid w:val="006A235D"/>
    <w:rsid w:val="006A2750"/>
    <w:rsid w:val="006A6F73"/>
    <w:rsid w:val="006B3762"/>
    <w:rsid w:val="006D3745"/>
    <w:rsid w:val="006E07E9"/>
    <w:rsid w:val="006E57C6"/>
    <w:rsid w:val="006F3C39"/>
    <w:rsid w:val="006F548C"/>
    <w:rsid w:val="007022E9"/>
    <w:rsid w:val="00720094"/>
    <w:rsid w:val="00722EA6"/>
    <w:rsid w:val="00725AAF"/>
    <w:rsid w:val="00726806"/>
    <w:rsid w:val="0074135B"/>
    <w:rsid w:val="00747C71"/>
    <w:rsid w:val="0075197C"/>
    <w:rsid w:val="00761D92"/>
    <w:rsid w:val="00762DCD"/>
    <w:rsid w:val="0077000D"/>
    <w:rsid w:val="00770D26"/>
    <w:rsid w:val="00773F87"/>
    <w:rsid w:val="00774395"/>
    <w:rsid w:val="007747CE"/>
    <w:rsid w:val="007760A6"/>
    <w:rsid w:val="00776E5E"/>
    <w:rsid w:val="00785663"/>
    <w:rsid w:val="0079383A"/>
    <w:rsid w:val="007A5CF4"/>
    <w:rsid w:val="007A744A"/>
    <w:rsid w:val="007B0F05"/>
    <w:rsid w:val="007B5A77"/>
    <w:rsid w:val="007C0768"/>
    <w:rsid w:val="007C19D6"/>
    <w:rsid w:val="007C3F6A"/>
    <w:rsid w:val="007D43F8"/>
    <w:rsid w:val="007D765C"/>
    <w:rsid w:val="007E168F"/>
    <w:rsid w:val="007E59F8"/>
    <w:rsid w:val="007E61D0"/>
    <w:rsid w:val="007E69F3"/>
    <w:rsid w:val="007E7B19"/>
    <w:rsid w:val="007F2D72"/>
    <w:rsid w:val="007F4240"/>
    <w:rsid w:val="007F6364"/>
    <w:rsid w:val="00831887"/>
    <w:rsid w:val="0085207E"/>
    <w:rsid w:val="0085220B"/>
    <w:rsid w:val="008544DE"/>
    <w:rsid w:val="0085789D"/>
    <w:rsid w:val="00857CC6"/>
    <w:rsid w:val="00860DF7"/>
    <w:rsid w:val="008671C1"/>
    <w:rsid w:val="0086781A"/>
    <w:rsid w:val="00870DEA"/>
    <w:rsid w:val="0087699A"/>
    <w:rsid w:val="00876EAB"/>
    <w:rsid w:val="0087726E"/>
    <w:rsid w:val="00880004"/>
    <w:rsid w:val="00881A79"/>
    <w:rsid w:val="008872B1"/>
    <w:rsid w:val="0089535F"/>
    <w:rsid w:val="00897345"/>
    <w:rsid w:val="008A314F"/>
    <w:rsid w:val="008B3345"/>
    <w:rsid w:val="008B5EA0"/>
    <w:rsid w:val="008C2577"/>
    <w:rsid w:val="008C4F1A"/>
    <w:rsid w:val="008C62C3"/>
    <w:rsid w:val="008D5A34"/>
    <w:rsid w:val="008E2FF0"/>
    <w:rsid w:val="008E3A86"/>
    <w:rsid w:val="008E50C1"/>
    <w:rsid w:val="008F0B85"/>
    <w:rsid w:val="008F3725"/>
    <w:rsid w:val="00902E69"/>
    <w:rsid w:val="0090510F"/>
    <w:rsid w:val="00910C4B"/>
    <w:rsid w:val="0091697E"/>
    <w:rsid w:val="0092037D"/>
    <w:rsid w:val="0092192E"/>
    <w:rsid w:val="00935966"/>
    <w:rsid w:val="00946781"/>
    <w:rsid w:val="009504C7"/>
    <w:rsid w:val="00952A38"/>
    <w:rsid w:val="00966B9F"/>
    <w:rsid w:val="00971837"/>
    <w:rsid w:val="00971D7D"/>
    <w:rsid w:val="00985482"/>
    <w:rsid w:val="009A2D1A"/>
    <w:rsid w:val="009B44D2"/>
    <w:rsid w:val="009C2A68"/>
    <w:rsid w:val="009C3F04"/>
    <w:rsid w:val="009D07EF"/>
    <w:rsid w:val="009D5107"/>
    <w:rsid w:val="009E3959"/>
    <w:rsid w:val="009F0840"/>
    <w:rsid w:val="009F0E05"/>
    <w:rsid w:val="009F26AB"/>
    <w:rsid w:val="009F5AB8"/>
    <w:rsid w:val="00A003C7"/>
    <w:rsid w:val="00A01D7C"/>
    <w:rsid w:val="00A049F2"/>
    <w:rsid w:val="00A05290"/>
    <w:rsid w:val="00A12155"/>
    <w:rsid w:val="00A13F02"/>
    <w:rsid w:val="00A22C4B"/>
    <w:rsid w:val="00A23267"/>
    <w:rsid w:val="00A23E93"/>
    <w:rsid w:val="00A270C0"/>
    <w:rsid w:val="00A27619"/>
    <w:rsid w:val="00A30CEE"/>
    <w:rsid w:val="00A37A15"/>
    <w:rsid w:val="00A406F6"/>
    <w:rsid w:val="00A67221"/>
    <w:rsid w:val="00A84E57"/>
    <w:rsid w:val="00A85AC0"/>
    <w:rsid w:val="00A94C89"/>
    <w:rsid w:val="00A950B2"/>
    <w:rsid w:val="00A96257"/>
    <w:rsid w:val="00AA3919"/>
    <w:rsid w:val="00AA64AF"/>
    <w:rsid w:val="00AB32FE"/>
    <w:rsid w:val="00AC33E4"/>
    <w:rsid w:val="00AC6787"/>
    <w:rsid w:val="00AC6FF5"/>
    <w:rsid w:val="00AD16B4"/>
    <w:rsid w:val="00AD1849"/>
    <w:rsid w:val="00AD5836"/>
    <w:rsid w:val="00AD5E39"/>
    <w:rsid w:val="00AD7E8F"/>
    <w:rsid w:val="00AE0BC4"/>
    <w:rsid w:val="00AE751E"/>
    <w:rsid w:val="00AF7043"/>
    <w:rsid w:val="00B023F1"/>
    <w:rsid w:val="00B0444E"/>
    <w:rsid w:val="00B062DD"/>
    <w:rsid w:val="00B06FFB"/>
    <w:rsid w:val="00B254A5"/>
    <w:rsid w:val="00B33DE2"/>
    <w:rsid w:val="00B401E9"/>
    <w:rsid w:val="00B45D72"/>
    <w:rsid w:val="00B50EE9"/>
    <w:rsid w:val="00B72296"/>
    <w:rsid w:val="00B73692"/>
    <w:rsid w:val="00B8660C"/>
    <w:rsid w:val="00B87016"/>
    <w:rsid w:val="00BA796F"/>
    <w:rsid w:val="00BB1608"/>
    <w:rsid w:val="00BB4BB6"/>
    <w:rsid w:val="00BC17E7"/>
    <w:rsid w:val="00BD129C"/>
    <w:rsid w:val="00BD2387"/>
    <w:rsid w:val="00BD2A56"/>
    <w:rsid w:val="00BD4E39"/>
    <w:rsid w:val="00BD5A03"/>
    <w:rsid w:val="00BD62E8"/>
    <w:rsid w:val="00C03DFE"/>
    <w:rsid w:val="00C07E02"/>
    <w:rsid w:val="00C10792"/>
    <w:rsid w:val="00C12B48"/>
    <w:rsid w:val="00C14E37"/>
    <w:rsid w:val="00C1563C"/>
    <w:rsid w:val="00C15A76"/>
    <w:rsid w:val="00C20A13"/>
    <w:rsid w:val="00C221EA"/>
    <w:rsid w:val="00C2574E"/>
    <w:rsid w:val="00C2798E"/>
    <w:rsid w:val="00C421BA"/>
    <w:rsid w:val="00C43FC0"/>
    <w:rsid w:val="00C463D9"/>
    <w:rsid w:val="00C510EF"/>
    <w:rsid w:val="00C5573E"/>
    <w:rsid w:val="00C5715B"/>
    <w:rsid w:val="00C60DC6"/>
    <w:rsid w:val="00C65C4A"/>
    <w:rsid w:val="00C72F7E"/>
    <w:rsid w:val="00C8203A"/>
    <w:rsid w:val="00C94092"/>
    <w:rsid w:val="00C95BFD"/>
    <w:rsid w:val="00CA0C46"/>
    <w:rsid w:val="00CA6F76"/>
    <w:rsid w:val="00CB66CB"/>
    <w:rsid w:val="00CC6823"/>
    <w:rsid w:val="00CD42D7"/>
    <w:rsid w:val="00CE70E5"/>
    <w:rsid w:val="00CF6FD3"/>
    <w:rsid w:val="00D01FE4"/>
    <w:rsid w:val="00D020F1"/>
    <w:rsid w:val="00D055FA"/>
    <w:rsid w:val="00D10045"/>
    <w:rsid w:val="00D1019E"/>
    <w:rsid w:val="00D1720A"/>
    <w:rsid w:val="00D32B6E"/>
    <w:rsid w:val="00D46148"/>
    <w:rsid w:val="00D50C6A"/>
    <w:rsid w:val="00D5631D"/>
    <w:rsid w:val="00D6204A"/>
    <w:rsid w:val="00D74BFA"/>
    <w:rsid w:val="00D8038E"/>
    <w:rsid w:val="00D8059F"/>
    <w:rsid w:val="00D8102A"/>
    <w:rsid w:val="00D83152"/>
    <w:rsid w:val="00D85F07"/>
    <w:rsid w:val="00D87E5D"/>
    <w:rsid w:val="00D941F3"/>
    <w:rsid w:val="00D9767E"/>
    <w:rsid w:val="00DA28C5"/>
    <w:rsid w:val="00DA5719"/>
    <w:rsid w:val="00DA6CCC"/>
    <w:rsid w:val="00DB0466"/>
    <w:rsid w:val="00DB7833"/>
    <w:rsid w:val="00DC184D"/>
    <w:rsid w:val="00DC4B22"/>
    <w:rsid w:val="00DC7DDE"/>
    <w:rsid w:val="00DD060C"/>
    <w:rsid w:val="00DE3748"/>
    <w:rsid w:val="00DE5C9B"/>
    <w:rsid w:val="00DE6E9E"/>
    <w:rsid w:val="00DF14AC"/>
    <w:rsid w:val="00DF28EB"/>
    <w:rsid w:val="00DF5694"/>
    <w:rsid w:val="00DF60EF"/>
    <w:rsid w:val="00E02C25"/>
    <w:rsid w:val="00E22EC5"/>
    <w:rsid w:val="00E310A4"/>
    <w:rsid w:val="00E7447E"/>
    <w:rsid w:val="00E86E01"/>
    <w:rsid w:val="00EA5113"/>
    <w:rsid w:val="00EA688C"/>
    <w:rsid w:val="00EB4F18"/>
    <w:rsid w:val="00EB549A"/>
    <w:rsid w:val="00EB7CCC"/>
    <w:rsid w:val="00EB7D53"/>
    <w:rsid w:val="00EC088A"/>
    <w:rsid w:val="00ED6789"/>
    <w:rsid w:val="00EE29DF"/>
    <w:rsid w:val="00EE3F25"/>
    <w:rsid w:val="00EE73E1"/>
    <w:rsid w:val="00EF6653"/>
    <w:rsid w:val="00F05E70"/>
    <w:rsid w:val="00F07494"/>
    <w:rsid w:val="00F07F9D"/>
    <w:rsid w:val="00F108AA"/>
    <w:rsid w:val="00F1617F"/>
    <w:rsid w:val="00F20B0E"/>
    <w:rsid w:val="00F256F3"/>
    <w:rsid w:val="00F337A8"/>
    <w:rsid w:val="00F34FD9"/>
    <w:rsid w:val="00F3770D"/>
    <w:rsid w:val="00F435B8"/>
    <w:rsid w:val="00F44BD8"/>
    <w:rsid w:val="00F55F2A"/>
    <w:rsid w:val="00F60F2E"/>
    <w:rsid w:val="00F72144"/>
    <w:rsid w:val="00F74F14"/>
    <w:rsid w:val="00F94600"/>
    <w:rsid w:val="00F95336"/>
    <w:rsid w:val="00FB59EF"/>
    <w:rsid w:val="00FB77D2"/>
    <w:rsid w:val="00FD1A61"/>
    <w:rsid w:val="00FD3CB0"/>
    <w:rsid w:val="00FD4C75"/>
    <w:rsid w:val="00FE373E"/>
    <w:rsid w:val="00FF5F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PMingLiU" w:hAnsi="Times New Roman" w:cs="Times New Roman"/>
        <w:kern w:val="2"/>
        <w:sz w:val="21"/>
        <w:szCs w:val="21"/>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6E9A"/>
    <w:pPr>
      <w:spacing w:beforeLines="50" w:before="50" w:afterLines="50" w:after="50"/>
    </w:pPr>
    <w:rPr>
      <w:rFonts w:eastAsiaTheme="minorEastAsia"/>
      <w:kern w:val="0"/>
      <w:sz w:val="24"/>
      <w:szCs w:val="24"/>
    </w:rPr>
  </w:style>
  <w:style w:type="paragraph" w:styleId="1">
    <w:name w:val="heading 1"/>
    <w:basedOn w:val="a"/>
    <w:next w:val="a"/>
    <w:link w:val="1Char"/>
    <w:qFormat/>
    <w:rsid w:val="00F05E70"/>
    <w:pPr>
      <w:widowControl w:val="0"/>
      <w:spacing w:beforeLines="150" w:afterLines="100"/>
      <w:outlineLvl w:val="0"/>
    </w:pPr>
    <w:rPr>
      <w:rFonts w:ascii="Arial" w:eastAsia="华文楷体" w:hAnsi="Arial"/>
      <w:b/>
      <w:kern w:val="2"/>
      <w:sz w:val="30"/>
      <w:u w:val="single"/>
      <w:lang w:val="x-none" w:eastAsia="x-none"/>
    </w:rPr>
  </w:style>
  <w:style w:type="paragraph" w:styleId="3">
    <w:name w:val="heading 3"/>
    <w:basedOn w:val="a"/>
    <w:next w:val="a"/>
    <w:link w:val="3Char"/>
    <w:uiPriority w:val="9"/>
    <w:semiHidden/>
    <w:unhideWhenUsed/>
    <w:qFormat/>
    <w:rsid w:val="004E58F5"/>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1350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locked/>
    <w:rsid w:val="0041350D"/>
    <w:rPr>
      <w:rFonts w:cs="Times New Roman"/>
      <w:kern w:val="0"/>
      <w:sz w:val="18"/>
      <w:szCs w:val="18"/>
    </w:rPr>
  </w:style>
  <w:style w:type="paragraph" w:styleId="a4">
    <w:name w:val="footer"/>
    <w:basedOn w:val="a"/>
    <w:link w:val="Char0"/>
    <w:uiPriority w:val="99"/>
    <w:unhideWhenUsed/>
    <w:rsid w:val="0041350D"/>
    <w:pPr>
      <w:tabs>
        <w:tab w:val="center" w:pos="4153"/>
        <w:tab w:val="right" w:pos="8306"/>
      </w:tabs>
      <w:snapToGrid w:val="0"/>
    </w:pPr>
    <w:rPr>
      <w:sz w:val="18"/>
      <w:szCs w:val="18"/>
    </w:rPr>
  </w:style>
  <w:style w:type="character" w:customStyle="1" w:styleId="Char0">
    <w:name w:val="页脚 Char"/>
    <w:basedOn w:val="a0"/>
    <w:link w:val="a4"/>
    <w:uiPriority w:val="99"/>
    <w:locked/>
    <w:rsid w:val="0041350D"/>
    <w:rPr>
      <w:rFonts w:cs="Times New Roman"/>
      <w:kern w:val="0"/>
      <w:sz w:val="18"/>
      <w:szCs w:val="18"/>
    </w:rPr>
  </w:style>
  <w:style w:type="table" w:styleId="a5">
    <w:name w:val="Table Grid"/>
    <w:basedOn w:val="a1"/>
    <w:uiPriority w:val="59"/>
    <w:rsid w:val="002A49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rsid w:val="003C41B4"/>
  </w:style>
  <w:style w:type="paragraph" w:styleId="a6">
    <w:name w:val="List Paragraph"/>
    <w:basedOn w:val="a"/>
    <w:uiPriority w:val="34"/>
    <w:qFormat/>
    <w:rsid w:val="00F1617F"/>
    <w:pPr>
      <w:ind w:firstLineChars="200" w:firstLine="420"/>
    </w:pPr>
  </w:style>
  <w:style w:type="paragraph" w:styleId="a7">
    <w:name w:val="Quote"/>
    <w:basedOn w:val="a"/>
    <w:next w:val="a"/>
    <w:link w:val="Char1"/>
    <w:uiPriority w:val="29"/>
    <w:qFormat/>
    <w:rsid w:val="00DA6CCC"/>
    <w:pPr>
      <w:spacing w:after="200" w:line="276" w:lineRule="auto"/>
    </w:pPr>
    <w:rPr>
      <w:rFonts w:ascii="Calibri" w:eastAsia="宋体" w:hAnsi="Calibri"/>
      <w:i/>
      <w:iCs/>
      <w:color w:val="000000"/>
      <w:sz w:val="22"/>
      <w:szCs w:val="20"/>
      <w:lang w:val="x-none" w:eastAsia="x-none"/>
    </w:rPr>
  </w:style>
  <w:style w:type="character" w:customStyle="1" w:styleId="Char1">
    <w:name w:val="引用 Char"/>
    <w:basedOn w:val="a0"/>
    <w:link w:val="a7"/>
    <w:uiPriority w:val="29"/>
    <w:rsid w:val="00DA6CCC"/>
    <w:rPr>
      <w:rFonts w:ascii="Calibri" w:eastAsia="宋体" w:hAnsi="Calibri"/>
      <w:i/>
      <w:iCs/>
      <w:color w:val="000000"/>
      <w:kern w:val="0"/>
      <w:sz w:val="22"/>
      <w:szCs w:val="20"/>
      <w:lang w:val="x-none" w:eastAsia="x-none"/>
    </w:rPr>
  </w:style>
  <w:style w:type="character" w:customStyle="1" w:styleId="1Char">
    <w:name w:val="标题 1 Char"/>
    <w:basedOn w:val="a0"/>
    <w:link w:val="1"/>
    <w:uiPriority w:val="9"/>
    <w:rsid w:val="00F05E70"/>
    <w:rPr>
      <w:rFonts w:ascii="Arial" w:eastAsia="华文楷体" w:hAnsi="Arial"/>
      <w:b/>
      <w:sz w:val="30"/>
      <w:szCs w:val="24"/>
      <w:u w:val="single"/>
      <w:lang w:val="x-none" w:eastAsia="x-none"/>
    </w:rPr>
  </w:style>
  <w:style w:type="character" w:styleId="a8">
    <w:name w:val="Hyperlink"/>
    <w:uiPriority w:val="99"/>
    <w:unhideWhenUsed/>
    <w:rsid w:val="00F05E70"/>
    <w:rPr>
      <w:strike w:val="0"/>
      <w:dstrike w:val="0"/>
      <w:color w:val="0066CC"/>
      <w:u w:val="none"/>
      <w:effect w:val="none"/>
    </w:rPr>
  </w:style>
  <w:style w:type="paragraph" w:customStyle="1" w:styleId="a9">
    <w:name w:val="题目"/>
    <w:next w:val="a"/>
    <w:qFormat/>
    <w:rsid w:val="00047296"/>
    <w:pPr>
      <w:widowControl w:val="0"/>
      <w:autoSpaceDE w:val="0"/>
      <w:autoSpaceDN w:val="0"/>
      <w:adjustRightInd w:val="0"/>
      <w:spacing w:after="240"/>
    </w:pPr>
    <w:rPr>
      <w:rFonts w:asciiTheme="minorHAnsi" w:eastAsiaTheme="minorEastAsia" w:hAnsiTheme="minorHAnsi" w:cs="Tahoma"/>
      <w:kern w:val="0"/>
      <w:sz w:val="24"/>
      <w:szCs w:val="20"/>
    </w:rPr>
  </w:style>
  <w:style w:type="paragraph" w:customStyle="1" w:styleId="aa">
    <w:name w:val="选项"/>
    <w:qFormat/>
    <w:rsid w:val="00047296"/>
    <w:pPr>
      <w:widowControl w:val="0"/>
      <w:autoSpaceDE w:val="0"/>
      <w:autoSpaceDN w:val="0"/>
      <w:adjustRightInd w:val="0"/>
    </w:pPr>
    <w:rPr>
      <w:rFonts w:asciiTheme="minorHAnsi" w:eastAsiaTheme="minorEastAsia" w:hAnsiTheme="minorHAnsi" w:cs="Tahoma"/>
      <w:kern w:val="0"/>
      <w:sz w:val="24"/>
      <w:szCs w:val="20"/>
    </w:rPr>
  </w:style>
  <w:style w:type="paragraph" w:customStyle="1" w:styleId="ab">
    <w:name w:val="例句(英文)"/>
    <w:next w:val="a"/>
    <w:qFormat/>
    <w:rsid w:val="003C51D0"/>
    <w:rPr>
      <w:rFonts w:asciiTheme="minorHAnsi" w:eastAsiaTheme="minorEastAsia" w:hAnsiTheme="minorHAnsi" w:cstheme="minorBidi"/>
    </w:rPr>
  </w:style>
  <w:style w:type="character" w:customStyle="1" w:styleId="3Char">
    <w:name w:val="标题 3 Char"/>
    <w:basedOn w:val="a0"/>
    <w:link w:val="3"/>
    <w:uiPriority w:val="9"/>
    <w:semiHidden/>
    <w:rsid w:val="004E58F5"/>
    <w:rPr>
      <w:rFonts w:eastAsiaTheme="minorEastAsia"/>
      <w:b/>
      <w:bCs/>
      <w:kern w:val="0"/>
      <w:sz w:val="32"/>
      <w:szCs w:val="32"/>
    </w:rPr>
  </w:style>
  <w:style w:type="paragraph" w:styleId="HTML">
    <w:name w:val="HTML Preformatted"/>
    <w:basedOn w:val="a"/>
    <w:link w:val="HTMLChar"/>
    <w:uiPriority w:val="99"/>
    <w:semiHidden/>
    <w:unhideWhenUsed/>
    <w:rsid w:val="001F05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0" w:before="0" w:afterLines="0" w:after="0"/>
    </w:pPr>
    <w:rPr>
      <w:rFonts w:ascii="宋体" w:eastAsia="宋体" w:hAnsi="宋体" w:cs="宋体"/>
    </w:rPr>
  </w:style>
  <w:style w:type="character" w:customStyle="1" w:styleId="HTMLChar">
    <w:name w:val="HTML 预设格式 Char"/>
    <w:basedOn w:val="a0"/>
    <w:link w:val="HTML"/>
    <w:uiPriority w:val="99"/>
    <w:semiHidden/>
    <w:rsid w:val="001F05F1"/>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PMingLiU" w:hAnsi="Times New Roman" w:cs="Times New Roman"/>
        <w:kern w:val="2"/>
        <w:sz w:val="21"/>
        <w:szCs w:val="21"/>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6E9A"/>
    <w:pPr>
      <w:spacing w:beforeLines="50" w:before="50" w:afterLines="50" w:after="50"/>
    </w:pPr>
    <w:rPr>
      <w:rFonts w:eastAsiaTheme="minorEastAsia"/>
      <w:kern w:val="0"/>
      <w:sz w:val="24"/>
      <w:szCs w:val="24"/>
    </w:rPr>
  </w:style>
  <w:style w:type="paragraph" w:styleId="1">
    <w:name w:val="heading 1"/>
    <w:basedOn w:val="a"/>
    <w:next w:val="a"/>
    <w:link w:val="1Char"/>
    <w:qFormat/>
    <w:rsid w:val="00F05E70"/>
    <w:pPr>
      <w:widowControl w:val="0"/>
      <w:spacing w:beforeLines="150" w:afterLines="100"/>
      <w:outlineLvl w:val="0"/>
    </w:pPr>
    <w:rPr>
      <w:rFonts w:ascii="Arial" w:eastAsia="华文楷体" w:hAnsi="Arial"/>
      <w:b/>
      <w:kern w:val="2"/>
      <w:sz w:val="30"/>
      <w:u w:val="single"/>
      <w:lang w:val="x-none" w:eastAsia="x-none"/>
    </w:rPr>
  </w:style>
  <w:style w:type="paragraph" w:styleId="3">
    <w:name w:val="heading 3"/>
    <w:basedOn w:val="a"/>
    <w:next w:val="a"/>
    <w:link w:val="3Char"/>
    <w:uiPriority w:val="9"/>
    <w:semiHidden/>
    <w:unhideWhenUsed/>
    <w:qFormat/>
    <w:rsid w:val="004E58F5"/>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1350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locked/>
    <w:rsid w:val="0041350D"/>
    <w:rPr>
      <w:rFonts w:cs="Times New Roman"/>
      <w:kern w:val="0"/>
      <w:sz w:val="18"/>
      <w:szCs w:val="18"/>
    </w:rPr>
  </w:style>
  <w:style w:type="paragraph" w:styleId="a4">
    <w:name w:val="footer"/>
    <w:basedOn w:val="a"/>
    <w:link w:val="Char0"/>
    <w:uiPriority w:val="99"/>
    <w:unhideWhenUsed/>
    <w:rsid w:val="0041350D"/>
    <w:pPr>
      <w:tabs>
        <w:tab w:val="center" w:pos="4153"/>
        <w:tab w:val="right" w:pos="8306"/>
      </w:tabs>
      <w:snapToGrid w:val="0"/>
    </w:pPr>
    <w:rPr>
      <w:sz w:val="18"/>
      <w:szCs w:val="18"/>
    </w:rPr>
  </w:style>
  <w:style w:type="character" w:customStyle="1" w:styleId="Char0">
    <w:name w:val="页脚 Char"/>
    <w:basedOn w:val="a0"/>
    <w:link w:val="a4"/>
    <w:uiPriority w:val="99"/>
    <w:locked/>
    <w:rsid w:val="0041350D"/>
    <w:rPr>
      <w:rFonts w:cs="Times New Roman"/>
      <w:kern w:val="0"/>
      <w:sz w:val="18"/>
      <w:szCs w:val="18"/>
    </w:rPr>
  </w:style>
  <w:style w:type="table" w:styleId="a5">
    <w:name w:val="Table Grid"/>
    <w:basedOn w:val="a1"/>
    <w:uiPriority w:val="59"/>
    <w:rsid w:val="002A49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rsid w:val="003C41B4"/>
  </w:style>
  <w:style w:type="paragraph" w:styleId="a6">
    <w:name w:val="List Paragraph"/>
    <w:basedOn w:val="a"/>
    <w:uiPriority w:val="34"/>
    <w:qFormat/>
    <w:rsid w:val="00F1617F"/>
    <w:pPr>
      <w:ind w:firstLineChars="200" w:firstLine="420"/>
    </w:pPr>
  </w:style>
  <w:style w:type="paragraph" w:styleId="a7">
    <w:name w:val="Quote"/>
    <w:basedOn w:val="a"/>
    <w:next w:val="a"/>
    <w:link w:val="Char1"/>
    <w:uiPriority w:val="29"/>
    <w:qFormat/>
    <w:rsid w:val="00DA6CCC"/>
    <w:pPr>
      <w:spacing w:after="200" w:line="276" w:lineRule="auto"/>
    </w:pPr>
    <w:rPr>
      <w:rFonts w:ascii="Calibri" w:eastAsia="宋体" w:hAnsi="Calibri"/>
      <w:i/>
      <w:iCs/>
      <w:color w:val="000000"/>
      <w:sz w:val="22"/>
      <w:szCs w:val="20"/>
      <w:lang w:val="x-none" w:eastAsia="x-none"/>
    </w:rPr>
  </w:style>
  <w:style w:type="character" w:customStyle="1" w:styleId="Char1">
    <w:name w:val="引用 Char"/>
    <w:basedOn w:val="a0"/>
    <w:link w:val="a7"/>
    <w:uiPriority w:val="29"/>
    <w:rsid w:val="00DA6CCC"/>
    <w:rPr>
      <w:rFonts w:ascii="Calibri" w:eastAsia="宋体" w:hAnsi="Calibri"/>
      <w:i/>
      <w:iCs/>
      <w:color w:val="000000"/>
      <w:kern w:val="0"/>
      <w:sz w:val="22"/>
      <w:szCs w:val="20"/>
      <w:lang w:val="x-none" w:eastAsia="x-none"/>
    </w:rPr>
  </w:style>
  <w:style w:type="character" w:customStyle="1" w:styleId="1Char">
    <w:name w:val="标题 1 Char"/>
    <w:basedOn w:val="a0"/>
    <w:link w:val="1"/>
    <w:uiPriority w:val="9"/>
    <w:rsid w:val="00F05E70"/>
    <w:rPr>
      <w:rFonts w:ascii="Arial" w:eastAsia="华文楷体" w:hAnsi="Arial"/>
      <w:b/>
      <w:sz w:val="30"/>
      <w:szCs w:val="24"/>
      <w:u w:val="single"/>
      <w:lang w:val="x-none" w:eastAsia="x-none"/>
    </w:rPr>
  </w:style>
  <w:style w:type="character" w:styleId="a8">
    <w:name w:val="Hyperlink"/>
    <w:uiPriority w:val="99"/>
    <w:unhideWhenUsed/>
    <w:rsid w:val="00F05E70"/>
    <w:rPr>
      <w:strike w:val="0"/>
      <w:dstrike w:val="0"/>
      <w:color w:val="0066CC"/>
      <w:u w:val="none"/>
      <w:effect w:val="none"/>
    </w:rPr>
  </w:style>
  <w:style w:type="paragraph" w:customStyle="1" w:styleId="a9">
    <w:name w:val="题目"/>
    <w:next w:val="a"/>
    <w:qFormat/>
    <w:rsid w:val="00047296"/>
    <w:pPr>
      <w:widowControl w:val="0"/>
      <w:autoSpaceDE w:val="0"/>
      <w:autoSpaceDN w:val="0"/>
      <w:adjustRightInd w:val="0"/>
      <w:spacing w:after="240"/>
    </w:pPr>
    <w:rPr>
      <w:rFonts w:asciiTheme="minorHAnsi" w:eastAsiaTheme="minorEastAsia" w:hAnsiTheme="minorHAnsi" w:cs="Tahoma"/>
      <w:kern w:val="0"/>
      <w:sz w:val="24"/>
      <w:szCs w:val="20"/>
    </w:rPr>
  </w:style>
  <w:style w:type="paragraph" w:customStyle="1" w:styleId="aa">
    <w:name w:val="选项"/>
    <w:qFormat/>
    <w:rsid w:val="00047296"/>
    <w:pPr>
      <w:widowControl w:val="0"/>
      <w:autoSpaceDE w:val="0"/>
      <w:autoSpaceDN w:val="0"/>
      <w:adjustRightInd w:val="0"/>
    </w:pPr>
    <w:rPr>
      <w:rFonts w:asciiTheme="minorHAnsi" w:eastAsiaTheme="minorEastAsia" w:hAnsiTheme="minorHAnsi" w:cs="Tahoma"/>
      <w:kern w:val="0"/>
      <w:sz w:val="24"/>
      <w:szCs w:val="20"/>
    </w:rPr>
  </w:style>
  <w:style w:type="paragraph" w:customStyle="1" w:styleId="ab">
    <w:name w:val="例句(英文)"/>
    <w:next w:val="a"/>
    <w:qFormat/>
    <w:rsid w:val="003C51D0"/>
    <w:rPr>
      <w:rFonts w:asciiTheme="minorHAnsi" w:eastAsiaTheme="minorEastAsia" w:hAnsiTheme="minorHAnsi" w:cstheme="minorBidi"/>
    </w:rPr>
  </w:style>
  <w:style w:type="character" w:customStyle="1" w:styleId="3Char">
    <w:name w:val="标题 3 Char"/>
    <w:basedOn w:val="a0"/>
    <w:link w:val="3"/>
    <w:uiPriority w:val="9"/>
    <w:semiHidden/>
    <w:rsid w:val="004E58F5"/>
    <w:rPr>
      <w:rFonts w:eastAsiaTheme="minorEastAsia"/>
      <w:b/>
      <w:bCs/>
      <w:kern w:val="0"/>
      <w:sz w:val="32"/>
      <w:szCs w:val="32"/>
    </w:rPr>
  </w:style>
  <w:style w:type="paragraph" w:styleId="HTML">
    <w:name w:val="HTML Preformatted"/>
    <w:basedOn w:val="a"/>
    <w:link w:val="HTMLChar"/>
    <w:uiPriority w:val="99"/>
    <w:semiHidden/>
    <w:unhideWhenUsed/>
    <w:rsid w:val="001F05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0" w:before="0" w:afterLines="0" w:after="0"/>
    </w:pPr>
    <w:rPr>
      <w:rFonts w:ascii="宋体" w:eastAsia="宋体" w:hAnsi="宋体" w:cs="宋体"/>
    </w:rPr>
  </w:style>
  <w:style w:type="character" w:customStyle="1" w:styleId="HTMLChar">
    <w:name w:val="HTML 预设格式 Char"/>
    <w:basedOn w:val="a0"/>
    <w:link w:val="HTML"/>
    <w:uiPriority w:val="99"/>
    <w:semiHidden/>
    <w:rsid w:val="001F05F1"/>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005173">
      <w:bodyDiv w:val="1"/>
      <w:marLeft w:val="0"/>
      <w:marRight w:val="0"/>
      <w:marTop w:val="0"/>
      <w:marBottom w:val="0"/>
      <w:divBdr>
        <w:top w:val="none" w:sz="0" w:space="0" w:color="auto"/>
        <w:left w:val="none" w:sz="0" w:space="0" w:color="auto"/>
        <w:bottom w:val="none" w:sz="0" w:space="0" w:color="auto"/>
        <w:right w:val="none" w:sz="0" w:space="0" w:color="auto"/>
      </w:divBdr>
    </w:div>
    <w:div w:id="270476586">
      <w:bodyDiv w:val="1"/>
      <w:marLeft w:val="0"/>
      <w:marRight w:val="0"/>
      <w:marTop w:val="0"/>
      <w:marBottom w:val="0"/>
      <w:divBdr>
        <w:top w:val="none" w:sz="0" w:space="0" w:color="auto"/>
        <w:left w:val="none" w:sz="0" w:space="0" w:color="auto"/>
        <w:bottom w:val="none" w:sz="0" w:space="0" w:color="auto"/>
        <w:right w:val="none" w:sz="0" w:space="0" w:color="auto"/>
      </w:divBdr>
    </w:div>
    <w:div w:id="548759239">
      <w:bodyDiv w:val="1"/>
      <w:marLeft w:val="0"/>
      <w:marRight w:val="0"/>
      <w:marTop w:val="0"/>
      <w:marBottom w:val="0"/>
      <w:divBdr>
        <w:top w:val="none" w:sz="0" w:space="0" w:color="auto"/>
        <w:left w:val="none" w:sz="0" w:space="0" w:color="auto"/>
        <w:bottom w:val="none" w:sz="0" w:space="0" w:color="auto"/>
        <w:right w:val="none" w:sz="0" w:space="0" w:color="auto"/>
      </w:divBdr>
    </w:div>
    <w:div w:id="611909645">
      <w:bodyDiv w:val="1"/>
      <w:marLeft w:val="0"/>
      <w:marRight w:val="0"/>
      <w:marTop w:val="0"/>
      <w:marBottom w:val="0"/>
      <w:divBdr>
        <w:top w:val="none" w:sz="0" w:space="0" w:color="auto"/>
        <w:left w:val="none" w:sz="0" w:space="0" w:color="auto"/>
        <w:bottom w:val="none" w:sz="0" w:space="0" w:color="auto"/>
        <w:right w:val="none" w:sz="0" w:space="0" w:color="auto"/>
      </w:divBdr>
    </w:div>
    <w:div w:id="1044797081">
      <w:bodyDiv w:val="1"/>
      <w:marLeft w:val="0"/>
      <w:marRight w:val="0"/>
      <w:marTop w:val="0"/>
      <w:marBottom w:val="0"/>
      <w:divBdr>
        <w:top w:val="none" w:sz="0" w:space="0" w:color="auto"/>
        <w:left w:val="none" w:sz="0" w:space="0" w:color="auto"/>
        <w:bottom w:val="none" w:sz="0" w:space="0" w:color="auto"/>
        <w:right w:val="none" w:sz="0" w:space="0" w:color="auto"/>
      </w:divBdr>
    </w:div>
    <w:div w:id="1082145560">
      <w:bodyDiv w:val="1"/>
      <w:marLeft w:val="0"/>
      <w:marRight w:val="0"/>
      <w:marTop w:val="0"/>
      <w:marBottom w:val="0"/>
      <w:divBdr>
        <w:top w:val="none" w:sz="0" w:space="0" w:color="auto"/>
        <w:left w:val="none" w:sz="0" w:space="0" w:color="auto"/>
        <w:bottom w:val="none" w:sz="0" w:space="0" w:color="auto"/>
        <w:right w:val="none" w:sz="0" w:space="0" w:color="auto"/>
      </w:divBdr>
    </w:div>
    <w:div w:id="1120220103">
      <w:bodyDiv w:val="1"/>
      <w:marLeft w:val="0"/>
      <w:marRight w:val="0"/>
      <w:marTop w:val="0"/>
      <w:marBottom w:val="0"/>
      <w:divBdr>
        <w:top w:val="none" w:sz="0" w:space="0" w:color="auto"/>
        <w:left w:val="none" w:sz="0" w:space="0" w:color="auto"/>
        <w:bottom w:val="none" w:sz="0" w:space="0" w:color="auto"/>
        <w:right w:val="none" w:sz="0" w:space="0" w:color="auto"/>
      </w:divBdr>
    </w:div>
    <w:div w:id="1393230470">
      <w:bodyDiv w:val="1"/>
      <w:marLeft w:val="0"/>
      <w:marRight w:val="0"/>
      <w:marTop w:val="0"/>
      <w:marBottom w:val="0"/>
      <w:divBdr>
        <w:top w:val="none" w:sz="0" w:space="0" w:color="auto"/>
        <w:left w:val="none" w:sz="0" w:space="0" w:color="auto"/>
        <w:bottom w:val="none" w:sz="0" w:space="0" w:color="auto"/>
        <w:right w:val="none" w:sz="0" w:space="0" w:color="auto"/>
      </w:divBdr>
    </w:div>
    <w:div w:id="1637564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forum.chasedream.com/forum.php?mod=forumdisplay&amp;fid=34&amp;filter=typeid&amp;typeid=79" TargetMode="Externa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hyperlink" Target="http://www.chasedream.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945B65-7B0D-4F3A-AD60-1C1678364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1534</TotalTime>
  <Pages>91</Pages>
  <Words>15278</Words>
  <Characters>87091</Characters>
  <Application>Microsoft Office Word</Application>
  <DocSecurity>0</DocSecurity>
  <Lines>725</Lines>
  <Paragraphs>204</Paragraphs>
  <ScaleCrop>false</ScaleCrop>
  <Company>ChaseDream</Company>
  <LinksUpToDate>false</LinksUpToDate>
  <CharactersWithSpaces>102165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Helr Bi</dc:creator>
  <cp:lastModifiedBy>Helr Bi</cp:lastModifiedBy>
  <cp:revision>21</cp:revision>
  <dcterms:created xsi:type="dcterms:W3CDTF">2013-09-09T02:15:00Z</dcterms:created>
  <dcterms:modified xsi:type="dcterms:W3CDTF">2015-03-16T09:57:00Z</dcterms:modified>
</cp:coreProperties>
</file>