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rPr>
          <w:rFonts w:hint="eastAsia" w:ascii="宋体" w:hAnsi="宋体"/>
          <w:sz w:val="21"/>
        </w:rPr>
      </w:pPr>
      <w:r>
        <w:rPr>
          <w:rFonts w:hint="eastAsia" w:ascii="宋体" w:hAnsi="宋体"/>
          <w:sz w:val="21"/>
        </w:rPr>
        <w:t>会议记录</w:t>
      </w:r>
    </w:p>
    <w:p>
      <w:pPr>
        <w:pStyle w:val="2"/>
        <w:numPr>
          <w:ilvl w:val="0"/>
          <w:numId w:val="0"/>
        </w:numPr>
        <w:jc w:val="center"/>
        <w:rPr>
          <w:rFonts w:hint="eastAsia" w:ascii="宋体" w:hAnsi="宋体"/>
          <w:b w:val="0"/>
          <w:bCs/>
          <w:sz w:val="21"/>
        </w:rPr>
      </w:pPr>
    </w:p>
    <w:p>
      <w:pPr>
        <w:pStyle w:val="14"/>
        <w:rPr>
          <w:rFonts w:ascii="宋体" w:hAnsi="宋体"/>
          <w:sz w:val="21"/>
          <w:szCs w:val="36"/>
        </w:rPr>
      </w:pPr>
      <w:r>
        <w:rPr>
          <w:rFonts w:hint="eastAsia" w:ascii="宋体" w:hAnsi="宋体"/>
          <w:sz w:val="21"/>
        </w:rPr>
        <w:t>修订历史记录</w:t>
      </w:r>
    </w:p>
    <w:tbl>
      <w:tblPr>
        <w:tblStyle w:val="19"/>
        <w:tblW w:w="8528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75"/>
        <w:gridCol w:w="1060"/>
        <w:gridCol w:w="3326"/>
        <w:gridCol w:w="206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4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日期</w:t>
            </w:r>
          </w:p>
        </w:tc>
        <w:tc>
          <w:tcPr>
            <w:tcW w:w="106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4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版本</w:t>
            </w:r>
          </w:p>
        </w:tc>
        <w:tc>
          <w:tcPr>
            <w:tcW w:w="332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4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说明</w:t>
            </w:r>
          </w:p>
        </w:tc>
        <w:tc>
          <w:tcPr>
            <w:tcW w:w="206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4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作者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5"/>
              <w:rPr>
                <w:rFonts w:hint="eastAsia" w:ascii="宋体" w:hAnsi="宋体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5"/>
              <w:rPr>
                <w:rFonts w:hint="eastAsia" w:ascii="宋体" w:hAnsi="宋体"/>
              </w:rPr>
            </w:pPr>
          </w:p>
        </w:tc>
        <w:tc>
          <w:tcPr>
            <w:tcW w:w="332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5"/>
              <w:jc w:val="both"/>
              <w:rPr>
                <w:rFonts w:hint="eastAsia" w:ascii="宋体" w:hAnsi="宋体"/>
              </w:rPr>
            </w:pPr>
          </w:p>
        </w:tc>
        <w:tc>
          <w:tcPr>
            <w:tcW w:w="206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5"/>
              <w:rPr>
                <w:rFonts w:hint="eastAsia" w:ascii="宋体" w:hAnsi="宋体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5"/>
              <w:rPr>
                <w:rFonts w:hint="eastAsia" w:ascii="宋体" w:hAnsi="宋体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5"/>
              <w:rPr>
                <w:rFonts w:hint="eastAsia" w:ascii="宋体" w:hAnsi="宋体"/>
              </w:rPr>
            </w:pPr>
          </w:p>
        </w:tc>
        <w:tc>
          <w:tcPr>
            <w:tcW w:w="332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5"/>
              <w:jc w:val="both"/>
              <w:rPr>
                <w:rFonts w:hint="eastAsia" w:ascii="宋体" w:hAnsi="宋体"/>
              </w:rPr>
            </w:pPr>
          </w:p>
        </w:tc>
        <w:tc>
          <w:tcPr>
            <w:tcW w:w="206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5"/>
              <w:rPr>
                <w:rFonts w:ascii="宋体" w:hAnsi="宋体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5"/>
              <w:rPr>
                <w:rFonts w:hint="eastAsia" w:ascii="宋体" w:hAnsi="宋体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5"/>
              <w:rPr>
                <w:rFonts w:hint="eastAsia" w:ascii="宋体" w:hAnsi="宋体"/>
              </w:rPr>
            </w:pPr>
          </w:p>
        </w:tc>
        <w:tc>
          <w:tcPr>
            <w:tcW w:w="332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5"/>
              <w:jc w:val="both"/>
              <w:rPr>
                <w:rFonts w:hint="eastAsia" w:ascii="宋体" w:hAnsi="宋体"/>
              </w:rPr>
            </w:pPr>
          </w:p>
        </w:tc>
        <w:tc>
          <w:tcPr>
            <w:tcW w:w="206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5"/>
              <w:rPr>
                <w:rFonts w:ascii="宋体" w:hAnsi="宋体"/>
              </w:rPr>
            </w:pPr>
          </w:p>
        </w:tc>
      </w:tr>
    </w:tbl>
    <w:p>
      <w:pPr>
        <w:spacing w:line="240" w:lineRule="atLeast"/>
        <w:ind w:firstLine="420"/>
        <w:rPr>
          <w:rFonts w:hint="eastAsia" w:ascii="宋体" w:hAnsi="宋体"/>
        </w:rPr>
      </w:pPr>
      <w:r>
        <w:rPr>
          <w:rFonts w:hint="eastAsia" w:ascii="宋体" w:hAnsi="宋体"/>
        </w:rPr>
        <w:t>注意：在使用本文档时，请注意以下内容：</w:t>
      </w:r>
    </w:p>
    <w:p>
      <w:pPr>
        <w:numPr>
          <w:ilvl w:val="0"/>
          <w:numId w:val="2"/>
        </w:numPr>
        <w:spacing w:line="240" w:lineRule="atLeast"/>
        <w:ind w:firstLineChars="0"/>
        <w:rPr>
          <w:rFonts w:hint="eastAsia" w:ascii="宋体" w:hAnsi="宋体"/>
        </w:rPr>
      </w:pPr>
      <w:r>
        <w:rPr>
          <w:rFonts w:hint="eastAsia" w:ascii="宋体" w:hAnsi="宋体"/>
        </w:rPr>
        <w:t>删除封面页；</w:t>
      </w:r>
    </w:p>
    <w:p>
      <w:pPr>
        <w:numPr>
          <w:ilvl w:val="0"/>
          <w:numId w:val="2"/>
        </w:numPr>
        <w:spacing w:line="240" w:lineRule="atLeast"/>
        <w:ind w:firstLineChars="0"/>
        <w:rPr>
          <w:rFonts w:hint="eastAsia" w:ascii="宋体" w:hAnsi="宋体"/>
        </w:rPr>
      </w:pPr>
      <w:r>
        <w:rPr>
          <w:rFonts w:hint="eastAsia" w:ascii="宋体" w:hAnsi="宋体"/>
        </w:rPr>
        <w:t>删除修订历史记录页；</w:t>
      </w:r>
    </w:p>
    <w:p>
      <w:pPr>
        <w:numPr>
          <w:ilvl w:val="0"/>
          <w:numId w:val="2"/>
        </w:numPr>
        <w:spacing w:line="240" w:lineRule="atLeast"/>
        <w:ind w:firstLineChars="0"/>
        <w:rPr>
          <w:rFonts w:hint="eastAsia" w:ascii="宋体" w:hAnsi="宋体"/>
        </w:rPr>
      </w:pPr>
      <w:r>
        <w:rPr>
          <w:rFonts w:hint="eastAsia" w:ascii="宋体" w:hAnsi="宋体"/>
        </w:rPr>
        <w:t>删除文档中蓝色斜体字表示的所有注释；</w:t>
      </w:r>
    </w:p>
    <w:p>
      <w:pPr>
        <w:numPr>
          <w:ilvl w:val="0"/>
          <w:numId w:val="2"/>
        </w:numPr>
        <w:spacing w:line="240" w:lineRule="atLeast"/>
        <w:ind w:firstLineChars="0"/>
        <w:rPr>
          <w:rFonts w:hint="eastAsia" w:ascii="宋体" w:hAnsi="宋体"/>
        </w:rPr>
      </w:pPr>
      <w:r>
        <w:rPr>
          <w:rFonts w:hint="eastAsia" w:ascii="宋体" w:hAnsi="宋体"/>
        </w:rPr>
        <w:t>删除这些“注意”事项。</w:t>
      </w:r>
    </w:p>
    <w:p>
      <w:pPr>
        <w:pStyle w:val="14"/>
        <w:rPr>
          <w:rFonts w:hint="eastAsia" w:ascii="宋体" w:hAnsi="宋体"/>
          <w:sz w:val="21"/>
        </w:rPr>
      </w:pPr>
      <w:r>
        <w:rPr>
          <w:rFonts w:hint="eastAsia" w:ascii="宋体" w:hAnsi="宋体"/>
          <w:sz w:val="21"/>
        </w:rPr>
        <w:t>会议记录</w:t>
      </w:r>
    </w:p>
    <w:p>
      <w:pPr>
        <w:pStyle w:val="2"/>
        <w:rPr>
          <w:rFonts w:hint="eastAsia" w:ascii="宋体" w:hAnsi="宋体"/>
          <w:sz w:val="21"/>
        </w:rPr>
      </w:pPr>
      <w:r>
        <w:rPr>
          <w:rFonts w:hint="eastAsia" w:ascii="宋体" w:hAnsi="宋体"/>
          <w:sz w:val="21"/>
        </w:rPr>
        <w:t>角色/职责</w:t>
      </w:r>
    </w:p>
    <w:p>
      <w:pPr>
        <w:pStyle w:val="3"/>
        <w:rPr>
          <w:rFonts w:hint="eastAsia" w:ascii="宋体" w:hAnsi="宋体"/>
          <w:color w:val="auto"/>
          <w:sz w:val="21"/>
        </w:rPr>
      </w:pPr>
      <w:r>
        <w:rPr>
          <w:rFonts w:hint="eastAsia" w:ascii="宋体" w:hAnsi="宋体"/>
          <w:color w:val="auto"/>
          <w:sz w:val="21"/>
        </w:rPr>
        <w:t>会议召集者</w:t>
      </w:r>
    </w:p>
    <w:p>
      <w:pPr>
        <w:ind w:left="420" w:firstLine="0" w:firstLineChars="0"/>
        <w:rPr>
          <w:rFonts w:hint="eastAsia" w:ascii="宋体" w:hAnsi="宋体"/>
        </w:rPr>
      </w:pPr>
    </w:p>
    <w:p>
      <w:pPr>
        <w:pStyle w:val="3"/>
        <w:rPr>
          <w:rFonts w:hint="eastAsia" w:ascii="宋体" w:hAnsi="宋体"/>
          <w:color w:val="auto"/>
          <w:sz w:val="21"/>
        </w:rPr>
      </w:pPr>
      <w:r>
        <w:rPr>
          <w:rFonts w:hint="eastAsia" w:ascii="宋体" w:hAnsi="宋体"/>
          <w:color w:val="auto"/>
          <w:sz w:val="21"/>
        </w:rPr>
        <w:t>会议参加者</w:t>
      </w:r>
    </w:p>
    <w:p>
      <w:pPr>
        <w:ind w:left="420" w:firstLine="0" w:firstLineChars="0"/>
        <w:rPr>
          <w:rFonts w:hint="eastAsia" w:ascii="宋体" w:hAnsi="宋体"/>
        </w:rPr>
      </w:pPr>
    </w:p>
    <w:p>
      <w:pPr>
        <w:pStyle w:val="3"/>
        <w:rPr>
          <w:rFonts w:hint="eastAsia" w:ascii="宋体" w:hAnsi="宋体"/>
          <w:color w:val="auto"/>
          <w:sz w:val="21"/>
        </w:rPr>
      </w:pPr>
      <w:r>
        <w:rPr>
          <w:rFonts w:hint="eastAsia" w:ascii="宋体" w:hAnsi="宋体"/>
          <w:color w:val="auto"/>
          <w:sz w:val="21"/>
        </w:rPr>
        <w:t>会议主持人</w:t>
      </w:r>
    </w:p>
    <w:p>
      <w:pPr>
        <w:ind w:firstLine="420"/>
        <w:rPr>
          <w:rFonts w:hint="eastAsia" w:ascii="宋体" w:hAnsi="宋体"/>
        </w:rPr>
      </w:pPr>
    </w:p>
    <w:p>
      <w:pPr>
        <w:pStyle w:val="3"/>
        <w:rPr>
          <w:rFonts w:hint="eastAsia" w:ascii="宋体" w:hAnsi="宋体"/>
          <w:color w:val="auto"/>
          <w:sz w:val="21"/>
        </w:rPr>
      </w:pPr>
      <w:r>
        <w:rPr>
          <w:rFonts w:hint="eastAsia" w:ascii="宋体" w:hAnsi="宋体"/>
          <w:color w:val="auto"/>
          <w:sz w:val="21"/>
        </w:rPr>
        <w:t>会议记录</w:t>
      </w:r>
    </w:p>
    <w:p>
      <w:pPr>
        <w:ind w:firstLine="420"/>
        <w:rPr>
          <w:rFonts w:hint="eastAsia" w:ascii="宋体" w:hAnsi="宋体"/>
        </w:rPr>
      </w:pPr>
    </w:p>
    <w:p>
      <w:pPr>
        <w:pStyle w:val="2"/>
        <w:rPr>
          <w:rFonts w:hint="eastAsia" w:ascii="宋体" w:hAnsi="宋体"/>
          <w:sz w:val="21"/>
        </w:rPr>
      </w:pPr>
      <w:r>
        <w:rPr>
          <w:rFonts w:hint="eastAsia" w:ascii="宋体" w:hAnsi="宋体"/>
          <w:sz w:val="21"/>
        </w:rPr>
        <w:t>会议时间/地点</w:t>
      </w:r>
    </w:p>
    <w:p>
      <w:pPr>
        <w:ind w:firstLine="420"/>
        <w:rPr>
          <w:rFonts w:hint="eastAsia" w:ascii="宋体" w:hAnsi="宋体"/>
        </w:rPr>
      </w:pPr>
    </w:p>
    <w:p>
      <w:pPr>
        <w:pStyle w:val="2"/>
        <w:rPr>
          <w:rFonts w:hint="eastAsia" w:ascii="宋体" w:hAnsi="宋体"/>
          <w:sz w:val="21"/>
        </w:rPr>
      </w:pPr>
      <w:r>
        <w:rPr>
          <w:rFonts w:hint="eastAsia" w:ascii="宋体" w:hAnsi="宋体"/>
          <w:sz w:val="21"/>
        </w:rPr>
        <w:t>会议要点</w:t>
      </w:r>
    </w:p>
    <w:p>
      <w:pPr>
        <w:ind w:firstLine="420"/>
        <w:rPr>
          <w:rFonts w:hint="eastAsia" w:ascii="宋体" w:hAnsi="宋体"/>
        </w:rPr>
      </w:pPr>
    </w:p>
    <w:p>
      <w:pPr>
        <w:pStyle w:val="2"/>
        <w:rPr>
          <w:rFonts w:hint="eastAsia" w:ascii="宋体" w:hAnsi="宋体"/>
          <w:sz w:val="21"/>
        </w:rPr>
      </w:pPr>
      <w:r>
        <w:rPr>
          <w:rFonts w:hint="eastAsia" w:ascii="宋体" w:hAnsi="宋体"/>
          <w:sz w:val="21"/>
        </w:rPr>
        <w:t>结论</w:t>
      </w:r>
    </w:p>
    <w:p>
      <w:pPr>
        <w:ind w:firstLine="420"/>
        <w:rPr>
          <w:rFonts w:hint="eastAsia"/>
        </w:rPr>
      </w:pPr>
      <w:r>
        <w:rPr>
          <w:rFonts w:hint="eastAsia"/>
        </w:rPr>
        <w:t>此处列出该次里程碑会议得出的结论：</w:t>
      </w:r>
    </w:p>
    <w:p>
      <w:pPr>
        <w:ind w:firstLine="0" w:firstLineChars="0"/>
        <w:rPr>
          <w:rFonts w:hint="eastAsia"/>
        </w:rPr>
      </w:pPr>
      <w:r>
        <w:rPr>
          <w:rFonts w:hint="eastAsia"/>
        </w:rPr>
        <w:t>签名</w:t>
      </w:r>
    </w:p>
    <w:p>
      <w:pPr>
        <w:ind w:firstLine="420"/>
        <w:rPr>
          <w:rFonts w:hint="eastAsia" w:ascii="宋体" w:hAnsi="宋体"/>
        </w:rPr>
      </w:pPr>
    </w:p>
    <w:p>
      <w:pPr>
        <w:ind w:firstLine="420"/>
        <w:rPr>
          <w:rFonts w:hint="eastAsia" w:ascii="宋体" w:hAnsi="宋体"/>
        </w:rPr>
      </w:pPr>
    </w:p>
    <w:p>
      <w:pPr>
        <w:ind w:firstLine="420"/>
        <w:rPr>
          <w:rFonts w:hint="eastAsia" w:ascii="宋体" w:hAnsi="宋体"/>
        </w:rPr>
      </w:pPr>
    </w:p>
    <w:p>
      <w:pPr>
        <w:ind w:firstLine="0" w:firstLineChars="0"/>
        <w:rPr>
          <w:rFonts w:hint="eastAsia" w:ascii="宋体" w:hAnsi="宋体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797" w:bottom="1440" w:left="1797" w:header="720" w:footer="720" w:gutter="0"/>
      <w:cols w:space="720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  <w:rPr>
        <w:rFonts w:hint="eastAsia"/>
      </w:rPr>
    </w:pPr>
    <w:r>
      <w:rPr>
        <w:rFonts w:hint="eastAsia"/>
      </w:rPr>
      <w:t>更多免费下载，尽在</w:t>
    </w:r>
    <w:r>
      <w:rPr>
        <w:rFonts w:hint="eastAsia"/>
        <w:lang w:eastAsia="zh-CN"/>
      </w:rPr>
      <w:t>绿色资源网</w:t>
    </w:r>
    <w:r>
      <w:rPr>
        <w:rFonts w:hint="eastAsia"/>
      </w:rPr>
      <w:t>（</w:t>
    </w:r>
    <w:r>
      <w:rPr>
        <w:rFonts w:hint="eastAsia"/>
        <w:lang w:val="en-US" w:eastAsia="zh-CN"/>
      </w:rPr>
      <w:t>www.downcc.com</w:t>
    </w:r>
    <w:r>
      <w:rPr>
        <w:rFonts w:hint="eastAsia"/>
      </w:rPr>
      <w:t>.com）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560"/>
      <w:rPr>
        <w:sz w:val="28"/>
      </w:rPr>
    </w:pPr>
    <w:bookmarkStart w:id="0" w:name="_GoBack"/>
    <w:r>
      <w:rPr>
        <w:rFonts w:hint="eastAsia"/>
        <w:sz w:val="28"/>
        <w:lang w:eastAsia="zh-CN"/>
      </w:rPr>
      <w:t>绿色资源网</w:t>
    </w:r>
    <w:r>
      <w:rPr>
        <w:rFonts w:hint="eastAsia"/>
        <w:sz w:val="28"/>
      </w:rPr>
      <w:t>（www.</w:t>
    </w:r>
    <w:r>
      <w:rPr>
        <w:rFonts w:hint="eastAsia"/>
        <w:sz w:val="28"/>
        <w:lang w:val="en-US" w:eastAsia="zh-CN"/>
      </w:rPr>
      <w:t>downcc</w:t>
    </w:r>
    <w:r>
      <w:rPr>
        <w:rFonts w:hint="eastAsia"/>
        <w:sz w:val="28"/>
      </w:rPr>
      <w:t>.com），提供海量</w:t>
    </w:r>
    <w:r>
      <w:rPr>
        <w:rFonts w:hint="eastAsia"/>
        <w:sz w:val="28"/>
        <w:lang w:eastAsia="zh-CN"/>
      </w:rPr>
      <w:t>软件</w:t>
    </w:r>
    <w:r>
      <w:rPr>
        <w:rFonts w:hint="eastAsia"/>
        <w:sz w:val="28"/>
      </w:rPr>
      <w:t>免费下载！</w:t>
    </w:r>
  </w:p>
  <w:bookmarkEnd w:id="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F29D6"/>
    <w:multiLevelType w:val="multilevel"/>
    <w:tmpl w:val="137F29D6"/>
    <w:lvl w:ilvl="0" w:tentative="0">
      <w:start w:val="1"/>
      <w:numFmt w:val="bullet"/>
      <w:lvlText w:val="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4200"/>
        </w:tabs>
        <w:ind w:left="4200" w:hanging="420"/>
      </w:pPr>
      <w:rPr>
        <w:rFonts w:hint="default" w:ascii="Wingdings" w:hAnsi="Wingdings"/>
      </w:rPr>
    </w:lvl>
  </w:abstractNum>
  <w:abstractNum w:abstractNumId="1">
    <w:nsid w:val="682351CD"/>
    <w:multiLevelType w:val="multilevel"/>
    <w:tmpl w:val="682351CD"/>
    <w:lvl w:ilvl="0" w:tentative="0">
      <w:start w:val="1"/>
      <w:numFmt w:val="decimal"/>
      <w:pStyle w:val="2"/>
      <w:suff w:val="space"/>
      <w:lvlText w:val="%1.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3"/>
      <w:suff w:val="space"/>
      <w:lvlText w:val="%1.%2"/>
      <w:lvlJc w:val="left"/>
      <w:pPr>
        <w:ind w:left="567" w:hanging="567"/>
      </w:pPr>
      <w:rPr>
        <w:rFonts w:hint="eastAsia"/>
      </w:rPr>
    </w:lvl>
    <w:lvl w:ilvl="2" w:tentative="0">
      <w:start w:val="1"/>
      <w:numFmt w:val="decimal"/>
      <w:pStyle w:val="4"/>
      <w:suff w:val="space"/>
      <w:lvlText w:val="%1.%2.%3"/>
      <w:lvlJc w:val="left"/>
      <w:pPr>
        <w:ind w:left="709" w:hanging="709"/>
      </w:pPr>
      <w:rPr>
        <w:rFonts w:hint="eastAsia"/>
      </w:rPr>
    </w:lvl>
    <w:lvl w:ilvl="3" w:tentative="0">
      <w:start w:val="1"/>
      <w:numFmt w:val="decimal"/>
      <w:pStyle w:val="5"/>
      <w:suff w:val="space"/>
      <w:lvlText w:val="%1.%2.%3.%4"/>
      <w:lvlJc w:val="left"/>
      <w:pPr>
        <w:ind w:left="851" w:hanging="851"/>
      </w:pPr>
      <w:rPr>
        <w:rFonts w:hint="eastAsia"/>
      </w:rPr>
    </w:lvl>
    <w:lvl w:ilvl="4" w:tentative="0">
      <w:start w:val="1"/>
      <w:numFmt w:val="decimal"/>
      <w:pStyle w:val="6"/>
      <w:suff w:val="space"/>
      <w:lvlText w:val="%1.%2.%3.%4.%5"/>
      <w:lvlJc w:val="left"/>
      <w:pPr>
        <w:ind w:left="992" w:hanging="992"/>
      </w:pPr>
      <w:rPr>
        <w:rFonts w:hint="eastAsia"/>
      </w:rPr>
    </w:lvl>
    <w:lvl w:ilvl="5" w:tentative="0">
      <w:start w:val="1"/>
      <w:numFmt w:val="decimal"/>
      <w:pStyle w:val="7"/>
      <w:suff w:val="space"/>
      <w:lvlText w:val="%1.%2.%3.%4.%5.%6"/>
      <w:lvlJc w:val="left"/>
      <w:pPr>
        <w:ind w:left="1134" w:hanging="1134"/>
      </w:pPr>
      <w:rPr>
        <w:rFonts w:hint="eastAsia"/>
      </w:rPr>
    </w:lvl>
    <w:lvl w:ilvl="6" w:tentative="0">
      <w:start w:val="1"/>
      <w:numFmt w:val="decimal"/>
      <w:pStyle w:val="8"/>
      <w:suff w:val="space"/>
      <w:lvlText w:val="%1.%2.%3.%4.%5.%6.%7"/>
      <w:lvlJc w:val="left"/>
      <w:pPr>
        <w:ind w:left="1276" w:hanging="1276"/>
      </w:pPr>
      <w:rPr>
        <w:rFonts w:hint="eastAsia"/>
      </w:rPr>
    </w:lvl>
    <w:lvl w:ilvl="7" w:tentative="0">
      <w:start w:val="1"/>
      <w:numFmt w:val="decimal"/>
      <w:pStyle w:val="9"/>
      <w:suff w:val="space"/>
      <w:lvlText w:val="%1.%2.%3.%4.%5.%6.%7.%8"/>
      <w:lvlJc w:val="left"/>
      <w:pPr>
        <w:ind w:left="1418" w:hanging="1418"/>
      </w:pPr>
      <w:rPr>
        <w:rFonts w:hint="eastAsia"/>
      </w:rPr>
    </w:lvl>
    <w:lvl w:ilvl="8" w:tentative="0">
      <w:start w:val="1"/>
      <w:numFmt w:val="decimal"/>
      <w:pStyle w:val="10"/>
      <w:suff w:val="space"/>
      <w:lvlText w:val="%1.%2.%3.%4.%5.%6.%7.%8.%9"/>
      <w:lvlJc w:val="left"/>
      <w:pPr>
        <w:ind w:left="1559" w:hanging="1559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5"/>
  <w:hyphenationZone w:val="360"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zh-CN" w:val="([{£¥‘“•〈《「『【〔〖（．［｛"/>
  <w:noLineBreaksBefore w:lang="zh-CN" w:val="!),.:;?]}¢¨ˇˉ―‖’”•…∶、。〃々〉》」』】〕〗！＂＇），．：；？］｀｜｝～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E15F41"/>
    <w:rsid w:val="00535092"/>
    <w:rsid w:val="00824B84"/>
    <w:rsid w:val="009403EE"/>
    <w:rsid w:val="00A6133A"/>
    <w:rsid w:val="00AC190E"/>
    <w:rsid w:val="49E15F4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adjustRightInd w:val="0"/>
      <w:snapToGrid w:val="0"/>
      <w:spacing w:before="60" w:after="60" w:line="300" w:lineRule="auto"/>
      <w:ind w:firstLine="200" w:firstLineChars="200"/>
      <w:jc w:val="both"/>
    </w:pPr>
    <w:rPr>
      <w:bCs/>
      <w:kern w:val="2"/>
      <w:sz w:val="21"/>
      <w:lang w:val="en-US" w:eastAsia="zh-CN" w:bidi="ar-SA"/>
    </w:rPr>
  </w:style>
  <w:style w:type="paragraph" w:styleId="2">
    <w:name w:val="heading 1"/>
    <w:next w:val="1"/>
    <w:uiPriority w:val="0"/>
    <w:pPr>
      <w:keepNext/>
      <w:keepLines/>
      <w:numPr>
        <w:ilvl w:val="0"/>
        <w:numId w:val="1"/>
      </w:numPr>
      <w:adjustRightInd w:val="0"/>
      <w:snapToGrid w:val="0"/>
      <w:spacing w:line="360" w:lineRule="auto"/>
      <w:outlineLvl w:val="0"/>
    </w:pPr>
    <w:rPr>
      <w:b/>
      <w:snapToGrid w:val="0"/>
      <w:kern w:val="44"/>
      <w:sz w:val="28"/>
      <w:lang w:val="en-US" w:eastAsia="zh-CN" w:bidi="ar-SA"/>
    </w:rPr>
  </w:style>
  <w:style w:type="paragraph" w:styleId="3">
    <w:name w:val="heading 2"/>
    <w:next w:val="1"/>
    <w:uiPriority w:val="0"/>
    <w:pPr>
      <w:keepNext/>
      <w:keepLines/>
      <w:numPr>
        <w:ilvl w:val="1"/>
        <w:numId w:val="1"/>
      </w:numPr>
      <w:adjustRightInd w:val="0"/>
      <w:snapToGrid w:val="0"/>
      <w:spacing w:line="360" w:lineRule="auto"/>
      <w:outlineLvl w:val="1"/>
    </w:pPr>
    <w:rPr>
      <w:b/>
      <w:snapToGrid w:val="0"/>
      <w:color w:val="993300"/>
      <w:kern w:val="24"/>
      <w:sz w:val="24"/>
      <w:lang w:val="en-US" w:eastAsia="zh-CN" w:bidi="ar-SA"/>
    </w:rPr>
  </w:style>
  <w:style w:type="paragraph" w:styleId="4">
    <w:name w:val="heading 3"/>
    <w:next w:val="1"/>
    <w:uiPriority w:val="0"/>
    <w:pPr>
      <w:keepNext/>
      <w:keepLines/>
      <w:numPr>
        <w:ilvl w:val="2"/>
        <w:numId w:val="1"/>
      </w:numPr>
      <w:adjustRightInd w:val="0"/>
      <w:snapToGrid w:val="0"/>
      <w:spacing w:line="360" w:lineRule="auto"/>
      <w:outlineLvl w:val="2"/>
    </w:pPr>
    <w:rPr>
      <w:b/>
      <w:snapToGrid w:val="0"/>
      <w:color w:val="0000FF"/>
      <w:kern w:val="24"/>
      <w:sz w:val="24"/>
      <w:lang w:val="en-US" w:eastAsia="zh-CN" w:bidi="ar-SA"/>
    </w:rPr>
  </w:style>
  <w:style w:type="paragraph" w:styleId="5">
    <w:name w:val="heading 4"/>
    <w:next w:val="1"/>
    <w:uiPriority w:val="0"/>
    <w:pPr>
      <w:keepNext/>
      <w:keepLines/>
      <w:numPr>
        <w:ilvl w:val="3"/>
        <w:numId w:val="1"/>
      </w:numPr>
      <w:adjustRightInd w:val="0"/>
      <w:snapToGrid w:val="0"/>
      <w:spacing w:line="360" w:lineRule="auto"/>
      <w:outlineLvl w:val="3"/>
    </w:pPr>
    <w:rPr>
      <w:rFonts w:ascii="Arial" w:hAnsi="Arial"/>
      <w:b/>
      <w:snapToGrid w:val="0"/>
      <w:color w:val="008080"/>
      <w:kern w:val="24"/>
      <w:sz w:val="24"/>
      <w:lang w:val="en-US" w:eastAsia="zh-CN" w:bidi="ar-SA"/>
    </w:rPr>
  </w:style>
  <w:style w:type="paragraph" w:styleId="6">
    <w:name w:val="heading 5"/>
    <w:basedOn w:val="1"/>
    <w:next w:val="1"/>
    <w:uiPriority w:val="0"/>
    <w:pPr>
      <w:keepNext/>
      <w:keepLines/>
      <w:numPr>
        <w:ilvl w:val="4"/>
        <w:numId w:val="1"/>
      </w:numPr>
      <w:spacing w:line="360" w:lineRule="auto"/>
      <w:ind w:firstLineChars="0"/>
      <w:outlineLvl w:val="4"/>
    </w:pPr>
    <w:rPr>
      <w:b/>
      <w:snapToGrid w:val="0"/>
      <w:color w:val="800000"/>
      <w:kern w:val="24"/>
      <w:sz w:val="24"/>
    </w:rPr>
  </w:style>
  <w:style w:type="paragraph" w:styleId="7">
    <w:name w:val="heading 6"/>
    <w:next w:val="1"/>
    <w:uiPriority w:val="0"/>
    <w:pPr>
      <w:keepNext/>
      <w:keepLines/>
      <w:numPr>
        <w:ilvl w:val="5"/>
        <w:numId w:val="1"/>
      </w:numPr>
      <w:adjustRightInd w:val="0"/>
      <w:snapToGrid w:val="0"/>
      <w:spacing w:line="360" w:lineRule="auto"/>
      <w:outlineLvl w:val="5"/>
    </w:pPr>
    <w:rPr>
      <w:rFonts w:ascii="Arial" w:hAnsi="Arial"/>
      <w:b/>
      <w:snapToGrid w:val="0"/>
      <w:color w:val="008080"/>
      <w:kern w:val="24"/>
      <w:sz w:val="24"/>
      <w:lang w:val="en-US" w:eastAsia="zh-CN" w:bidi="ar-SA"/>
    </w:rPr>
  </w:style>
  <w:style w:type="paragraph" w:styleId="8">
    <w:name w:val="heading 7"/>
    <w:basedOn w:val="1"/>
    <w:next w:val="1"/>
    <w:uiPriority w:val="0"/>
    <w:pPr>
      <w:keepNext/>
      <w:keepLines/>
      <w:numPr>
        <w:ilvl w:val="6"/>
        <w:numId w:val="1"/>
      </w:numPr>
      <w:spacing w:line="360" w:lineRule="auto"/>
      <w:ind w:firstLineChars="0"/>
      <w:outlineLvl w:val="6"/>
    </w:pPr>
    <w:rPr>
      <w:b/>
    </w:rPr>
  </w:style>
  <w:style w:type="paragraph" w:styleId="9">
    <w:name w:val="heading 8"/>
    <w:basedOn w:val="1"/>
    <w:next w:val="1"/>
    <w:uiPriority w:val="0"/>
    <w:pPr>
      <w:keepNext/>
      <w:keepLines/>
      <w:numPr>
        <w:ilvl w:val="7"/>
        <w:numId w:val="1"/>
      </w:numPr>
      <w:spacing w:line="360" w:lineRule="auto"/>
      <w:ind w:firstLineChars="0"/>
      <w:outlineLvl w:val="7"/>
    </w:pPr>
    <w:rPr>
      <w:rFonts w:ascii="Arial" w:hAnsi="Arial"/>
      <w:b/>
    </w:rPr>
  </w:style>
  <w:style w:type="paragraph" w:styleId="10">
    <w:name w:val="heading 9"/>
    <w:basedOn w:val="1"/>
    <w:next w:val="1"/>
    <w:uiPriority w:val="0"/>
    <w:pPr>
      <w:keepNext/>
      <w:keepLines/>
      <w:numPr>
        <w:ilvl w:val="8"/>
        <w:numId w:val="1"/>
      </w:numPr>
      <w:spacing w:line="360" w:lineRule="auto"/>
      <w:ind w:firstLineChars="0"/>
      <w:outlineLvl w:val="8"/>
    </w:pPr>
    <w:rPr>
      <w:rFonts w:ascii="Arial" w:hAnsi="Arial"/>
      <w:b/>
    </w:rPr>
  </w:style>
  <w:style w:type="character" w:default="1" w:styleId="15">
    <w:name w:val="Default Paragraph Font"/>
    <w:semiHidden/>
    <w:uiPriority w:val="0"/>
  </w:style>
  <w:style w:type="table" w:default="1" w:styleId="19">
    <w:name w:val="Normal Table"/>
    <w:semiHidden/>
    <w:uiPriority w:val="0"/>
    <w:tblPr>
      <w:tblStyle w:val="19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11">
    <w:name w:val="Document Map"/>
    <w:basedOn w:val="1"/>
    <w:semiHidden/>
    <w:uiPriority w:val="0"/>
    <w:pPr>
      <w:shd w:val="clear" w:color="auto" w:fill="000080"/>
    </w:pPr>
  </w:style>
  <w:style w:type="paragraph" w:styleId="12">
    <w:name w:val="footer"/>
    <w:basedOn w:val="1"/>
    <w:uiPriority w:val="0"/>
    <w:pPr>
      <w:pBdr>
        <w:top w:val="single" w:color="auto" w:sz="6" w:space="1"/>
      </w:pBdr>
      <w:spacing w:before="0" w:after="0" w:line="0" w:lineRule="atLeast"/>
      <w:ind w:firstLine="0" w:firstLineChars="0"/>
    </w:pPr>
    <w:rPr>
      <w:sz w:val="18"/>
    </w:rPr>
  </w:style>
  <w:style w:type="paragraph" w:styleId="13">
    <w:name w:val="header"/>
    <w:basedOn w:val="1"/>
    <w:uiPriority w:val="0"/>
    <w:pPr>
      <w:tabs>
        <w:tab w:val="right" w:pos="7938"/>
        <w:tab w:val="right" w:pos="8306"/>
      </w:tabs>
    </w:pPr>
    <w:rPr>
      <w:sz w:val="18"/>
    </w:rPr>
  </w:style>
  <w:style w:type="paragraph" w:styleId="14">
    <w:name w:val="Title"/>
    <w:next w:val="2"/>
    <w:uiPriority w:val="0"/>
    <w:pPr>
      <w:adjustRightInd w:val="0"/>
      <w:snapToGrid w:val="0"/>
      <w:spacing w:line="360" w:lineRule="auto"/>
      <w:jc w:val="center"/>
      <w:outlineLvl w:val="0"/>
    </w:pPr>
    <w:rPr>
      <w:rFonts w:ascii="Arial" w:hAnsi="Arial" w:cs="Arial"/>
      <w:b/>
      <w:bCs/>
      <w:kern w:val="2"/>
      <w:sz w:val="48"/>
      <w:szCs w:val="32"/>
      <w:lang w:val="en-US" w:eastAsia="zh-CN" w:bidi="ar-SA"/>
    </w:rPr>
  </w:style>
  <w:style w:type="character" w:styleId="16">
    <w:name w:val="Strong"/>
    <w:basedOn w:val="15"/>
    <w:uiPriority w:val="0"/>
    <w:rPr>
      <w:b/>
      <w:bCs/>
    </w:rPr>
  </w:style>
  <w:style w:type="character" w:styleId="17">
    <w:name w:val="page number"/>
    <w:basedOn w:val="15"/>
    <w:uiPriority w:val="0"/>
  </w:style>
  <w:style w:type="character" w:styleId="18">
    <w:name w:val="Hyperlink"/>
    <w:basedOn w:val="15"/>
    <w:uiPriority w:val="0"/>
    <w:rPr>
      <w:color w:val="0000FF"/>
      <w:u w:val="single"/>
    </w:rPr>
  </w:style>
  <w:style w:type="paragraph" w:customStyle="1" w:styleId="20">
    <w:name w:val="文档编号"/>
    <w:basedOn w:val="14"/>
    <w:uiPriority w:val="0"/>
    <w:rPr>
      <w:b w:val="0"/>
      <w:snapToGrid w:val="0"/>
      <w:sz w:val="32"/>
    </w:rPr>
  </w:style>
  <w:style w:type="paragraph" w:customStyle="1" w:styleId="21">
    <w:name w:val="注释"/>
    <w:basedOn w:val="1"/>
    <w:uiPriority w:val="0"/>
    <w:pPr>
      <w:ind w:firstLine="200"/>
    </w:pPr>
    <w:rPr>
      <w:i/>
      <w:color w:val="3366FF"/>
    </w:rPr>
  </w:style>
  <w:style w:type="paragraph" w:customStyle="1" w:styleId="22">
    <w:name w:val="重点"/>
    <w:basedOn w:val="1"/>
    <w:uiPriority w:val="0"/>
    <w:rPr>
      <w:sz w:val="21"/>
      <w:em w:val="dot"/>
    </w:rPr>
  </w:style>
  <w:style w:type="paragraph" w:customStyle="1" w:styleId="23">
    <w:name w:val="表格标题"/>
    <w:next w:val="1"/>
    <w:uiPriority w:val="0"/>
    <w:pPr>
      <w:adjustRightInd w:val="0"/>
      <w:snapToGrid w:val="0"/>
      <w:spacing w:before="60" w:after="60"/>
      <w:jc w:val="center"/>
    </w:pPr>
    <w:rPr>
      <w:b/>
      <w:snapToGrid w:val="0"/>
      <w:color w:val="000080"/>
      <w:kern w:val="24"/>
      <w:sz w:val="21"/>
      <w:lang w:val="en-US" w:eastAsia="zh-CN" w:bidi="ar-SA"/>
    </w:rPr>
  </w:style>
  <w:style w:type="paragraph" w:customStyle="1" w:styleId="24">
    <w:name w:val="表格头"/>
    <w:basedOn w:val="1"/>
    <w:uiPriority w:val="0"/>
    <w:pPr>
      <w:adjustRightInd/>
      <w:snapToGrid/>
      <w:spacing w:before="0" w:after="0" w:line="360" w:lineRule="auto"/>
      <w:ind w:firstLine="0" w:firstLineChars="0"/>
      <w:jc w:val="center"/>
    </w:pPr>
    <w:rPr>
      <w:b/>
    </w:rPr>
  </w:style>
  <w:style w:type="paragraph" w:customStyle="1" w:styleId="25">
    <w:name w:val="表格文字"/>
    <w:next w:val="1"/>
    <w:uiPriority w:val="0"/>
    <w:pPr>
      <w:adjustRightInd w:val="0"/>
      <w:snapToGrid w:val="0"/>
      <w:jc w:val="center"/>
    </w:pPr>
    <w:rPr>
      <w:snapToGrid w:val="0"/>
      <w:kern w:val="21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uhan\Desktop\&#22270;&#29255;\201107201709005169\201107201709005169\&#20250;&#35758;&#35760;&#24405;.wp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会议记录.wpt</Template>
  <Pages>1</Pages>
  <Words>142</Words>
  <Characters>142</Characters>
  <Lines>1</Lines>
  <Paragraphs>1</Paragraphs>
  <ScaleCrop>false</ScaleCrop>
  <LinksUpToDate>false</LinksUpToDate>
  <CharactersWithSpaces>142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2017-03-23T07:44:00Z</dcterms:created>
  <dc:creator>wuhan</dc:creator>
  <cp:keywords>会议记录</cp:keywords>
  <cp:lastModifiedBy>wuhan</cp:lastModifiedBy>
  <dcterms:modified xsi:type="dcterms:W3CDTF">2017-03-23T07:46:27Z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