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Ducky 2087s </w:t>
      </w:r>
      <w:r>
        <w:rPr>
          <w:rFonts w:hint="eastAsia"/>
          <w:sz w:val="32"/>
          <w:szCs w:val="32"/>
          <w:lang w:val="en-US" w:eastAsia="zh-CN"/>
        </w:rPr>
        <w:t>12-30</w:t>
      </w:r>
      <w:r>
        <w:rPr>
          <w:rFonts w:hint="eastAsia"/>
          <w:sz w:val="32"/>
          <w:szCs w:val="32"/>
        </w:rPr>
        <w:t>固件</w:t>
      </w:r>
      <w:r>
        <w:rPr>
          <w:sz w:val="32"/>
          <w:szCs w:val="32"/>
        </w:rPr>
        <w:t>更新使用说明</w:t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更新内容</w:t>
      </w:r>
    </w:p>
    <w:p>
      <w:pPr>
        <w:numPr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1.改变了加速指示灯在关闭状态下的显示规则</w:t>
      </w:r>
      <w:bookmarkStart w:id="0" w:name="_GoBack"/>
      <w:bookmarkEnd w:id="0"/>
    </w:p>
    <w:p>
      <w:pPr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刷新过程中请</w:t>
      </w:r>
      <w:r>
        <w:rPr>
          <w:color w:val="FF0000"/>
          <w:sz w:val="24"/>
          <w:szCs w:val="24"/>
        </w:rPr>
        <w:t>千万不要断电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关闭</w:t>
      </w:r>
      <w:r>
        <w:t>其他无关程序</w:t>
      </w:r>
      <w:r>
        <w:rPr>
          <w:rFonts w:hint="eastAsia"/>
        </w:rPr>
        <w:t>以及</w:t>
      </w:r>
      <w:r>
        <w:t>其他Ducky键盘</w:t>
      </w:r>
      <w:r>
        <w:rPr>
          <w:rFonts w:hint="eastAsia"/>
        </w:rPr>
        <w:t>，</w:t>
      </w:r>
      <w:r>
        <w:t>以免造成问题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下载</w:t>
      </w:r>
      <w:r>
        <w:t>Ducky 2087s</w:t>
      </w:r>
      <w:r>
        <w:rPr>
          <w:rFonts w:hint="eastAsia"/>
        </w:rPr>
        <w:t>固件</w:t>
      </w:r>
      <w:r>
        <w:t>更新程序</w:t>
      </w:r>
      <w:r>
        <w:rPr>
          <w:rFonts w:hint="eastAsia"/>
        </w:rPr>
        <w:t>以及</w:t>
      </w:r>
      <w:r>
        <w:t>更新固件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插上</w:t>
      </w:r>
      <w:r>
        <w:t>Ducky 2087s</w:t>
      </w:r>
      <w:r>
        <w:rPr>
          <w:rFonts w:hint="eastAsia"/>
        </w:rPr>
        <w:t>，等待</w:t>
      </w:r>
      <w:r>
        <w:t>驱动下载</w:t>
      </w:r>
      <w:r>
        <w:rPr>
          <w:rFonts w:hint="eastAsia"/>
        </w:rPr>
        <w:t>完成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打开Ducky 2087s 固件</w:t>
      </w:r>
      <w:r>
        <w:t>更新</w:t>
      </w:r>
      <w:r>
        <w:rPr>
          <w:rFonts w:hint="eastAsia"/>
        </w:rPr>
        <w:t>程序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在</w:t>
      </w:r>
      <w:r>
        <w:t>Devices里发现Ducky 2087s即为识别成功，刷新是出现错误提示，或者</w:t>
      </w:r>
      <w:r>
        <w:rPr>
          <w:rFonts w:hint="eastAsia"/>
        </w:rPr>
        <w:t>插入后</w:t>
      </w:r>
      <w:r>
        <w:t>devices出现ISP devices</w:t>
      </w:r>
      <w:r>
        <w:rPr>
          <w:rFonts w:hint="eastAsia"/>
        </w:rPr>
        <w:t>，</w:t>
      </w:r>
      <w:r>
        <w:t>此时不要惊慌，</w:t>
      </w:r>
      <w:r>
        <w:rPr>
          <w:rFonts w:hint="eastAsia"/>
        </w:rPr>
        <w:t>千万</w:t>
      </w:r>
      <w:r>
        <w:t>不要断电，请继续按照</w:t>
      </w:r>
      <w:r>
        <w:rPr>
          <w:rFonts w:hint="eastAsia"/>
        </w:rPr>
        <w:t>6</w:t>
      </w:r>
      <w:r>
        <w:t>~12</w:t>
      </w:r>
      <w:r>
        <w:rPr>
          <w:rFonts w:hint="eastAsia"/>
        </w:rPr>
        <w:t>的</w:t>
      </w:r>
      <w:r>
        <w:t>步骤刷新。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7" o:spid="_x0000_s1026" type="#_x0000_t75" style="position:absolute;left:0;margin-left:2.25pt;margin-top:-233.35pt;height:234pt;width:351pt;mso-wrap-distance-bottom:0pt;mso-wrap-distance-top:0pt;rotation:0f;z-index:251658240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topAndBottom"/>
          </v:shape>
        </w:pict>
      </w:r>
      <w:r>
        <w:rPr>
          <w:rFonts w:hint="eastAsia"/>
        </w:rPr>
        <w:t>点击</w:t>
      </w:r>
      <w:r>
        <w:t>Firmware</w:t>
      </w:r>
      <w:r>
        <w:rPr>
          <w:rFonts w:hint="eastAsia"/>
        </w:rPr>
        <w:t>一行</w:t>
      </w:r>
      <w:r>
        <w:t>最后的…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在</w:t>
      </w:r>
      <w:r>
        <w:t>跳出的</w:t>
      </w:r>
      <w:r>
        <w:rPr>
          <w:rFonts w:hint="eastAsia"/>
        </w:rPr>
        <w:t>打开中</w:t>
      </w:r>
      <w:r>
        <w:t>，选择要刷新的固件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此时</w:t>
      </w:r>
      <w:r>
        <w:t>Firmware行中出现选中</w:t>
      </w:r>
      <w:r>
        <w:rPr>
          <w:rFonts w:hint="eastAsia"/>
        </w:rPr>
        <w:t>固件</w:t>
      </w:r>
      <w:r>
        <w:t>的名字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8" o:spid="_x0000_s1027" type="#_x0000_t75" style="position:absolute;left:0;margin-left:0pt;margin-top:-233.75pt;height:234pt;width:351pt;mso-wrap-distance-bottom:0pt;mso-wrap-distance-top:0pt;rotation:0f;z-index:251659264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topAndBottom"/>
          </v:shape>
        </w:pict>
      </w:r>
      <w:r>
        <w:rPr>
          <w:rFonts w:hint="eastAsia"/>
        </w:rPr>
        <w:t>点击</w:t>
      </w:r>
      <w:r>
        <w:t>Download</w:t>
      </w:r>
      <w:r>
        <w:rPr>
          <w:rFonts w:hint="eastAsia"/>
        </w:rPr>
        <w:t>此时</w:t>
      </w:r>
      <w:r>
        <w:t>Capslock会</w:t>
      </w:r>
      <w:r>
        <w:rPr>
          <w:rFonts w:hint="eastAsia"/>
        </w:rPr>
        <w:t>闪动</w:t>
      </w:r>
      <w:r>
        <w:t>，进度条会走动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9" o:spid="_x0000_s1028" type="#_x0000_t75" style="position:absolute;left:0;margin-left:-2.25pt;margin-top:-232.6pt;height:234pt;width:351pt;mso-wrap-distance-bottom:0pt;mso-wrap-distance-top:0pt;rotation:0f;z-index:251660288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topAndBottom"/>
          </v:shape>
        </w:pict>
      </w:r>
      <w:r>
        <w:t>Devices行会出现ISP Device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15" o:spid="_x0000_s1029" type="#_x0000_t75" style="position:absolute;left:0;margin-left:1.5pt;margin-top:-4.6pt;height:234pt;width:351pt;mso-wrap-distance-bottom:0pt;mso-wrap-distance-top:0pt;rotation:0f;z-index:251661312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topAndBottom"/>
          </v:shape>
        </w:pict>
      </w:r>
      <w:r>
        <w:rPr>
          <w:rFonts w:hint="eastAsia"/>
        </w:rPr>
        <w:t>等待约5秒</w:t>
      </w:r>
      <w:r>
        <w:t>即可刷新完成。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此时</w:t>
      </w:r>
      <w:r>
        <w:t>进度条上方显示reset success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16" o:spid="_x0000_s1030" type="#_x0000_t75" style="position:absolute;left:0;margin-left:-3.75pt;margin-top:-13.7pt;height:239.25pt;width:357pt;mso-wrap-distance-bottom:0pt;mso-wrap-distance-top:0pt;rotation:0f;z-index:251662336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topAndBottom"/>
          </v:shape>
        </w:pict>
      </w:r>
      <w:r>
        <w:rPr>
          <w:rFonts w:hint="eastAsia"/>
        </w:rPr>
        <w:t>固件更新</w:t>
      </w:r>
      <w:r>
        <w:t>完成</w:t>
      </w:r>
    </w:p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75726117">
    <w:nsid w:val="46142825"/>
    <w:multiLevelType w:val="multilevel"/>
    <w:tmpl w:val="46142825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88400610">
    <w:nsid w:val="52C14FE2"/>
    <w:multiLevelType w:val="singleLevel"/>
    <w:tmpl w:val="52C14FE2"/>
    <w:lvl w:ilvl="0" w:tentative="1">
      <w:start w:val="1"/>
      <w:numFmt w:val="chineseCounting"/>
      <w:suff w:val="nothing"/>
      <w:lvlText w:val="%1．"/>
      <w:lvlJc w:val="left"/>
    </w:lvl>
  </w:abstractNum>
  <w:num w:numId="1">
    <w:abstractNumId w:val="1388400610"/>
  </w:num>
  <w:num w:numId="2">
    <w:abstractNumId w:val="11757261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customXml" Target="../customXml/item1.xml"/><Relationship Id="rId1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328</Characters>
  <Lines>2</Lines>
  <Paragraphs>1</Paragraphs>
  <ScaleCrop>false</ScaleCrop>
  <LinksUpToDate>false</LinksUpToDate>
  <CharactersWithSpaces>0</CharactersWithSpaces>
  <Application>WPS Office 个人版_9.1.0.4429_{F1E327BC-269C-435d-A152-05C5408002CA}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2013-12-30T07:42:00Z</dcterms:created>
  <dc:creator>its</dc:creator>
  <cp:lastModifiedBy>ThinkPad</cp:lastModifiedBy>
  <dcterms:modified xsi:type="dcterms:W3CDTF">2013-12-31T04:37:33Z</dcterms:modified>
  <dc:title>Ducky 2087s 12-30固件更新使用说明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2052-9.1.0.4429</vt:lpwstr>
  </property>
</Properties>
</file>