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99770E" w14:textId="77777777" w:rsidR="00466F53" w:rsidRDefault="00311279">
      <w:pPr>
        <w:rPr>
          <w:b/>
          <w:bCs/>
        </w:rPr>
      </w:pPr>
      <w:r>
        <w:rPr>
          <w:rFonts w:hint="eastAsia"/>
          <w:b/>
          <w:bCs/>
        </w:rPr>
        <w:t>2020</w:t>
      </w:r>
      <w:r>
        <w:rPr>
          <w:rFonts w:hint="eastAsia"/>
          <w:b/>
          <w:bCs/>
        </w:rPr>
        <w:t>年</w:t>
      </w:r>
      <w:r>
        <w:rPr>
          <w:rFonts w:hint="eastAsia"/>
          <w:b/>
          <w:bCs/>
        </w:rPr>
        <w:t>1</w:t>
      </w:r>
      <w:r>
        <w:rPr>
          <w:rFonts w:hint="eastAsia"/>
          <w:b/>
          <w:bCs/>
        </w:rPr>
        <w:t>月</w:t>
      </w:r>
      <w:r>
        <w:rPr>
          <w:rFonts w:hint="eastAsia"/>
          <w:b/>
          <w:bCs/>
        </w:rPr>
        <w:t>4</w:t>
      </w:r>
      <w:r>
        <w:rPr>
          <w:rFonts w:hint="eastAsia"/>
          <w:b/>
          <w:bCs/>
        </w:rPr>
        <w:t>日以前已安装的按照下面更新方法更新即可，</w:t>
      </w:r>
      <w:r>
        <w:rPr>
          <w:rFonts w:hint="eastAsia"/>
          <w:b/>
          <w:bCs/>
        </w:rPr>
        <w:t>2020</w:t>
      </w:r>
      <w:r>
        <w:rPr>
          <w:rFonts w:hint="eastAsia"/>
          <w:b/>
          <w:bCs/>
        </w:rPr>
        <w:t>年</w:t>
      </w:r>
      <w:r>
        <w:rPr>
          <w:rFonts w:hint="eastAsia"/>
          <w:b/>
          <w:bCs/>
        </w:rPr>
        <w:t>1</w:t>
      </w:r>
      <w:r>
        <w:rPr>
          <w:rFonts w:hint="eastAsia"/>
          <w:b/>
          <w:bCs/>
        </w:rPr>
        <w:t>月</w:t>
      </w:r>
      <w:r>
        <w:rPr>
          <w:rFonts w:hint="eastAsia"/>
          <w:b/>
          <w:bCs/>
        </w:rPr>
        <w:t>4</w:t>
      </w:r>
      <w:r>
        <w:rPr>
          <w:rFonts w:hint="eastAsia"/>
          <w:b/>
          <w:bCs/>
        </w:rPr>
        <w:t>日以后下载直接安装即可。</w:t>
      </w:r>
    </w:p>
    <w:p w14:paraId="31791127" w14:textId="77777777" w:rsidR="00466F53" w:rsidRDefault="00311279">
      <w:pPr>
        <w:numPr>
          <w:ilvl w:val="0"/>
          <w:numId w:val="1"/>
        </w:numPr>
      </w:pPr>
      <w:r>
        <w:rPr>
          <w:rFonts w:hint="eastAsia"/>
        </w:rPr>
        <w:t>信用社类任务与除信用社类任务更新内容：</w:t>
      </w:r>
    </w:p>
    <w:p w14:paraId="0C93E06F" w14:textId="77777777" w:rsidR="00466F53" w:rsidRDefault="00311279">
      <w:r>
        <w:rPr>
          <w:rFonts w:hint="eastAsia"/>
        </w:rPr>
        <w:t>20201229</w:t>
      </w:r>
      <w:r>
        <w:rPr>
          <w:rFonts w:hint="eastAsia"/>
        </w:rPr>
        <w:t>版本升级内容</w:t>
      </w:r>
    </w:p>
    <w:p w14:paraId="2015BEF2" w14:textId="77777777" w:rsidR="00466F53" w:rsidRDefault="00311279">
      <w:pPr>
        <w:numPr>
          <w:ilvl w:val="0"/>
          <w:numId w:val="2"/>
        </w:numPr>
      </w:pPr>
      <w:r>
        <w:rPr>
          <w:rFonts w:hint="eastAsia"/>
        </w:rPr>
        <w:t>证券类金融企业财务快报补充表</w:t>
      </w:r>
      <w:r>
        <w:rPr>
          <w:rFonts w:hint="eastAsia"/>
        </w:rPr>
        <w:br/>
      </w:r>
      <w:r>
        <w:rPr>
          <w:rFonts w:hint="eastAsia"/>
        </w:rPr>
        <w:t>公式：</w:t>
      </w:r>
      <w:r>
        <w:rPr>
          <w:rFonts w:hint="eastAsia"/>
        </w:rPr>
        <w:t>A308   IF BBLX&lt;&gt;"1" THEN [*]&gt;=0{24}{1~2}</w:t>
      </w:r>
      <w:r>
        <w:rPr>
          <w:rFonts w:hint="eastAsia"/>
        </w:rPr>
        <w:t>更新为逻辑性审核公式</w:t>
      </w:r>
      <w:r>
        <w:rPr>
          <w:rFonts w:hint="eastAsia"/>
        </w:rPr>
        <w:br/>
        <w:t>2</w:t>
      </w:r>
      <w:r>
        <w:rPr>
          <w:rFonts w:hint="eastAsia"/>
        </w:rPr>
        <w:t>、担保类金融企业财务快报补充表</w:t>
      </w:r>
    </w:p>
    <w:p w14:paraId="7D4AFB5D" w14:textId="77777777" w:rsidR="00466F53" w:rsidRDefault="00311279">
      <w:r>
        <w:rPr>
          <w:rFonts w:hint="eastAsia"/>
        </w:rPr>
        <w:t>公式：</w:t>
      </w:r>
      <w:r>
        <w:rPr>
          <w:rFonts w:hint="eastAsia"/>
        </w:rPr>
        <w:t>A502   [2]=[3]-[4]-[5]{1~2}</w:t>
      </w:r>
      <w:r>
        <w:rPr>
          <w:rFonts w:hint="eastAsia"/>
        </w:rPr>
        <w:t>更新为运算审核公式</w:t>
      </w:r>
    </w:p>
    <w:p w14:paraId="409A1A7E" w14:textId="77777777" w:rsidR="00466F53" w:rsidRDefault="00311279">
      <w:pPr>
        <w:ind w:firstLineChars="300" w:firstLine="630"/>
      </w:pPr>
      <w:r>
        <w:rPr>
          <w:rFonts w:hint="eastAsia"/>
        </w:rPr>
        <w:t xml:space="preserve">A504   </w:t>
      </w:r>
      <w:r>
        <w:rPr>
          <w:rFonts w:hint="eastAsia"/>
        </w:rPr>
        <w:t>[16]=[7]&amp;[22]+[24]&amp;[27]{1~2}</w:t>
      </w:r>
      <w:r>
        <w:rPr>
          <w:rFonts w:hint="eastAsia"/>
        </w:rPr>
        <w:t>更新为</w:t>
      </w:r>
      <w:r>
        <w:rPr>
          <w:rFonts w:hint="eastAsia"/>
        </w:rPr>
        <w:t>[16]=[17]&amp;[22]+[24]&amp;[27]{1~2}</w:t>
      </w:r>
    </w:p>
    <w:p w14:paraId="72F7296A" w14:textId="77777777" w:rsidR="00466F53" w:rsidRDefault="00311279">
      <w:pPr>
        <w:ind w:firstLineChars="300" w:firstLine="630"/>
      </w:pPr>
      <w:r>
        <w:rPr>
          <w:rFonts w:hint="eastAsia"/>
        </w:rPr>
        <w:t>A508   IF BBLX&lt;&gt;"1" THEN [22]&gt;=[23]{1~2}</w:t>
      </w:r>
      <w:r>
        <w:rPr>
          <w:rFonts w:hint="eastAsia"/>
        </w:rPr>
        <w:t>更新为核实性审核公式</w:t>
      </w:r>
    </w:p>
    <w:p w14:paraId="0EFCB8F4" w14:textId="77777777" w:rsidR="00466F53" w:rsidRDefault="00311279">
      <w:r>
        <w:rPr>
          <w:rFonts w:hint="eastAsia"/>
        </w:rPr>
        <w:t>3</w:t>
      </w:r>
      <w:r>
        <w:rPr>
          <w:rFonts w:hint="eastAsia"/>
        </w:rPr>
        <w:t>、金融资产管理公司类金融企业财务快报补充表</w:t>
      </w:r>
    </w:p>
    <w:p w14:paraId="10501C6B" w14:textId="77777777" w:rsidR="00466F53" w:rsidRDefault="00311279">
      <w:r>
        <w:rPr>
          <w:rFonts w:hint="eastAsia"/>
        </w:rPr>
        <w:t>公式：</w:t>
      </w:r>
      <w:r>
        <w:rPr>
          <w:rFonts w:hint="eastAsia"/>
        </w:rPr>
        <w:t>A614   IF BBLX&lt;&gt;"1" THEN [17]&gt;=[18]{1~2}</w:t>
      </w:r>
      <w:r>
        <w:rPr>
          <w:rFonts w:hint="eastAsia"/>
        </w:rPr>
        <w:t>更新为逻辑性审核公式</w:t>
      </w:r>
    </w:p>
    <w:p w14:paraId="6C5EFC0D" w14:textId="77777777" w:rsidR="00466F53" w:rsidRDefault="00311279">
      <w:r>
        <w:rPr>
          <w:rFonts w:hint="eastAsia"/>
        </w:rPr>
        <w:t>20210104</w:t>
      </w:r>
      <w:r>
        <w:rPr>
          <w:rFonts w:hint="eastAsia"/>
        </w:rPr>
        <w:t>版本升级内容</w:t>
      </w:r>
    </w:p>
    <w:p w14:paraId="12F86DFF" w14:textId="77777777" w:rsidR="00466F53" w:rsidRDefault="00311279">
      <w:r>
        <w:rPr>
          <w:rFonts w:hint="eastAsia"/>
        </w:rPr>
        <w:t>1</w:t>
      </w:r>
      <w:r>
        <w:rPr>
          <w:rFonts w:hint="eastAsia"/>
        </w:rPr>
        <w:t>、</w:t>
      </w:r>
      <w:r>
        <w:t>银行</w:t>
      </w:r>
      <w:r>
        <w:rPr>
          <w:rFonts w:hint="eastAsia"/>
        </w:rPr>
        <w:t>类金融企业财务快报</w:t>
      </w:r>
      <w:r>
        <w:t>补充表、保值增值</w:t>
      </w:r>
      <w:r>
        <w:rPr>
          <w:rFonts w:hint="eastAsia"/>
        </w:rPr>
        <w:t>情况</w:t>
      </w:r>
      <w:r>
        <w:t>表</w:t>
      </w:r>
      <w:r>
        <w:rPr>
          <w:rFonts w:hint="eastAsia"/>
        </w:rPr>
        <w:t>、类金融企业绩效评价基础数据表（商业银行填报）报表科目</w:t>
      </w:r>
      <w:r>
        <w:t>名</w:t>
      </w:r>
      <w:r>
        <w:t>称</w:t>
      </w:r>
      <w:r>
        <w:rPr>
          <w:rFonts w:hint="eastAsia"/>
        </w:rPr>
        <w:t>更新；</w:t>
      </w:r>
    </w:p>
    <w:p w14:paraId="5FA07912" w14:textId="77777777" w:rsidR="00466F53" w:rsidRDefault="00311279">
      <w:r>
        <w:rPr>
          <w:rFonts w:hint="eastAsia"/>
        </w:rPr>
        <w:t>2</w:t>
      </w:r>
      <w:r>
        <w:rPr>
          <w:rFonts w:hint="eastAsia"/>
        </w:rPr>
        <w:t>、</w:t>
      </w:r>
      <w:r>
        <w:t>银行</w:t>
      </w:r>
      <w:r>
        <w:rPr>
          <w:rFonts w:hint="eastAsia"/>
        </w:rPr>
        <w:t>类金融企业财务快报</w:t>
      </w:r>
      <w:r>
        <w:t>补充表可疑贷款科目设置汇总、金额转换</w:t>
      </w:r>
      <w:r>
        <w:rPr>
          <w:rFonts w:hint="eastAsia"/>
        </w:rPr>
        <w:t>；</w:t>
      </w:r>
      <w:r>
        <w:rPr>
          <w:rFonts w:hint="eastAsia"/>
        </w:rPr>
        <w:br/>
        <w:t>3</w:t>
      </w:r>
      <w:r>
        <w:rPr>
          <w:rFonts w:hint="eastAsia"/>
        </w:rPr>
        <w:t>、保险类金融企业财务快报补充表承保利润科目设置金额转换；</w:t>
      </w:r>
    </w:p>
    <w:p w14:paraId="2A51928A" w14:textId="77777777" w:rsidR="00466F53" w:rsidRDefault="00311279">
      <w:r>
        <w:rPr>
          <w:rFonts w:hint="eastAsia"/>
        </w:rPr>
        <w:t>4</w:t>
      </w:r>
      <w:r>
        <w:rPr>
          <w:rFonts w:hint="eastAsia"/>
        </w:rPr>
        <w:t>、</w:t>
      </w:r>
      <w:r>
        <w:t>商业银行绩效评价表年末普惠型小微企业贷款有余额户数、年初普惠型小微企业贷款有余额户数</w:t>
      </w:r>
      <w:r>
        <w:rPr>
          <w:rFonts w:hint="eastAsia"/>
        </w:rPr>
        <w:t>取消</w:t>
      </w:r>
      <w:r>
        <w:t>金额转换；全年平均在岗职工人数</w:t>
      </w:r>
      <w:r>
        <w:rPr>
          <w:rFonts w:hint="eastAsia"/>
        </w:rPr>
        <w:t>取消保留</w:t>
      </w:r>
      <w:r>
        <w:t>两位小数和金额转换。</w:t>
      </w:r>
    </w:p>
    <w:p w14:paraId="166F7A4C" w14:textId="77777777" w:rsidR="00466F53" w:rsidRDefault="00311279">
      <w:r>
        <w:rPr>
          <w:rFonts w:hint="eastAsia"/>
        </w:rPr>
        <w:t>20210108</w:t>
      </w:r>
      <w:r>
        <w:rPr>
          <w:rFonts w:hint="eastAsia"/>
        </w:rPr>
        <w:t>版本升级内容</w:t>
      </w:r>
    </w:p>
    <w:p w14:paraId="4DB377FF" w14:textId="77777777" w:rsidR="00466F53" w:rsidRDefault="00311279">
      <w:r>
        <w:rPr>
          <w:rFonts w:hint="eastAsia"/>
        </w:rPr>
        <w:t>1</w:t>
      </w:r>
      <w:r>
        <w:rPr>
          <w:rFonts w:hint="eastAsia"/>
        </w:rPr>
        <w:t>、银行类补充表</w:t>
      </w:r>
      <w:r>
        <w:rPr>
          <w:rFonts w:hint="eastAsia"/>
        </w:rPr>
        <w:t>A 262</w:t>
      </w:r>
      <w:r>
        <w:rPr>
          <w:rFonts w:hint="eastAsia"/>
        </w:rPr>
        <w:t xml:space="preserve">IF R$(JD,1)="4" AND (INLIST(L$(JYLX,2),"10") OR INLIST(JYLX,"115","116","117")) AND </w:t>
      </w:r>
      <w:r>
        <w:rPr>
          <w:rFonts w:hint="eastAsia"/>
        </w:rPr>
        <w:t>INLIST(BBLX,"0","9") AND JYLX&lt;&gt;"101" THEN YHJXX01[25,1]=[27,1]*0.015+[28,1]*0.03+[28,1]*0.3+[29,1]*0.6+[30,1]*1</w:t>
      </w:r>
      <w:r>
        <w:rPr>
          <w:rFonts w:hint="eastAsia"/>
        </w:rPr>
        <w:t>调整为</w:t>
      </w:r>
      <w:r>
        <w:rPr>
          <w:rFonts w:hint="eastAsia"/>
        </w:rPr>
        <w:t>IF R$(JD,1)="4" AND (INLIST(L$(JYLX,2),"10") OR INLIST(JYLX,"115","116","117")) AND INLIST(BBLX,"0","9") AND JYLX&lt;&gt;"101" THEN YHJXX01[25,1]=[2</w:t>
      </w:r>
      <w:r>
        <w:rPr>
          <w:rFonts w:hint="eastAsia"/>
        </w:rPr>
        <w:t>7,1]*0.015+[28,1]*0.03+[29,1]*0.3+[30,1]*0.6+[31,1]*1</w:t>
      </w:r>
    </w:p>
    <w:p w14:paraId="790F48ED" w14:textId="77777777" w:rsidR="00466F53" w:rsidRDefault="00311279">
      <w:r>
        <w:rPr>
          <w:rFonts w:hint="eastAsia"/>
        </w:rPr>
        <w:t>2</w:t>
      </w:r>
      <w:r>
        <w:rPr>
          <w:rFonts w:hint="eastAsia"/>
        </w:rPr>
        <w:t>、</w:t>
      </w:r>
      <w:r>
        <w:rPr>
          <w:rFonts w:hint="eastAsia"/>
        </w:rPr>
        <w:t>将保险绩效评价表</w:t>
      </w:r>
      <w:r>
        <w:rPr>
          <w:rFonts w:hint="eastAsia"/>
        </w:rPr>
        <w:t>A</w:t>
      </w:r>
      <w:r>
        <w:t xml:space="preserve">1108  [*,1]=[*,1]{1~12,15~20} </w:t>
      </w:r>
      <w:r>
        <w:rPr>
          <w:rFonts w:hint="eastAsia"/>
        </w:rPr>
        <w:t>调整为：</w:t>
      </w:r>
      <w:r>
        <w:t>[*,1]=[*,1]{1~12,15,16,18~20}</w:t>
      </w:r>
    </w:p>
    <w:p w14:paraId="5A6D9D63" w14:textId="77777777" w:rsidR="00466F53" w:rsidRDefault="00311279">
      <w:r>
        <w:rPr>
          <w:rFonts w:hint="eastAsia"/>
        </w:rPr>
        <w:t>3</w:t>
      </w:r>
      <w:r>
        <w:rPr>
          <w:rFonts w:hint="eastAsia"/>
        </w:rPr>
        <w:t>、将表间公式</w:t>
      </w:r>
      <w:r>
        <w:rPr>
          <w:rFonts w:hint="eastAsia"/>
        </w:rPr>
        <w:t>A0-164 IF R$(JD,1)="4" AND (INLIST(L$(JYLX,2),"10") OR INLIST(JYLX,"115","116","117")) AND INLIST(BBLX,"0","9") AND JYLX</w:t>
      </w:r>
      <w:r>
        <w:rPr>
          <w:rFonts w:hint="eastAsia"/>
        </w:rPr>
        <w:t>&lt;&gt;"101" THEN YHJXX01[25,1]=ROUND(BC01[27,1]*0.015+BC01[28,1]*0.03+BC01[28,1]*0.3+BC01[29,1]*0.6+BC01[30,1]*1,2)</w:t>
      </w:r>
      <w:r>
        <w:rPr>
          <w:rFonts w:hint="eastAsia"/>
        </w:rPr>
        <w:t>调整为：</w:t>
      </w:r>
      <w:r>
        <w:rPr>
          <w:rFonts w:hint="eastAsia"/>
        </w:rPr>
        <w:t>IF R$(JD,1)="4" AND (INLIST(L$(JYLX,2),"10") OR INLIST(JYLX,"115","116","117")) AND INLIST(BBLX,"0","9") AND JYLX&lt;&gt;"101" THEN YHJXX01[25,1]=R</w:t>
      </w:r>
      <w:r>
        <w:rPr>
          <w:rFonts w:hint="eastAsia"/>
        </w:rPr>
        <w:t>OUND(BC01[27,1]*0.015+BC01[28,1]*0.03+BC01[29,1]*0.3+BC01[30,1]*0.6+BC01[31,1]*1,2)</w:t>
      </w:r>
    </w:p>
    <w:p w14:paraId="3A3BD162" w14:textId="77777777" w:rsidR="00466F53" w:rsidRDefault="00311279">
      <w:r>
        <w:rPr>
          <w:rFonts w:hint="eastAsia"/>
        </w:rPr>
        <w:t>20210112</w:t>
      </w:r>
      <w:r>
        <w:rPr>
          <w:rFonts w:hint="eastAsia"/>
        </w:rPr>
        <w:t>版本升级内容</w:t>
      </w:r>
    </w:p>
    <w:p w14:paraId="2FE157E7" w14:textId="75242E9B" w:rsidR="00311279" w:rsidRDefault="00311279" w:rsidP="00311279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、将主要指标表审核公式：</w:t>
      </w:r>
      <w:r>
        <w:rPr>
          <w:rFonts w:hint="eastAsia"/>
        </w:rPr>
        <w:t>A</w:t>
      </w:r>
      <w:r>
        <w:t xml:space="preserve">729 </w:t>
      </w:r>
      <w:r>
        <w:t>IF SFXZZ="0" AND INLIST(BBLX,"0","9"</w:t>
      </w:r>
      <w:r>
        <w:t>,</w:t>
      </w:r>
      <w:r w:rsidRPr="00311279">
        <w:rPr>
          <w:color w:val="FF0000"/>
        </w:rPr>
        <w:t>”7”</w:t>
      </w:r>
      <w:r>
        <w:t>) THEN [6]&amp;[9]+[35]+[36]+[46]+[47]=0{1~2}</w:t>
      </w:r>
      <w:r>
        <w:rPr>
          <w:rFonts w:hint="eastAsia"/>
        </w:rPr>
        <w:t>调整为：</w:t>
      </w:r>
      <w:r w:rsidRPr="00311279">
        <w:t>IF SFXZZ="0" AND INLIST(BBLX,"0","9") THEN [6]&amp;[9]+[35]+[36]+[46]+[47]=0{1~2}</w:t>
      </w:r>
    </w:p>
    <w:p w14:paraId="23DC5E17" w14:textId="3C1A4827" w:rsidR="00466F53" w:rsidRDefault="00311279" w:rsidP="00311279">
      <w:r>
        <w:t>2</w:t>
      </w:r>
      <w:r>
        <w:rPr>
          <w:rFonts w:hint="eastAsia"/>
        </w:rPr>
        <w:t>、将主要指标表审核公式：</w:t>
      </w:r>
      <w:r>
        <w:rPr>
          <w:rFonts w:hint="eastAsia"/>
        </w:rPr>
        <w:t>A</w:t>
      </w:r>
      <w:r>
        <w:t>7</w:t>
      </w:r>
      <w:r>
        <w:rPr>
          <w:rFonts w:hint="eastAsia"/>
        </w:rPr>
        <w:t>30</w:t>
      </w:r>
      <w:r>
        <w:t xml:space="preserve"> IF SFXZZ&lt;&gt;"0" AND INLIST(BBLX,"0","9"</w:t>
      </w:r>
      <w:r w:rsidRPr="00311279">
        <w:rPr>
          <w:color w:val="FF0000"/>
        </w:rPr>
        <w:t>,”7”</w:t>
      </w:r>
      <w:r>
        <w:t>) THEN [2]+[3]+[10]+[11]+[48]=0{1~2}</w:t>
      </w:r>
      <w:r>
        <w:rPr>
          <w:rFonts w:hint="eastAsia"/>
        </w:rPr>
        <w:t>调整为：</w:t>
      </w:r>
      <w:r w:rsidRPr="00311279">
        <w:t>IF SFXZZ&lt;&gt;"0" AND INLIST(BBLX,"0","9") THEN [2]+[3]+[10]+[11]+[48]=0{1~2}</w:t>
      </w:r>
    </w:p>
    <w:p w14:paraId="581268C1" w14:textId="77777777" w:rsidR="00466F53" w:rsidRDefault="00311279">
      <w:r>
        <w:rPr>
          <w:rFonts w:hint="eastAsia"/>
        </w:rPr>
        <w:t>二、更新方法：</w:t>
      </w:r>
    </w:p>
    <w:p w14:paraId="55498A21" w14:textId="77777777" w:rsidR="00466F53" w:rsidRDefault="00311279">
      <w:pPr>
        <w:rPr>
          <w:color w:val="FF0000"/>
        </w:rPr>
      </w:pPr>
      <w:r>
        <w:rPr>
          <w:rFonts w:hint="eastAsia"/>
          <w:color w:val="FF0000"/>
        </w:rPr>
        <w:t>以除信用社任务为例</w:t>
      </w:r>
    </w:p>
    <w:p w14:paraId="014501EA" w14:textId="77777777" w:rsidR="00466F53" w:rsidRDefault="00311279">
      <w:r>
        <w:rPr>
          <w:rFonts w:hint="eastAsia"/>
        </w:rPr>
        <w:t>1</w:t>
      </w:r>
      <w:r>
        <w:rPr>
          <w:rFonts w:hint="eastAsia"/>
        </w:rPr>
        <w:t>、打开《金融企业财务快报系统</w:t>
      </w:r>
      <w:r>
        <w:rPr>
          <w:rFonts w:hint="eastAsia"/>
        </w:rPr>
        <w:t>20</w:t>
      </w:r>
      <w:r>
        <w:rPr>
          <w:rFonts w:hint="eastAsia"/>
        </w:rPr>
        <w:t>版》软件，选择除信用社任务。</w:t>
      </w:r>
    </w:p>
    <w:p w14:paraId="4F670D07" w14:textId="77777777" w:rsidR="00466F53" w:rsidRDefault="00311279">
      <w:r>
        <w:rPr>
          <w:noProof/>
        </w:rPr>
        <w:lastRenderedPageBreak/>
        <w:drawing>
          <wp:inline distT="0" distB="0" distL="114300" distR="114300" wp14:anchorId="3905FAB0" wp14:editId="356F0196">
            <wp:extent cx="5269230" cy="2812415"/>
            <wp:effectExtent l="0" t="0" r="7620" b="698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812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6BA707" w14:textId="77777777" w:rsidR="00466F53" w:rsidRDefault="00311279">
      <w:r>
        <w:rPr>
          <w:rFonts w:hint="eastAsia"/>
        </w:rPr>
        <w:t>2</w:t>
      </w:r>
      <w:r>
        <w:rPr>
          <w:rFonts w:hint="eastAsia"/>
        </w:rPr>
        <w:t>、点击装入按钮，弹出数据装入向导，在“数据位置”选择除信用社</w:t>
      </w:r>
      <w:r>
        <w:rPr>
          <w:rFonts w:hint="eastAsia"/>
        </w:rPr>
        <w:t>.</w:t>
      </w:r>
      <w:proofErr w:type="spellStart"/>
      <w:r>
        <w:rPr>
          <w:rFonts w:hint="eastAsia"/>
        </w:rPr>
        <w:t>jio</w:t>
      </w:r>
      <w:proofErr w:type="spellEnd"/>
      <w:r>
        <w:rPr>
          <w:rFonts w:hint="eastAsia"/>
        </w:rPr>
        <w:t>参数。选完之后点下一步按钮。</w:t>
      </w:r>
    </w:p>
    <w:p w14:paraId="1FF3828C" w14:textId="77777777" w:rsidR="00466F53" w:rsidRDefault="00311279">
      <w:r>
        <w:rPr>
          <w:noProof/>
        </w:rPr>
        <w:drawing>
          <wp:inline distT="0" distB="0" distL="114300" distR="114300" wp14:anchorId="7E9CB48D" wp14:editId="5CC775FD">
            <wp:extent cx="5269230" cy="2812415"/>
            <wp:effectExtent l="0" t="0" r="7620" b="698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812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E407E1" w14:textId="77777777" w:rsidR="00466F53" w:rsidRDefault="00311279">
      <w:r>
        <w:rPr>
          <w:rFonts w:hint="eastAsia"/>
        </w:rPr>
        <w:t>3</w:t>
      </w:r>
      <w:r>
        <w:rPr>
          <w:rFonts w:hint="eastAsia"/>
        </w:rPr>
        <w:t>、“单击要装入的项目”选择报表参数、查询模板；“装入目标位置”选择装入到当前任务；</w:t>
      </w:r>
    </w:p>
    <w:p w14:paraId="560F2678" w14:textId="77777777" w:rsidR="00466F53" w:rsidRDefault="00311279">
      <w:r>
        <w:rPr>
          <w:rFonts w:hint="eastAsia"/>
        </w:rPr>
        <w:t>勾选“完全覆盖</w:t>
      </w:r>
      <w:r>
        <w:rPr>
          <w:rFonts w:hint="eastAsia"/>
        </w:rPr>
        <w:t>已有参数”；单击下一步按钮。</w:t>
      </w:r>
    </w:p>
    <w:p w14:paraId="1E439A5E" w14:textId="77777777" w:rsidR="00466F53" w:rsidRDefault="00311279">
      <w:r>
        <w:rPr>
          <w:noProof/>
        </w:rPr>
        <w:lastRenderedPageBreak/>
        <w:drawing>
          <wp:inline distT="0" distB="0" distL="114300" distR="114300" wp14:anchorId="6B0652FC" wp14:editId="6CAA72D9">
            <wp:extent cx="4457700" cy="32766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327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85DAA6" w14:textId="77777777" w:rsidR="00466F53" w:rsidRDefault="00311279">
      <w:r>
        <w:rPr>
          <w:rFonts w:hint="eastAsia"/>
        </w:rPr>
        <w:t>4</w:t>
      </w:r>
      <w:r>
        <w:rPr>
          <w:rFonts w:hint="eastAsia"/>
        </w:rPr>
        <w:t>、点开始按钮</w:t>
      </w:r>
    </w:p>
    <w:p w14:paraId="0421C543" w14:textId="77777777" w:rsidR="00466F53" w:rsidRDefault="00311279">
      <w:r>
        <w:rPr>
          <w:noProof/>
        </w:rPr>
        <w:drawing>
          <wp:inline distT="0" distB="0" distL="114300" distR="114300" wp14:anchorId="6204DED9" wp14:editId="6FE619F3">
            <wp:extent cx="4448175" cy="3305175"/>
            <wp:effectExtent l="0" t="0" r="9525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3305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993C3C" w14:textId="77777777" w:rsidR="00466F53" w:rsidRDefault="00311279">
      <w:r>
        <w:rPr>
          <w:rFonts w:hint="eastAsia"/>
        </w:rPr>
        <w:t>5</w:t>
      </w:r>
      <w:r>
        <w:rPr>
          <w:rFonts w:hint="eastAsia"/>
        </w:rPr>
        <w:t>、装入时弹出两个弹窗，“要继续么”和“是否覆盖”，选择是。</w:t>
      </w:r>
    </w:p>
    <w:p w14:paraId="77A899AB" w14:textId="77777777" w:rsidR="00466F53" w:rsidRDefault="00466F53"/>
    <w:p w14:paraId="1A1C2717" w14:textId="77777777" w:rsidR="00466F53" w:rsidRDefault="00311279">
      <w:r>
        <w:rPr>
          <w:noProof/>
        </w:rPr>
        <w:lastRenderedPageBreak/>
        <w:drawing>
          <wp:inline distT="0" distB="0" distL="114300" distR="114300" wp14:anchorId="697E676D" wp14:editId="3152AD05">
            <wp:extent cx="4152900" cy="18288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145B79" w14:textId="77777777" w:rsidR="00466F53" w:rsidRDefault="00311279">
      <w:r>
        <w:rPr>
          <w:noProof/>
        </w:rPr>
        <w:drawing>
          <wp:inline distT="0" distB="0" distL="114300" distR="114300" wp14:anchorId="4BC46C49" wp14:editId="497B13B2">
            <wp:extent cx="4078605" cy="1965960"/>
            <wp:effectExtent l="0" t="0" r="17145" b="1524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078605" cy="1965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66F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3FB64AF"/>
    <w:multiLevelType w:val="singleLevel"/>
    <w:tmpl w:val="63FB64AF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6DA02413"/>
    <w:multiLevelType w:val="singleLevel"/>
    <w:tmpl w:val="6DA02413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7CFF"/>
    <w:rsid w:val="00311279"/>
    <w:rsid w:val="003263D2"/>
    <w:rsid w:val="00466F53"/>
    <w:rsid w:val="007B7CFF"/>
    <w:rsid w:val="0C2C513F"/>
    <w:rsid w:val="1AFF32E2"/>
    <w:rsid w:val="1F96777B"/>
    <w:rsid w:val="1FB043FB"/>
    <w:rsid w:val="273715EA"/>
    <w:rsid w:val="332D002A"/>
    <w:rsid w:val="38D26EF9"/>
    <w:rsid w:val="44422AD9"/>
    <w:rsid w:val="4564728A"/>
    <w:rsid w:val="489529B6"/>
    <w:rsid w:val="52931881"/>
    <w:rsid w:val="5C621379"/>
    <w:rsid w:val="60BA5DD9"/>
    <w:rsid w:val="6CF13680"/>
    <w:rsid w:val="771C5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2B817A6"/>
  <w15:docId w15:val="{FCAFD6A5-7E5C-4E29-AF5B-8689471AD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323</Words>
  <Characters>1844</Characters>
  <Application>Microsoft Office Word</Application>
  <DocSecurity>0</DocSecurity>
  <Lines>15</Lines>
  <Paragraphs>4</Paragraphs>
  <ScaleCrop>false</ScaleCrop>
  <Company/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chenzhiyi2000 陈</cp:lastModifiedBy>
  <cp:revision>4</cp:revision>
  <dcterms:created xsi:type="dcterms:W3CDTF">2020-12-29T03:30:00Z</dcterms:created>
  <dcterms:modified xsi:type="dcterms:W3CDTF">2021-01-12T06:45:00Z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