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F1CC2" w:rsidRPr="000F1CC2" w:rsidRDefault="000F1CC2" w:rsidP="000F1CC2">
      <w:pPr>
        <w:jc w:val="center"/>
        <w:rPr>
          <w:b/>
          <w:sz w:val="36"/>
        </w:rPr>
      </w:pPr>
      <w:r w:rsidRPr="000F1CC2">
        <w:rPr>
          <w:b/>
          <w:sz w:val="36"/>
        </w:rPr>
        <w:t>人卫交互课件安装指南</w:t>
      </w:r>
    </w:p>
    <w:p w:rsidR="00CA5F81" w:rsidRPr="00965A47" w:rsidRDefault="00E66834" w:rsidP="00CA5F81">
      <w:pPr>
        <w:rPr>
          <w:b/>
          <w:sz w:val="22"/>
        </w:rPr>
      </w:pPr>
      <w:r w:rsidRPr="00965A47">
        <w:rPr>
          <w:rFonts w:hint="eastAsia"/>
          <w:b/>
          <w:sz w:val="22"/>
        </w:rPr>
        <w:t>第一步</w:t>
      </w:r>
      <w:r w:rsidR="00B508D9">
        <w:rPr>
          <w:rFonts w:hint="eastAsia"/>
          <w:b/>
          <w:sz w:val="22"/>
        </w:rPr>
        <w:t>，</w:t>
      </w:r>
      <w:r w:rsidR="00B508D9" w:rsidRPr="00B508D9">
        <w:rPr>
          <w:b/>
          <w:sz w:val="22"/>
        </w:rPr>
        <w:t>确认安装环境</w:t>
      </w:r>
      <w:r w:rsidRPr="00965A47">
        <w:rPr>
          <w:rFonts w:hint="eastAsia"/>
          <w:b/>
          <w:sz w:val="22"/>
        </w:rPr>
        <w:t>：</w:t>
      </w:r>
    </w:p>
    <w:p w:rsidR="000C3E56" w:rsidRDefault="000C3E56" w:rsidP="000C3E56">
      <w:r>
        <w:tab/>
      </w:r>
      <w:r>
        <w:rPr>
          <w:rFonts w:hint="eastAsia"/>
        </w:rPr>
        <w:t>支持操作系统：</w:t>
      </w:r>
      <w:r>
        <w:t>XP/Vista/Win</w:t>
      </w:r>
      <w:r w:rsidR="00F807EA">
        <w:t xml:space="preserve"> </w:t>
      </w:r>
      <w:r>
        <w:t>7/Win</w:t>
      </w:r>
      <w:r w:rsidR="00F807EA">
        <w:t xml:space="preserve"> </w:t>
      </w:r>
      <w:r>
        <w:t>8/win</w:t>
      </w:r>
      <w:r w:rsidR="00F807EA">
        <w:t xml:space="preserve"> </w:t>
      </w:r>
      <w:r>
        <w:t>10 (32位/64位）及以上版本，建议Win7/Win8/win10 (32位/64位）及以上版本</w:t>
      </w:r>
      <w:r>
        <w:rPr>
          <w:rFonts w:hint="eastAsia"/>
        </w:rPr>
        <w:t>。</w:t>
      </w:r>
    </w:p>
    <w:p w:rsidR="000C3E56" w:rsidRDefault="000C3E56" w:rsidP="000C3E56">
      <w:pPr>
        <w:ind w:firstLine="420"/>
      </w:pPr>
      <w:r>
        <w:rPr>
          <w:rFonts w:hint="eastAsia"/>
        </w:rPr>
        <w:t>支持</w:t>
      </w:r>
      <w:r>
        <w:t>PPT版本：</w:t>
      </w:r>
      <w:r w:rsidRPr="00D1616F">
        <w:rPr>
          <w:color w:val="FF0000"/>
        </w:rPr>
        <w:t>Microsoft Office PowerPoin</w:t>
      </w:r>
      <w:r w:rsidR="00F807EA" w:rsidRPr="00D1616F">
        <w:rPr>
          <w:color w:val="FF0000"/>
        </w:rPr>
        <w:t>t</w:t>
      </w:r>
      <w:r w:rsidRPr="00D1616F">
        <w:rPr>
          <w:color w:val="FF0000"/>
        </w:rPr>
        <w:t xml:space="preserve"> 2010/2013/office</w:t>
      </w:r>
      <w:r w:rsidR="00F807EA" w:rsidRPr="00D1616F">
        <w:rPr>
          <w:color w:val="FF0000"/>
        </w:rPr>
        <w:t xml:space="preserve"> </w:t>
      </w:r>
      <w:r w:rsidRPr="00D1616F">
        <w:rPr>
          <w:color w:val="FF0000"/>
        </w:rPr>
        <w:t>365 (32位/64位）及以上版本</w:t>
      </w:r>
      <w:r>
        <w:t>，建议2010/2013/office</w:t>
      </w:r>
      <w:r w:rsidR="004F4F8C">
        <w:t xml:space="preserve"> </w:t>
      </w:r>
      <w:r>
        <w:t>365 (32位/64位）及以上版本</w:t>
      </w:r>
      <w:r w:rsidR="0037364B">
        <w:rPr>
          <w:rFonts w:hint="eastAsia"/>
        </w:rPr>
        <w:t>，</w:t>
      </w:r>
      <w:r w:rsidR="00FD7996" w:rsidRPr="00D1616F">
        <w:rPr>
          <w:color w:val="FF0000"/>
        </w:rPr>
        <w:t>暂不支持</w:t>
      </w:r>
      <w:r w:rsidR="00FD7996" w:rsidRPr="00D1616F">
        <w:rPr>
          <w:rFonts w:hint="eastAsia"/>
          <w:color w:val="FF0000"/>
        </w:rPr>
        <w:t>W</w:t>
      </w:r>
      <w:r w:rsidR="00FD7996" w:rsidRPr="00D1616F">
        <w:rPr>
          <w:color w:val="FF0000"/>
        </w:rPr>
        <w:t>PS</w:t>
      </w:r>
      <w:r w:rsidR="00FD7996">
        <w:rPr>
          <w:rFonts w:hint="eastAsia"/>
        </w:rPr>
        <w:t>。</w:t>
      </w:r>
    </w:p>
    <w:p w:rsidR="00CA5F81" w:rsidRDefault="00965A47" w:rsidP="000C3E56">
      <w:pPr>
        <w:ind w:firstLine="420"/>
      </w:pPr>
      <w:r>
        <w:t>如果您的电脑是</w:t>
      </w:r>
      <w:r>
        <w:rPr>
          <w:rFonts w:hint="eastAsia"/>
        </w:rPr>
        <w:t>W</w:t>
      </w:r>
      <w:r>
        <w:t xml:space="preserve">IN 7 </w:t>
      </w:r>
      <w:r w:rsidR="0066683B">
        <w:t>及以下</w:t>
      </w:r>
      <w:r>
        <w:t>系统</w:t>
      </w:r>
      <w:r>
        <w:rPr>
          <w:rFonts w:hint="eastAsia"/>
        </w:rPr>
        <w:t>，</w:t>
      </w:r>
      <w:r>
        <w:t>需要安装</w:t>
      </w:r>
      <w:r>
        <w:rPr>
          <w:rFonts w:hint="eastAsia"/>
        </w:rPr>
        <w:t>文件夹</w:t>
      </w:r>
      <w:r>
        <w:t>中的</w:t>
      </w:r>
      <w:r>
        <w:rPr>
          <w:rFonts w:hint="eastAsia"/>
        </w:rPr>
        <w:t>“</w:t>
      </w:r>
      <w:r w:rsidR="00F807EA">
        <w:rPr>
          <w:rFonts w:hint="eastAsia"/>
        </w:rPr>
        <w:t>1</w:t>
      </w:r>
      <w:r w:rsidR="00F807EA">
        <w:t>.</w:t>
      </w:r>
      <w:r w:rsidRPr="00965A47">
        <w:t>.net Framework 4.5</w:t>
      </w:r>
      <w:r>
        <w:t>.exe</w:t>
      </w:r>
      <w:r>
        <w:rPr>
          <w:rFonts w:hint="eastAsia"/>
        </w:rPr>
        <w:t>”</w:t>
      </w:r>
      <w:r w:rsidR="0008421D">
        <w:rPr>
          <w:rFonts w:hint="eastAsia"/>
        </w:rPr>
        <w:t>，</w:t>
      </w:r>
      <w:r w:rsidR="0008421D" w:rsidRPr="0008421D">
        <w:rPr>
          <w:rFonts w:hint="eastAsia"/>
          <w:b/>
          <w:color w:val="FF0000"/>
        </w:rPr>
        <w:t>重启</w:t>
      </w:r>
      <w:r w:rsidRPr="0008421D">
        <w:rPr>
          <w:rFonts w:hint="eastAsia"/>
          <w:b/>
          <w:color w:val="FF0000"/>
        </w:rPr>
        <w:t>后</w:t>
      </w:r>
      <w:r>
        <w:rPr>
          <w:rFonts w:hint="eastAsia"/>
        </w:rPr>
        <w:t>再安装“人卫交互课件”；如果您的office版本是2</w:t>
      </w:r>
      <w:r>
        <w:t>010</w:t>
      </w:r>
      <w:r w:rsidR="0067627C">
        <w:t>版本</w:t>
      </w:r>
      <w:r>
        <w:rPr>
          <w:rFonts w:hint="eastAsia"/>
        </w:rPr>
        <w:t>，</w:t>
      </w:r>
      <w:r w:rsidR="00400FA1">
        <w:t>需要</w:t>
      </w:r>
      <w:r>
        <w:t>安装</w:t>
      </w:r>
      <w:r>
        <w:rPr>
          <w:rFonts w:hint="eastAsia"/>
        </w:rPr>
        <w:t>文件夹</w:t>
      </w:r>
      <w:r>
        <w:t>中的</w:t>
      </w:r>
      <w:r>
        <w:rPr>
          <w:rFonts w:hint="eastAsia"/>
        </w:rPr>
        <w:t>“</w:t>
      </w:r>
      <w:r w:rsidR="00F807EA">
        <w:rPr>
          <w:rFonts w:hint="eastAsia"/>
        </w:rPr>
        <w:t>2</w:t>
      </w:r>
      <w:r w:rsidR="00F807EA">
        <w:t>.</w:t>
      </w:r>
      <w:r w:rsidRPr="00965A47">
        <w:t>VSTO Runtime.exe</w:t>
      </w:r>
      <w:r>
        <w:rPr>
          <w:rFonts w:hint="eastAsia"/>
        </w:rPr>
        <w:t>”</w:t>
      </w:r>
      <w:r w:rsidRPr="00965A47">
        <w:rPr>
          <w:rFonts w:hint="eastAsia"/>
        </w:rPr>
        <w:t xml:space="preserve"> </w:t>
      </w:r>
      <w:r>
        <w:rPr>
          <w:rFonts w:hint="eastAsia"/>
        </w:rPr>
        <w:t>才能正常显示“人卫交互课件”。</w:t>
      </w:r>
    </w:p>
    <w:p w:rsidR="00F807EA" w:rsidRPr="00F807EA" w:rsidRDefault="000C2CF3" w:rsidP="00F807EA">
      <w:pPr>
        <w:ind w:firstLine="420"/>
        <w:jc w:val="center"/>
      </w:pPr>
      <w:r>
        <w:rPr>
          <w:noProof/>
        </w:rPr>
        <w:drawing>
          <wp:inline distT="0" distB="0" distL="0" distR="0" wp14:anchorId="33384DDB" wp14:editId="451D4E7A">
            <wp:extent cx="3076190" cy="419048"/>
            <wp:effectExtent l="0" t="0" r="0" b="63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76190" cy="419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5A47" w:rsidRDefault="006914D4" w:rsidP="006914D4">
      <w:r>
        <w:tab/>
        <w:t>安装</w:t>
      </w:r>
      <w:r>
        <w:rPr>
          <w:rFonts w:hint="eastAsia"/>
        </w:rPr>
        <w:t>“1</w:t>
      </w:r>
      <w:r>
        <w:t>.</w:t>
      </w:r>
      <w:r w:rsidRPr="00965A47">
        <w:t>.net Framework 4.5</w:t>
      </w:r>
      <w:r>
        <w:t>.exe</w:t>
      </w:r>
      <w:r>
        <w:rPr>
          <w:rFonts w:hint="eastAsia"/>
        </w:rPr>
        <w:t>”时如果提示如下信息，代表电脑已经安装相同或更高版本，</w:t>
      </w:r>
      <w:r w:rsidRPr="00805636">
        <w:rPr>
          <w:rFonts w:hint="eastAsia"/>
          <w:color w:val="FF0000"/>
        </w:rPr>
        <w:t>不需要</w:t>
      </w:r>
      <w:r>
        <w:rPr>
          <w:rFonts w:hint="eastAsia"/>
        </w:rPr>
        <w:t>再安装</w:t>
      </w:r>
      <w:r w:rsidR="009203D6">
        <w:rPr>
          <w:rFonts w:hint="eastAsia"/>
        </w:rPr>
        <w:t>此软件。</w:t>
      </w:r>
    </w:p>
    <w:p w:rsidR="006914D4" w:rsidRDefault="006914D4" w:rsidP="006914D4">
      <w:pPr>
        <w:jc w:val="center"/>
      </w:pPr>
      <w:r>
        <w:rPr>
          <w:noProof/>
        </w:rPr>
        <w:drawing>
          <wp:inline distT="0" distB="0" distL="0" distR="0" wp14:anchorId="4D0BDDF4" wp14:editId="7A87D8DF">
            <wp:extent cx="3952875" cy="3237522"/>
            <wp:effectExtent l="0" t="0" r="0" b="127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961702" cy="32447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5F81" w:rsidRPr="00965A47" w:rsidRDefault="00CA5F81" w:rsidP="00CA5F81">
      <w:pPr>
        <w:rPr>
          <w:b/>
          <w:sz w:val="22"/>
        </w:rPr>
      </w:pPr>
      <w:r w:rsidRPr="00965A47">
        <w:rPr>
          <w:b/>
          <w:sz w:val="22"/>
        </w:rPr>
        <w:t>第二步</w:t>
      </w:r>
      <w:r w:rsidRPr="00965A47">
        <w:rPr>
          <w:rFonts w:hint="eastAsia"/>
          <w:b/>
          <w:sz w:val="22"/>
        </w:rPr>
        <w:t>：</w:t>
      </w:r>
    </w:p>
    <w:p w:rsidR="00E66834" w:rsidRDefault="00BF595F" w:rsidP="00CA5F81">
      <w:pPr>
        <w:ind w:firstLine="420"/>
      </w:pPr>
      <w:r>
        <w:rPr>
          <w:rFonts w:hint="eastAsia"/>
        </w:rPr>
        <w:t>双击打开“人卫交互课件”安装程序，</w:t>
      </w:r>
      <w:r w:rsidR="00E66834">
        <w:rPr>
          <w:rFonts w:hint="eastAsia"/>
        </w:rPr>
        <w:t>点击</w:t>
      </w:r>
      <w:r>
        <w:rPr>
          <w:rFonts w:hint="eastAsia"/>
        </w:rPr>
        <w:t>“下一步”</w:t>
      </w:r>
    </w:p>
    <w:p w:rsidR="00627CD7" w:rsidRDefault="00627CD7" w:rsidP="00627CD7">
      <w:pPr>
        <w:ind w:firstLine="420"/>
      </w:pPr>
      <w:r>
        <w:rPr>
          <w:rFonts w:hint="eastAsia"/>
        </w:rPr>
        <w:t>选择“我接受许可协议中的条款”</w:t>
      </w:r>
    </w:p>
    <w:p w:rsidR="00627CD7" w:rsidRDefault="00627CD7" w:rsidP="00627CD7">
      <w:pPr>
        <w:ind w:firstLine="420"/>
      </w:pPr>
      <w:r>
        <w:rPr>
          <w:rFonts w:hint="eastAsia"/>
        </w:rPr>
        <w:t>点击</w:t>
      </w:r>
      <w:r w:rsidR="00BF595F">
        <w:rPr>
          <w:rFonts w:hint="eastAsia"/>
        </w:rPr>
        <w:t>“下一步”</w:t>
      </w:r>
    </w:p>
    <w:p w:rsidR="00E66834" w:rsidRDefault="00E66834" w:rsidP="00E66834">
      <w:pPr>
        <w:jc w:val="center"/>
      </w:pPr>
      <w:r>
        <w:rPr>
          <w:noProof/>
        </w:rPr>
        <w:lastRenderedPageBreak/>
        <w:drawing>
          <wp:inline distT="0" distB="0" distL="0" distR="0" wp14:anchorId="19A8B3FB" wp14:editId="04CF17C7">
            <wp:extent cx="3699481" cy="2876550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717881" cy="28908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66834" w:rsidRDefault="00E66834" w:rsidP="00E66834">
      <w:pPr>
        <w:jc w:val="center"/>
      </w:pPr>
      <w:r>
        <w:rPr>
          <w:noProof/>
        </w:rPr>
        <w:drawing>
          <wp:inline distT="0" distB="0" distL="0" distR="0" wp14:anchorId="44F38847" wp14:editId="0FD3584F">
            <wp:extent cx="3686175" cy="2866204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696320" cy="28740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66834" w:rsidRPr="00965A47" w:rsidRDefault="00E66834" w:rsidP="004D1095">
      <w:pPr>
        <w:widowControl/>
        <w:jc w:val="left"/>
        <w:rPr>
          <w:b/>
          <w:sz w:val="22"/>
        </w:rPr>
      </w:pPr>
      <w:r>
        <w:br w:type="page"/>
      </w:r>
      <w:r w:rsidRPr="00965A47">
        <w:rPr>
          <w:rFonts w:hint="eastAsia"/>
          <w:b/>
          <w:sz w:val="22"/>
        </w:rPr>
        <w:lastRenderedPageBreak/>
        <w:t>第</w:t>
      </w:r>
      <w:r w:rsidR="00B0673A">
        <w:rPr>
          <w:rFonts w:hint="eastAsia"/>
          <w:b/>
          <w:sz w:val="22"/>
        </w:rPr>
        <w:t>三</w:t>
      </w:r>
      <w:r w:rsidRPr="00965A47">
        <w:rPr>
          <w:rFonts w:hint="eastAsia"/>
          <w:b/>
          <w:sz w:val="22"/>
        </w:rPr>
        <w:t>步：</w:t>
      </w:r>
    </w:p>
    <w:p w:rsidR="00E66834" w:rsidRDefault="00E66834" w:rsidP="00E66834">
      <w:pPr>
        <w:ind w:firstLine="420"/>
      </w:pPr>
      <w:r>
        <w:rPr>
          <w:rFonts w:hint="eastAsia"/>
        </w:rPr>
        <w:t>选择安装目录 (一般默认即可</w:t>
      </w:r>
      <w:r>
        <w:t>)</w:t>
      </w:r>
    </w:p>
    <w:p w:rsidR="00E66834" w:rsidRDefault="00E66834" w:rsidP="00E66834">
      <w:pPr>
        <w:ind w:firstLine="420"/>
      </w:pPr>
      <w:r>
        <w:rPr>
          <w:rFonts w:hint="eastAsia"/>
        </w:rPr>
        <w:t>点击</w:t>
      </w:r>
      <w:r w:rsidR="00BF595F">
        <w:rPr>
          <w:rFonts w:hint="eastAsia"/>
        </w:rPr>
        <w:t>“下一步”</w:t>
      </w:r>
    </w:p>
    <w:p w:rsidR="00627CD7" w:rsidRDefault="00627CD7" w:rsidP="00627CD7">
      <w:pPr>
        <w:ind w:firstLine="420"/>
      </w:pPr>
      <w:r>
        <w:rPr>
          <w:rFonts w:hint="eastAsia"/>
        </w:rPr>
        <w:t>点击“安装”按钮开始安装</w:t>
      </w:r>
    </w:p>
    <w:p w:rsidR="00E66834" w:rsidRDefault="008D70DE" w:rsidP="008D70DE">
      <w:pPr>
        <w:jc w:val="center"/>
      </w:pPr>
      <w:r>
        <w:rPr>
          <w:noProof/>
        </w:rPr>
        <w:drawing>
          <wp:inline distT="0" distB="0" distL="0" distR="0" wp14:anchorId="0E2F1938" wp14:editId="567CF076">
            <wp:extent cx="4752381" cy="3695238"/>
            <wp:effectExtent l="0" t="0" r="0" b="63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752381" cy="3695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66834" w:rsidRDefault="00FA3CCE" w:rsidP="00FA3CCE">
      <w:pPr>
        <w:jc w:val="center"/>
      </w:pPr>
      <w:r>
        <w:rPr>
          <w:noProof/>
        </w:rPr>
        <w:drawing>
          <wp:inline distT="0" distB="0" distL="0" distR="0" wp14:anchorId="40BC907E" wp14:editId="356BBBBC">
            <wp:extent cx="4752381" cy="3695238"/>
            <wp:effectExtent l="0" t="0" r="0" b="63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752381" cy="3695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66834" w:rsidRDefault="00E66834" w:rsidP="00E66834">
      <w:pPr>
        <w:widowControl/>
        <w:jc w:val="left"/>
      </w:pPr>
      <w:r>
        <w:br w:type="page"/>
      </w:r>
    </w:p>
    <w:p w:rsidR="00E66834" w:rsidRPr="00965A47" w:rsidRDefault="00E66834" w:rsidP="00E66834">
      <w:pPr>
        <w:rPr>
          <w:b/>
          <w:sz w:val="22"/>
        </w:rPr>
      </w:pPr>
      <w:r w:rsidRPr="00965A47">
        <w:rPr>
          <w:rFonts w:hint="eastAsia"/>
          <w:b/>
          <w:sz w:val="22"/>
        </w:rPr>
        <w:lastRenderedPageBreak/>
        <w:t>第</w:t>
      </w:r>
      <w:r w:rsidR="00B0673A">
        <w:rPr>
          <w:rFonts w:hint="eastAsia"/>
          <w:b/>
          <w:sz w:val="22"/>
        </w:rPr>
        <w:t>四</w:t>
      </w:r>
      <w:r w:rsidRPr="00965A47">
        <w:rPr>
          <w:rFonts w:hint="eastAsia"/>
          <w:b/>
          <w:sz w:val="22"/>
        </w:rPr>
        <w:t>步：</w:t>
      </w:r>
    </w:p>
    <w:p w:rsidR="00E66834" w:rsidRDefault="00E66834" w:rsidP="00E66834">
      <w:pPr>
        <w:ind w:firstLine="420"/>
      </w:pPr>
      <w:r>
        <w:rPr>
          <w:rFonts w:hint="eastAsia"/>
        </w:rPr>
        <w:t>等待自动安装完成</w:t>
      </w:r>
      <w:r w:rsidR="00FA3CCE">
        <w:rPr>
          <w:rFonts w:hint="eastAsia"/>
        </w:rPr>
        <w:t>，安装过程中如有弹出的许可通知要选择</w:t>
      </w:r>
      <w:r w:rsidR="00121F0D">
        <w:rPr>
          <w:rFonts w:hint="eastAsia"/>
        </w:rPr>
        <w:t>“是”</w:t>
      </w:r>
      <w:r w:rsidR="00FD132E">
        <w:rPr>
          <w:rFonts w:hint="eastAsia"/>
        </w:rPr>
        <w:t>。</w:t>
      </w:r>
    </w:p>
    <w:p w:rsidR="00FA3CCE" w:rsidRDefault="00385A6F" w:rsidP="00FA3CCE">
      <w:pPr>
        <w:ind w:firstLine="420"/>
        <w:jc w:val="center"/>
      </w:pPr>
      <w:r>
        <w:rPr>
          <w:noProof/>
        </w:rPr>
        <w:drawing>
          <wp:inline distT="0" distB="0" distL="0" distR="0" wp14:anchorId="52640F67" wp14:editId="667A314B">
            <wp:extent cx="4447619" cy="390476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447619" cy="390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3CCE" w:rsidRDefault="00385A6F" w:rsidP="00FA3CCE">
      <w:pPr>
        <w:ind w:firstLine="420"/>
        <w:jc w:val="center"/>
      </w:pPr>
      <w:r>
        <w:rPr>
          <w:noProof/>
        </w:rPr>
        <w:drawing>
          <wp:inline distT="0" distB="0" distL="0" distR="0" wp14:anchorId="33D6F64C" wp14:editId="369EE78C">
            <wp:extent cx="4276190" cy="3238095"/>
            <wp:effectExtent l="0" t="0" r="0" b="63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276190" cy="32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66834" w:rsidRDefault="00FA3CCE" w:rsidP="00FA3CCE">
      <w:pPr>
        <w:jc w:val="center"/>
        <w:rPr>
          <w:noProof/>
        </w:rPr>
      </w:pPr>
      <w:r>
        <w:rPr>
          <w:noProof/>
        </w:rPr>
        <w:drawing>
          <wp:inline distT="0" distB="0" distL="0" distR="0" wp14:anchorId="43E8DE05" wp14:editId="19BC5EE2">
            <wp:extent cx="4752381" cy="3695238"/>
            <wp:effectExtent l="0" t="0" r="0" b="63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752381" cy="3695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1095" w:rsidRDefault="004D1095">
      <w:pPr>
        <w:widowControl/>
        <w:jc w:val="left"/>
      </w:pPr>
      <w:r>
        <w:br w:type="page"/>
      </w:r>
    </w:p>
    <w:p w:rsidR="00DD3425" w:rsidRPr="00965A47" w:rsidRDefault="00DD3425" w:rsidP="00DD3425">
      <w:pPr>
        <w:rPr>
          <w:b/>
          <w:sz w:val="22"/>
        </w:rPr>
      </w:pPr>
      <w:r w:rsidRPr="00965A47">
        <w:rPr>
          <w:b/>
          <w:sz w:val="22"/>
        </w:rPr>
        <w:lastRenderedPageBreak/>
        <w:t>第</w:t>
      </w:r>
      <w:r w:rsidR="00B0673A">
        <w:rPr>
          <w:rFonts w:hint="eastAsia"/>
          <w:b/>
          <w:sz w:val="22"/>
        </w:rPr>
        <w:t>五</w:t>
      </w:r>
      <w:r w:rsidRPr="00965A47">
        <w:rPr>
          <w:b/>
          <w:sz w:val="22"/>
        </w:rPr>
        <w:t>步</w:t>
      </w:r>
      <w:r w:rsidR="00F13A7C">
        <w:rPr>
          <w:rFonts w:hint="eastAsia"/>
          <w:b/>
          <w:sz w:val="22"/>
        </w:rPr>
        <w:t>，</w:t>
      </w:r>
      <w:r w:rsidR="00F13A7C">
        <w:rPr>
          <w:b/>
          <w:sz w:val="22"/>
        </w:rPr>
        <w:t>安装完成</w:t>
      </w:r>
      <w:r w:rsidRPr="00965A47">
        <w:rPr>
          <w:rFonts w:hint="eastAsia"/>
          <w:b/>
          <w:sz w:val="22"/>
        </w:rPr>
        <w:t>：</w:t>
      </w:r>
    </w:p>
    <w:p w:rsidR="00F5005F" w:rsidRDefault="00DD3425">
      <w:r>
        <w:tab/>
      </w:r>
      <w:r w:rsidR="00DE0902">
        <w:t>打开任意ppt</w:t>
      </w:r>
      <w:r w:rsidR="00DE0902">
        <w:rPr>
          <w:rFonts w:hint="eastAsia"/>
        </w:rPr>
        <w:t>，</w:t>
      </w:r>
      <w:r w:rsidR="00DE0902">
        <w:t>在菜单栏找到</w:t>
      </w:r>
      <w:r w:rsidR="00DE0902">
        <w:rPr>
          <w:rFonts w:hint="eastAsia"/>
        </w:rPr>
        <w:t>“人卫交互课件”菜单项，如果打开PowerPoint时弹出确认</w:t>
      </w:r>
      <w:proofErr w:type="gramStart"/>
      <w:r w:rsidR="00DE0902">
        <w:rPr>
          <w:rFonts w:hint="eastAsia"/>
        </w:rPr>
        <w:t>框需要</w:t>
      </w:r>
      <w:proofErr w:type="gramEnd"/>
      <w:r w:rsidR="00DE0902">
        <w:rPr>
          <w:rFonts w:hint="eastAsia"/>
        </w:rPr>
        <w:t>选择“安装”。</w:t>
      </w:r>
    </w:p>
    <w:p w:rsidR="00DE0902" w:rsidRDefault="00DE0902" w:rsidP="00DE0902">
      <w:pPr>
        <w:jc w:val="center"/>
      </w:pPr>
      <w:r>
        <w:rPr>
          <w:noProof/>
        </w:rPr>
        <w:drawing>
          <wp:inline distT="0" distB="0" distL="0" distR="0" wp14:anchorId="270FA246" wp14:editId="59BBDDEC">
            <wp:extent cx="5333333" cy="3000000"/>
            <wp:effectExtent l="0" t="0" r="127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333333" cy="30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0902" w:rsidRDefault="00654488" w:rsidP="00DE0902">
      <w:pPr>
        <w:jc w:val="center"/>
      </w:pPr>
      <w:r w:rsidRPr="00654488">
        <w:rPr>
          <w:noProof/>
        </w:rPr>
        <w:t xml:space="preserve"> </w:t>
      </w:r>
      <w:r>
        <w:rPr>
          <w:noProof/>
        </w:rPr>
        <w:drawing>
          <wp:inline distT="0" distB="0" distL="0" distR="0" wp14:anchorId="7A7B1D14" wp14:editId="06F75737">
            <wp:extent cx="6645910" cy="1562735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562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4488" w:rsidRPr="00965A47" w:rsidRDefault="00654488" w:rsidP="00654488">
      <w:pPr>
        <w:rPr>
          <w:b/>
          <w:sz w:val="22"/>
        </w:rPr>
      </w:pPr>
      <w:r w:rsidRPr="00965A47">
        <w:rPr>
          <w:b/>
          <w:sz w:val="22"/>
        </w:rPr>
        <w:t>第</w:t>
      </w:r>
      <w:r>
        <w:rPr>
          <w:rFonts w:hint="eastAsia"/>
          <w:b/>
          <w:sz w:val="22"/>
        </w:rPr>
        <w:t>六</w:t>
      </w:r>
      <w:r w:rsidRPr="00965A47">
        <w:rPr>
          <w:b/>
          <w:sz w:val="22"/>
        </w:rPr>
        <w:t>步</w:t>
      </w:r>
      <w:r>
        <w:rPr>
          <w:rFonts w:hint="eastAsia"/>
          <w:b/>
          <w:sz w:val="22"/>
        </w:rPr>
        <w:t>，</w:t>
      </w:r>
      <w:r>
        <w:rPr>
          <w:rFonts w:hint="eastAsia"/>
          <w:b/>
          <w:sz w:val="22"/>
        </w:rPr>
        <w:t>使用</w:t>
      </w:r>
      <w:r w:rsidRPr="00965A47">
        <w:rPr>
          <w:rFonts w:hint="eastAsia"/>
          <w:b/>
          <w:sz w:val="22"/>
        </w:rPr>
        <w:t>：</w:t>
      </w:r>
    </w:p>
    <w:p w:rsidR="00654488" w:rsidRDefault="00654488" w:rsidP="00654488">
      <w:r>
        <w:tab/>
      </w:r>
      <w:r>
        <w:rPr>
          <w:rFonts w:hint="eastAsia"/>
        </w:rPr>
        <w:t>登录交互课件需要使用中国医学教育题库教师账号或人</w:t>
      </w:r>
      <w:proofErr w:type="gramStart"/>
      <w:r>
        <w:rPr>
          <w:rFonts w:hint="eastAsia"/>
        </w:rPr>
        <w:t>卫教学</w:t>
      </w:r>
      <w:proofErr w:type="gramEnd"/>
      <w:r>
        <w:rPr>
          <w:rFonts w:hint="eastAsia"/>
        </w:rPr>
        <w:t>助手APP通过教师认证的账号。</w:t>
      </w:r>
    </w:p>
    <w:p w:rsidR="00654488" w:rsidRDefault="00654488" w:rsidP="00654488">
      <w:r>
        <w:tab/>
      </w:r>
      <w:r>
        <w:rPr>
          <w:rFonts w:hint="eastAsia"/>
        </w:rPr>
        <w:t>点击“插入线上资源”可以看到已激活和授权的资源。</w:t>
      </w:r>
    </w:p>
    <w:p w:rsidR="00654488" w:rsidRDefault="00654488" w:rsidP="00654488">
      <w:r>
        <w:rPr>
          <w:noProof/>
        </w:rPr>
        <w:lastRenderedPageBreak/>
        <w:drawing>
          <wp:inline distT="0" distB="0" distL="0" distR="0" wp14:anchorId="57E9F843" wp14:editId="47965EF8">
            <wp:extent cx="6645910" cy="3812540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812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4488" w:rsidRDefault="00654488" w:rsidP="00654488">
      <w:r>
        <w:tab/>
      </w:r>
      <w:r w:rsidR="00AB0197">
        <w:rPr>
          <w:rFonts w:hint="eastAsia"/>
        </w:rPr>
        <w:t>点击资源可以进行预览，然后插入到课件中。</w:t>
      </w:r>
    </w:p>
    <w:p w:rsidR="00AB0197" w:rsidRDefault="00AB0197" w:rsidP="00654488">
      <w:r>
        <w:rPr>
          <w:noProof/>
        </w:rPr>
        <w:drawing>
          <wp:inline distT="0" distB="0" distL="0" distR="0" wp14:anchorId="7AB29475" wp14:editId="34646B00">
            <wp:extent cx="6645910" cy="3812540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812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0197" w:rsidRDefault="00AB0197" w:rsidP="00654488">
      <w:r>
        <w:tab/>
      </w:r>
      <w:r>
        <w:rPr>
          <w:rFonts w:hint="eastAsia"/>
        </w:rPr>
        <w:t>如果视频资源一直在loading，请解压安装包文件夹中的“</w:t>
      </w:r>
      <w:r w:rsidRPr="00AB0197">
        <w:rPr>
          <w:rFonts w:hint="eastAsia"/>
        </w:rPr>
        <w:t>解决视频预览卡</w:t>
      </w:r>
      <w:r w:rsidRPr="00AB0197">
        <w:t>loading的问题，解压后双击运行</w:t>
      </w:r>
      <w:r>
        <w:rPr>
          <w:rFonts w:hint="eastAsia"/>
        </w:rPr>
        <w:t>”，双击运行其中的注册表项。</w:t>
      </w:r>
    </w:p>
    <w:p w:rsidR="00AB0197" w:rsidRDefault="00AB0197" w:rsidP="00654488">
      <w:r>
        <w:tab/>
      </w:r>
      <w:r>
        <w:rPr>
          <w:noProof/>
        </w:rPr>
        <w:drawing>
          <wp:inline distT="0" distB="0" distL="0" distR="0" wp14:anchorId="31967321" wp14:editId="73AE5709">
            <wp:extent cx="2723809" cy="228571"/>
            <wp:effectExtent l="0" t="0" r="635" b="63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723809" cy="228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</w:t>
      </w:r>
      <w:r>
        <w:rPr>
          <w:noProof/>
        </w:rPr>
        <w:drawing>
          <wp:inline distT="0" distB="0" distL="0" distR="0" wp14:anchorId="0FC85A7E" wp14:editId="070A0F98">
            <wp:extent cx="2552381" cy="323810"/>
            <wp:effectExtent l="0" t="0" r="635" b="63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552381" cy="323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0197" w:rsidRDefault="00AB0197" w:rsidP="00654488">
      <w:r>
        <w:tab/>
      </w:r>
      <w:r w:rsidR="00760C34">
        <w:rPr>
          <w:rFonts w:hint="eastAsia"/>
        </w:rPr>
        <w:t>编辑完成，需要发布到APP，才可以在创建的课程中，发布此课件。</w:t>
      </w:r>
    </w:p>
    <w:p w:rsidR="00760C34" w:rsidRDefault="00760C34" w:rsidP="00654488">
      <w:r>
        <w:rPr>
          <w:noProof/>
        </w:rPr>
        <w:lastRenderedPageBreak/>
        <w:drawing>
          <wp:inline distT="0" distB="0" distL="0" distR="0" wp14:anchorId="40AC8B76" wp14:editId="553020C0">
            <wp:extent cx="6645910" cy="3812540"/>
            <wp:effectExtent l="0" t="0" r="254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812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0C34" w:rsidRPr="00E66834" w:rsidRDefault="002E7DAF" w:rsidP="00654488">
      <w:pPr>
        <w:rPr>
          <w:rFonts w:hint="eastAsia"/>
        </w:rPr>
      </w:pPr>
      <w:r>
        <w:rPr>
          <w:noProof/>
        </w:rPr>
        <w:drawing>
          <wp:inline distT="0" distB="0" distL="0" distR="0" wp14:anchorId="36535630" wp14:editId="40252601">
            <wp:extent cx="3105150" cy="5598160"/>
            <wp:effectExtent l="0" t="0" r="0" b="254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2"/>
                    <a:srcRect l="903" r="903"/>
                    <a:stretch/>
                  </pic:blipFill>
                  <pic:spPr bwMode="auto">
                    <a:xfrm>
                      <a:off x="0" y="0"/>
                      <a:ext cx="3132002" cy="56465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2E7DAF">
        <w:rPr>
          <w:noProof/>
        </w:rPr>
        <w:t xml:space="preserve"> </w:t>
      </w:r>
      <w:r>
        <w:rPr>
          <w:noProof/>
        </w:rPr>
        <w:drawing>
          <wp:inline distT="0" distB="0" distL="0" distR="0" wp14:anchorId="25A1F011" wp14:editId="1AD1DC35">
            <wp:extent cx="3142578" cy="5591175"/>
            <wp:effectExtent l="0" t="0" r="127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3"/>
                    <a:srcRect t="339" b="327"/>
                    <a:stretch/>
                  </pic:blipFill>
                  <pic:spPr bwMode="auto">
                    <a:xfrm>
                      <a:off x="0" y="0"/>
                      <a:ext cx="3155753" cy="56146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760C34" w:rsidRPr="00E66834" w:rsidSect="007C37F9">
      <w:pgSz w:w="11906" w:h="16838"/>
      <w:pgMar w:top="720" w:right="720" w:bottom="720" w:left="72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450ACF" w:rsidRDefault="00450ACF" w:rsidP="00E66834">
      <w:r>
        <w:separator/>
      </w:r>
    </w:p>
  </w:endnote>
  <w:endnote w:type="continuationSeparator" w:id="0">
    <w:p w:rsidR="00450ACF" w:rsidRDefault="00450ACF" w:rsidP="00E668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450ACF" w:rsidRDefault="00450ACF" w:rsidP="00E66834">
      <w:r>
        <w:separator/>
      </w:r>
    </w:p>
  </w:footnote>
  <w:footnote w:type="continuationSeparator" w:id="0">
    <w:p w:rsidR="00450ACF" w:rsidRDefault="00450ACF" w:rsidP="00E66834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F5FD9"/>
    <w:rsid w:val="00035BDA"/>
    <w:rsid w:val="0008421D"/>
    <w:rsid w:val="000C2CF3"/>
    <w:rsid w:val="000C3E56"/>
    <w:rsid w:val="000C47D4"/>
    <w:rsid w:val="000F1CC2"/>
    <w:rsid w:val="00121F0D"/>
    <w:rsid w:val="00150008"/>
    <w:rsid w:val="00151E7A"/>
    <w:rsid w:val="001879F3"/>
    <w:rsid w:val="002E7DAF"/>
    <w:rsid w:val="00307EF3"/>
    <w:rsid w:val="0037364B"/>
    <w:rsid w:val="00385A6F"/>
    <w:rsid w:val="00400FA1"/>
    <w:rsid w:val="00450ACF"/>
    <w:rsid w:val="004D1095"/>
    <w:rsid w:val="004E0F35"/>
    <w:rsid w:val="004F4F8C"/>
    <w:rsid w:val="00553AB3"/>
    <w:rsid w:val="00572B9E"/>
    <w:rsid w:val="00627CD7"/>
    <w:rsid w:val="00654488"/>
    <w:rsid w:val="00657BFD"/>
    <w:rsid w:val="0066683B"/>
    <w:rsid w:val="0067627C"/>
    <w:rsid w:val="006914D4"/>
    <w:rsid w:val="00760C34"/>
    <w:rsid w:val="00805636"/>
    <w:rsid w:val="008D70DE"/>
    <w:rsid w:val="009203D6"/>
    <w:rsid w:val="00965A47"/>
    <w:rsid w:val="009F6A46"/>
    <w:rsid w:val="00AB0197"/>
    <w:rsid w:val="00AB4D74"/>
    <w:rsid w:val="00B0673A"/>
    <w:rsid w:val="00B508D9"/>
    <w:rsid w:val="00B85F98"/>
    <w:rsid w:val="00BF595F"/>
    <w:rsid w:val="00C13DF8"/>
    <w:rsid w:val="00C522CE"/>
    <w:rsid w:val="00CA5F81"/>
    <w:rsid w:val="00D1616F"/>
    <w:rsid w:val="00DD3425"/>
    <w:rsid w:val="00DE0902"/>
    <w:rsid w:val="00E1429D"/>
    <w:rsid w:val="00E66834"/>
    <w:rsid w:val="00F13A7C"/>
    <w:rsid w:val="00F807EA"/>
    <w:rsid w:val="00F8674F"/>
    <w:rsid w:val="00FA0AB7"/>
    <w:rsid w:val="00FA3CCE"/>
    <w:rsid w:val="00FD132E"/>
    <w:rsid w:val="00FD7996"/>
    <w:rsid w:val="00FF5F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9586E83"/>
  <w15:chartTrackingRefBased/>
  <w15:docId w15:val="{A7FE2CC6-3628-463B-84FF-54B82014D6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E66834"/>
    <w:pPr>
      <w:widowControl w:val="0"/>
      <w:jc w:val="both"/>
    </w:pPr>
    <w:rPr>
      <w:rFonts w:ascii="等线" w:eastAsia="等线" w:hAnsi="等线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E66834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E66834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E66834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E66834"/>
    <w:rPr>
      <w:sz w:val="18"/>
      <w:szCs w:val="18"/>
    </w:rPr>
  </w:style>
  <w:style w:type="paragraph" w:styleId="a7">
    <w:name w:val="Balloon Text"/>
    <w:basedOn w:val="a"/>
    <w:link w:val="a8"/>
    <w:uiPriority w:val="99"/>
    <w:semiHidden/>
    <w:unhideWhenUsed/>
    <w:rsid w:val="00D1616F"/>
    <w:rPr>
      <w:sz w:val="18"/>
      <w:szCs w:val="18"/>
    </w:rPr>
  </w:style>
  <w:style w:type="character" w:customStyle="1" w:styleId="a8">
    <w:name w:val="批注框文本 字符"/>
    <w:basedOn w:val="a0"/>
    <w:link w:val="a7"/>
    <w:uiPriority w:val="99"/>
    <w:semiHidden/>
    <w:rsid w:val="00D1616F"/>
    <w:rPr>
      <w:rFonts w:ascii="等线" w:eastAsia="等线" w:hAnsi="等线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159</TotalTime>
  <Pages>7</Pages>
  <Words>130</Words>
  <Characters>747</Characters>
  <Application>Microsoft Office Word</Application>
  <DocSecurity>0</DocSecurity>
  <Lines>6</Lines>
  <Paragraphs>1</Paragraphs>
  <ScaleCrop>false</ScaleCrop>
  <Company/>
  <LinksUpToDate>false</LinksUpToDate>
  <CharactersWithSpaces>876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liudi</dc:creator>
  <cp:keywords/>
  <dc:description/>
  <cp:lastModifiedBy>liudi</cp:lastModifiedBy>
  <cp:revision>125</cp:revision>
  <dcterms:created xsi:type="dcterms:W3CDTF">2018-09-17T06:08:00Z</dcterms:created>
  <dcterms:modified xsi:type="dcterms:W3CDTF">2019-03-26T01:24:00Z</dcterms:modified>
</cp:coreProperties>
</file>