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02C9A" w:rsidRDefault="00064A5D" w:rsidP="00D316B9">
      <w:pPr>
        <w:jc w:val="left"/>
      </w:pPr>
      <w:r>
        <w:rPr>
          <w:rFonts w:hint="eastAsia"/>
        </w:rPr>
        <w:t>科领桌面融合系统</w:t>
      </w:r>
      <w:r w:rsidR="00C02C9A">
        <w:rPr>
          <w:rFonts w:hint="eastAsia"/>
        </w:rPr>
        <w:t>,</w:t>
      </w:r>
      <w:r w:rsidR="00C02C9A">
        <w:rPr>
          <w:rFonts w:hint="eastAsia"/>
        </w:rPr>
        <w:t>最牛逼的融合软件</w:t>
      </w:r>
      <w:r w:rsidR="002657AF">
        <w:rPr>
          <w:rFonts w:hint="eastAsia"/>
        </w:rPr>
        <w:t>,</w:t>
      </w:r>
      <w:r w:rsidR="000500B4">
        <w:rPr>
          <w:rFonts w:hint="eastAsia"/>
        </w:rPr>
        <w:t>支持中英双语</w:t>
      </w:r>
      <w:r w:rsidR="000500B4">
        <w:rPr>
          <w:rFonts w:hint="eastAsia"/>
        </w:rPr>
        <w:t>,</w:t>
      </w:r>
      <w:r w:rsidR="000500B4">
        <w:rPr>
          <w:rFonts w:hint="eastAsia"/>
        </w:rPr>
        <w:t>视频融合桌面融合真正一体化</w:t>
      </w:r>
      <w:r w:rsidR="00C12AFA">
        <w:rPr>
          <w:rFonts w:hint="eastAsia"/>
        </w:rPr>
        <w:t>,</w:t>
      </w:r>
      <w:r w:rsidR="00C12AFA">
        <w:rPr>
          <w:rFonts w:hint="eastAsia"/>
        </w:rPr>
        <w:t>无任何缩放和失帧</w:t>
      </w:r>
      <w:r w:rsidR="00C12AFA">
        <w:rPr>
          <w:rFonts w:hint="eastAsia"/>
        </w:rPr>
        <w:t>,GPU</w:t>
      </w:r>
      <w:r w:rsidR="00C12AFA">
        <w:rPr>
          <w:rFonts w:hint="eastAsia"/>
        </w:rPr>
        <w:t>直接运算</w:t>
      </w:r>
      <w:r w:rsidR="002657AF">
        <w:t xml:space="preserve"> </w:t>
      </w:r>
      <w:r w:rsidR="00D316B9">
        <w:rPr>
          <w:rFonts w:hint="eastAsia"/>
        </w:rPr>
        <w:t>,</w:t>
      </w:r>
      <w:r w:rsidR="00D316B9">
        <w:rPr>
          <w:rFonts w:hint="eastAsia"/>
        </w:rPr>
        <w:t>全国总代，广招代理商</w:t>
      </w:r>
      <w:r w:rsidR="00B1179A">
        <w:rPr>
          <w:rFonts w:hint="eastAsia"/>
        </w:rPr>
        <w:t>。</w:t>
      </w:r>
    </w:p>
    <w:p w:rsidR="00963C98" w:rsidRPr="00963C98" w:rsidRDefault="00963C98" w:rsidP="00D316B9">
      <w:pPr>
        <w:jc w:val="left"/>
        <w:rPr>
          <w:b/>
        </w:rPr>
      </w:pPr>
      <w:r w:rsidRPr="00963C98">
        <w:rPr>
          <w:rFonts w:hint="eastAsia"/>
          <w:b/>
        </w:rPr>
        <w:t>大屏融合软件简介</w:t>
      </w:r>
      <w:r w:rsidRPr="00963C98">
        <w:rPr>
          <w:rFonts w:hint="eastAsia"/>
          <w:b/>
        </w:rPr>
        <w:t>:</w:t>
      </w:r>
    </w:p>
    <w:p w:rsidR="00963C98" w:rsidRDefault="00963C98" w:rsidP="00D316B9">
      <w:pPr>
        <w:jc w:val="left"/>
      </w:pPr>
      <w:r>
        <w:rPr>
          <w:rFonts w:hint="eastAsia"/>
        </w:rPr>
        <w:t>传统情况，我们一个投影仪投射出来的画面是有限的，并且画面是常规的矩形</w:t>
      </w:r>
      <w:r>
        <w:rPr>
          <w:rFonts w:hint="eastAsia"/>
        </w:rPr>
        <w:t>,</w:t>
      </w:r>
      <w:r>
        <w:rPr>
          <w:rFonts w:hint="eastAsia"/>
        </w:rPr>
        <w:t>通过此软件，可以将多个投影仪的画面无缝拼接为一个整体</w:t>
      </w:r>
      <w:r>
        <w:rPr>
          <w:rFonts w:hint="eastAsia"/>
        </w:rPr>
        <w:t>,</w:t>
      </w:r>
      <w:r>
        <w:rPr>
          <w:rFonts w:hint="eastAsia"/>
        </w:rPr>
        <w:t>并且可以对每一个投影仪的光度进行光线补偿，防止投影仪因灯泡衰老而造成颜色不均匀。</w:t>
      </w:r>
    </w:p>
    <w:p w:rsidR="00150CCD" w:rsidRPr="00963C98" w:rsidRDefault="00963C98" w:rsidP="00D316B9">
      <w:pPr>
        <w:jc w:val="left"/>
      </w:pPr>
      <w:r>
        <w:rPr>
          <w:rFonts w:hint="eastAsia"/>
        </w:rPr>
        <w:t>有些情况，例如影院，是弧形的，我们也可以通过此软件，将画面形变为弧形的画面，让视角更加宽广</w:t>
      </w:r>
      <w:r w:rsidRPr="00963C98">
        <w:t xml:space="preserve"> </w:t>
      </w:r>
      <w:r w:rsidR="00707BD7">
        <w:rPr>
          <w:rFonts w:hint="eastAsia"/>
        </w:rPr>
        <w:t>，</w:t>
      </w:r>
      <w:r w:rsidR="00150CCD">
        <w:rPr>
          <w:rFonts w:hint="eastAsia"/>
        </w:rPr>
        <w:t>还有些情况，我们制作的影片，游戏需要做遮罩处理，也可以通过此软件来完成。</w:t>
      </w:r>
    </w:p>
    <w:p w:rsidR="00050F28" w:rsidRPr="000E1AE6" w:rsidRDefault="00AF3F7D">
      <w:pPr>
        <w:rPr>
          <w:b/>
        </w:rPr>
      </w:pPr>
      <w:r>
        <w:rPr>
          <w:rFonts w:hint="eastAsia"/>
          <w:b/>
        </w:rPr>
        <w:t>科领</w:t>
      </w:r>
      <w:r w:rsidR="00050F28" w:rsidRPr="000E1AE6">
        <w:rPr>
          <w:rFonts w:hint="eastAsia"/>
          <w:b/>
        </w:rPr>
        <w:t>融合</w:t>
      </w:r>
      <w:r>
        <w:rPr>
          <w:rFonts w:hint="eastAsia"/>
          <w:b/>
        </w:rPr>
        <w:t>参数</w:t>
      </w:r>
      <w:r w:rsidRPr="000E1AE6">
        <w:rPr>
          <w:b/>
        </w:rPr>
        <w:t xml:space="preserve"> </w:t>
      </w:r>
    </w:p>
    <w:p w:rsidR="00F2705D" w:rsidRDefault="00B703F3" w:rsidP="00B703F3">
      <w:pPr>
        <w:jc w:val="left"/>
        <w:rPr>
          <w:color w:val="FF0000"/>
        </w:rPr>
      </w:pPr>
      <w:r>
        <w:rPr>
          <w:rFonts w:hint="eastAsia"/>
        </w:rPr>
        <w:t>●</w:t>
      </w:r>
      <w:bookmarkStart w:id="0" w:name="_GoBack"/>
      <w:bookmarkEnd w:id="0"/>
      <w:r w:rsidRPr="00C51D81">
        <w:rPr>
          <w:rFonts w:hint="eastAsia"/>
          <w:color w:val="FF0000"/>
        </w:rPr>
        <w:t>最多</w:t>
      </w:r>
      <w:r w:rsidRPr="00C51D81">
        <w:rPr>
          <w:rFonts w:hint="eastAsia"/>
          <w:color w:val="FF0000"/>
        </w:rPr>
        <w:t>16</w:t>
      </w:r>
      <w:r w:rsidRPr="00C51D81">
        <w:rPr>
          <w:rFonts w:hint="eastAsia"/>
          <w:color w:val="FF0000"/>
        </w:rPr>
        <w:t>通道</w:t>
      </w:r>
      <w:r w:rsidR="0006139A">
        <w:rPr>
          <w:rFonts w:hint="eastAsia"/>
          <w:color w:val="FF0000"/>
        </w:rPr>
        <w:t>。</w:t>
      </w:r>
    </w:p>
    <w:p w:rsidR="00713593" w:rsidRDefault="00713593" w:rsidP="00B703F3">
      <w:pPr>
        <w:jc w:val="left"/>
      </w:pPr>
      <w:r>
        <w:rPr>
          <w:rFonts w:hint="eastAsia"/>
        </w:rPr>
        <w:t>●</w:t>
      </w:r>
      <w:r w:rsidR="00860205">
        <w:rPr>
          <w:rFonts w:hint="eastAsia"/>
        </w:rPr>
        <w:t>拥有中英文双语版本，默认中文</w:t>
      </w:r>
      <w:r w:rsidR="00055100">
        <w:rPr>
          <w:rFonts w:hint="eastAsia"/>
        </w:rPr>
        <w:t>,</w:t>
      </w:r>
      <w:r w:rsidR="00581B68">
        <w:rPr>
          <w:rFonts w:hint="eastAsia"/>
        </w:rPr>
        <w:t>全球</w:t>
      </w:r>
      <w:r w:rsidR="00055100">
        <w:rPr>
          <w:rFonts w:hint="eastAsia"/>
        </w:rPr>
        <w:t>唯一</w:t>
      </w:r>
      <w:r w:rsidR="00812A79">
        <w:rPr>
          <w:rFonts w:hint="eastAsia"/>
        </w:rPr>
        <w:t>,</w:t>
      </w:r>
      <w:r w:rsidR="00812A79">
        <w:rPr>
          <w:rFonts w:hint="eastAsia"/>
        </w:rPr>
        <w:t>可以自行切换</w:t>
      </w:r>
    </w:p>
    <w:p w:rsidR="00F667EE" w:rsidRDefault="00F667EE" w:rsidP="00B703F3">
      <w:pPr>
        <w:jc w:val="left"/>
      </w:pPr>
      <w:r>
        <w:rPr>
          <w:rFonts w:hint="eastAsia"/>
        </w:rPr>
        <w:t>●</w:t>
      </w:r>
      <w:r w:rsidR="000A6DB0">
        <w:rPr>
          <w:rFonts w:hint="eastAsia"/>
        </w:rPr>
        <w:t>支持桌面融合，视频融合</w:t>
      </w:r>
      <w:r w:rsidR="00174B90">
        <w:rPr>
          <w:rFonts w:hint="eastAsia"/>
        </w:rPr>
        <w:t>。</w:t>
      </w:r>
    </w:p>
    <w:p w:rsidR="0081171A" w:rsidRPr="00305148" w:rsidRDefault="0081171A" w:rsidP="00B703F3">
      <w:pPr>
        <w:jc w:val="left"/>
      </w:pPr>
      <w:r>
        <w:rPr>
          <w:rFonts w:hint="eastAsia"/>
        </w:rPr>
        <w:t>●内置播放器，播放器可接收其他中控命令</w:t>
      </w:r>
      <w:r>
        <w:rPr>
          <w:rFonts w:hint="eastAsia"/>
        </w:rPr>
        <w:t>(UDP</w:t>
      </w:r>
      <w:r w:rsidR="00283DC1">
        <w:rPr>
          <w:rFonts w:hint="eastAsia"/>
        </w:rPr>
        <w:t>协议</w:t>
      </w:r>
      <w:r>
        <w:rPr>
          <w:rFonts w:hint="eastAsia"/>
        </w:rPr>
        <w:t>)</w:t>
      </w:r>
      <w:r w:rsidR="00EF29E5">
        <w:t xml:space="preserve">, </w:t>
      </w:r>
      <w:r w:rsidR="00EF29E5">
        <w:rPr>
          <w:rFonts w:hint="eastAsia"/>
        </w:rPr>
        <w:t>支持单屏</w:t>
      </w:r>
      <w:r w:rsidR="00741463" w:rsidRPr="00305148">
        <w:rPr>
          <w:rFonts w:hint="eastAsia"/>
        </w:rPr>
        <w:t xml:space="preserve"> </w:t>
      </w:r>
      <w:r w:rsidR="00EF29E5" w:rsidRPr="00305148">
        <w:t>,</w:t>
      </w:r>
      <w:r w:rsidR="00EF29E5" w:rsidRPr="00305148">
        <w:rPr>
          <w:rFonts w:hint="eastAsia"/>
        </w:rPr>
        <w:t>扩展屏或跨屏三个模式</w:t>
      </w:r>
    </w:p>
    <w:p w:rsidR="00AE5E1D" w:rsidRPr="002C6890" w:rsidRDefault="000451F0" w:rsidP="000451F0">
      <w:pPr>
        <w:jc w:val="left"/>
        <w:rPr>
          <w:b/>
        </w:rPr>
      </w:pPr>
      <w:r>
        <w:rPr>
          <w:rFonts w:hint="eastAsia"/>
        </w:rPr>
        <w:t>●拥有</w:t>
      </w:r>
      <w:r w:rsidR="00AE5E1D" w:rsidRPr="002C6890">
        <w:rPr>
          <w:rFonts w:hint="eastAsia"/>
          <w:b/>
        </w:rPr>
        <w:t>安装向导</w:t>
      </w:r>
      <w:r>
        <w:rPr>
          <w:rFonts w:hint="eastAsia"/>
          <w:b/>
        </w:rPr>
        <w:t>,</w:t>
      </w:r>
      <w:r>
        <w:rPr>
          <w:rFonts w:hint="eastAsia"/>
          <w:b/>
        </w:rPr>
        <w:t>让安装变得简单</w:t>
      </w:r>
      <w:r>
        <w:rPr>
          <w:rFonts w:hint="eastAsia"/>
          <w:b/>
        </w:rPr>
        <w:t>,</w:t>
      </w:r>
      <w:r>
        <w:rPr>
          <w:rFonts w:hint="eastAsia"/>
          <w:b/>
        </w:rPr>
        <w:t>简单三部曲，搞定安装</w:t>
      </w:r>
    </w:p>
    <w:p w:rsidR="00554036" w:rsidRPr="007441E4" w:rsidRDefault="00554036">
      <w:pPr>
        <w:rPr>
          <w:noProof/>
        </w:rPr>
      </w:pPr>
      <w:r>
        <w:rPr>
          <w:noProof/>
        </w:rPr>
        <w:drawing>
          <wp:inline distT="0" distB="0" distL="0" distR="0" wp14:anchorId="787663AB" wp14:editId="6D7B1AE7">
            <wp:extent cx="2845398" cy="206502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860016" cy="2075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5548" w:rsidRDefault="00925548" w:rsidP="00925548">
      <w:r>
        <w:rPr>
          <w:rFonts w:hint="eastAsia"/>
        </w:rPr>
        <w:t>●最多支持</w:t>
      </w:r>
      <w:r>
        <w:rPr>
          <w:rFonts w:hint="eastAsia"/>
        </w:rPr>
        <w:t>16</w:t>
      </w:r>
      <w:r>
        <w:rPr>
          <w:rFonts w:hint="eastAsia"/>
        </w:rPr>
        <w:t>通道</w:t>
      </w:r>
      <w:r>
        <w:rPr>
          <w:rFonts w:hint="eastAsia"/>
        </w:rPr>
        <w:t>,</w:t>
      </w:r>
      <w:r>
        <w:rPr>
          <w:rFonts w:hint="eastAsia"/>
        </w:rPr>
        <w:t>且向下兼容</w:t>
      </w:r>
      <w:r>
        <w:rPr>
          <w:rFonts w:hint="eastAsia"/>
        </w:rPr>
        <w:t>,</w:t>
      </w:r>
      <w:r>
        <w:rPr>
          <w:rFonts w:hint="eastAsia"/>
        </w:rPr>
        <w:t>并且可以自定义融合边</w:t>
      </w:r>
      <w:r w:rsidR="002F3A6C">
        <w:rPr>
          <w:rFonts w:hint="eastAsia"/>
        </w:rPr>
        <w:t>,</w:t>
      </w:r>
      <w:r w:rsidR="002F3A6C" w:rsidRPr="002F3A6C">
        <w:rPr>
          <w:rFonts w:hint="eastAsia"/>
        </w:rPr>
        <w:t xml:space="preserve"> </w:t>
      </w:r>
      <w:r w:rsidR="002F3A6C">
        <w:rPr>
          <w:rFonts w:hint="eastAsia"/>
        </w:rPr>
        <w:t>可实现一字型、田字形等融合画面自由组合</w:t>
      </w:r>
    </w:p>
    <w:p w:rsidR="00925548" w:rsidRDefault="00925548" w:rsidP="00925548">
      <w:r>
        <w:rPr>
          <w:rFonts w:hint="eastAsia"/>
        </w:rPr>
        <w:t>●支持</w:t>
      </w:r>
      <w:r>
        <w:rPr>
          <w:rFonts w:hint="eastAsia"/>
        </w:rPr>
        <w:t>windows7</w:t>
      </w:r>
      <w:r>
        <w:rPr>
          <w:rFonts w:hint="eastAsia"/>
        </w:rPr>
        <w:t>及最新</w:t>
      </w:r>
      <w:r>
        <w:rPr>
          <w:rFonts w:hint="eastAsia"/>
        </w:rPr>
        <w:t>windows8</w:t>
      </w:r>
      <w:r w:rsidR="00E1130A">
        <w:rPr>
          <w:rFonts w:hint="eastAsia"/>
        </w:rPr>
        <w:t>,windows10</w:t>
      </w:r>
      <w:r>
        <w:rPr>
          <w:rFonts w:hint="eastAsia"/>
        </w:rPr>
        <w:t>系统（不支持</w:t>
      </w:r>
      <w:r>
        <w:rPr>
          <w:rFonts w:hint="eastAsia"/>
        </w:rPr>
        <w:t>XP</w:t>
      </w:r>
      <w:r>
        <w:rPr>
          <w:rFonts w:hint="eastAsia"/>
        </w:rPr>
        <w:t>）</w:t>
      </w:r>
      <w:r w:rsidR="00847A9E">
        <w:rPr>
          <w:rFonts w:hint="eastAsia"/>
        </w:rPr>
        <w:t>,32</w:t>
      </w:r>
      <w:r w:rsidR="00F6303E">
        <w:rPr>
          <w:rFonts w:hint="eastAsia"/>
        </w:rPr>
        <w:t>位</w:t>
      </w:r>
      <w:r w:rsidR="00F6303E">
        <w:rPr>
          <w:rFonts w:hint="eastAsia"/>
        </w:rPr>
        <w:t>,64</w:t>
      </w:r>
      <w:r w:rsidR="00F6303E">
        <w:rPr>
          <w:rFonts w:hint="eastAsia"/>
        </w:rPr>
        <w:t>位皆可运行</w:t>
      </w:r>
    </w:p>
    <w:p w:rsidR="00925548" w:rsidRDefault="00925548" w:rsidP="00925548">
      <w:r>
        <w:rPr>
          <w:rFonts w:hint="eastAsia"/>
        </w:rPr>
        <w:t>●支持几何校正，适用于弧幕、</w:t>
      </w:r>
      <w:r>
        <w:rPr>
          <w:rFonts w:hint="eastAsia"/>
        </w:rPr>
        <w:t>360</w:t>
      </w:r>
      <w:r>
        <w:rPr>
          <w:rFonts w:hint="eastAsia"/>
        </w:rPr>
        <w:t>°环幕、异型幕、折幕等</w:t>
      </w:r>
    </w:p>
    <w:p w:rsidR="00925548" w:rsidRDefault="00925548" w:rsidP="00925548">
      <w:r>
        <w:rPr>
          <w:rFonts w:hint="eastAsia"/>
        </w:rPr>
        <w:t>●支持</w:t>
      </w:r>
      <w:r w:rsidR="00D466E9">
        <w:rPr>
          <w:rFonts w:hint="eastAsia"/>
        </w:rPr>
        <w:t>针对每个信号进行融合</w:t>
      </w:r>
      <w:r w:rsidR="00D466E9">
        <w:rPr>
          <w:rFonts w:hint="eastAsia"/>
        </w:rPr>
        <w:t>,</w:t>
      </w:r>
      <w:r w:rsidR="00D466E9">
        <w:rPr>
          <w:rFonts w:hint="eastAsia"/>
        </w:rPr>
        <w:t>比如可以融主屏信号，融扩展屏信号</w:t>
      </w:r>
    </w:p>
    <w:p w:rsidR="00925548" w:rsidRDefault="00925548" w:rsidP="00925548">
      <w:r>
        <w:rPr>
          <w:rFonts w:hint="eastAsia"/>
        </w:rPr>
        <w:t>●第一次配置好后，开机自动启动融合拼接</w:t>
      </w:r>
    </w:p>
    <w:p w:rsidR="009F0DEA" w:rsidRDefault="00925548" w:rsidP="00925548">
      <w:r>
        <w:rPr>
          <w:rFonts w:hint="eastAsia"/>
        </w:rPr>
        <w:t>●</w:t>
      </w:r>
      <w:r w:rsidR="001070B5">
        <w:rPr>
          <w:rFonts w:hint="eastAsia"/>
        </w:rPr>
        <w:t>如果用</w:t>
      </w:r>
      <w:r w:rsidR="001070B5">
        <w:rPr>
          <w:rFonts w:hint="eastAsia"/>
        </w:rPr>
        <w:t>ATI</w:t>
      </w:r>
      <w:r w:rsidR="001070B5">
        <w:rPr>
          <w:rFonts w:hint="eastAsia"/>
        </w:rPr>
        <w:t>显卡卡</w:t>
      </w:r>
      <w:r w:rsidR="001070B5">
        <w:rPr>
          <w:rFonts w:hint="eastAsia"/>
        </w:rPr>
        <w:t>,</w:t>
      </w:r>
      <w:r w:rsidR="00D23937">
        <w:t>1</w:t>
      </w:r>
      <w:r w:rsidR="008E7659">
        <w:t>2</w:t>
      </w:r>
      <w:r w:rsidR="001070B5">
        <w:rPr>
          <w:rFonts w:hint="eastAsia"/>
        </w:rPr>
        <w:t>通道以内无需购买多屏宝</w:t>
      </w:r>
      <w:r w:rsidR="001070B5">
        <w:rPr>
          <w:rFonts w:hint="eastAsia"/>
        </w:rPr>
        <w:t>,</w:t>
      </w:r>
      <w:r w:rsidR="00BC433F">
        <w:rPr>
          <w:rFonts w:hint="eastAsia"/>
        </w:rPr>
        <w:t>直接购买</w:t>
      </w:r>
      <w:r w:rsidR="003E24D4">
        <w:rPr>
          <w:rFonts w:hint="eastAsia"/>
        </w:rPr>
        <w:t>ATI</w:t>
      </w:r>
      <w:r w:rsidR="00BC433F">
        <w:rPr>
          <w:rFonts w:hint="eastAsia"/>
        </w:rPr>
        <w:t>多屏显卡</w:t>
      </w:r>
      <w:r w:rsidR="003E24D4">
        <w:rPr>
          <w:rFonts w:hint="eastAsia"/>
        </w:rPr>
        <w:t>。</w:t>
      </w:r>
      <w:r w:rsidR="001070B5">
        <w:rPr>
          <w:rFonts w:hint="eastAsia"/>
        </w:rPr>
        <w:t>NVIDIA</w:t>
      </w:r>
      <w:r w:rsidR="001070B5">
        <w:rPr>
          <w:rFonts w:hint="eastAsia"/>
        </w:rPr>
        <w:t>显卡需要购买多屏宝</w:t>
      </w:r>
    </w:p>
    <w:p w:rsidR="00B43EF9" w:rsidRDefault="00925548" w:rsidP="00925548">
      <w:r>
        <w:rPr>
          <w:rFonts w:hint="eastAsia"/>
        </w:rPr>
        <w:t>●简单友好的操作界面，支持鼠标和快捷键快速校正，并提供简单模式和复杂模式</w:t>
      </w:r>
      <w:r w:rsidR="00BF7428">
        <w:rPr>
          <w:rFonts w:hint="eastAsia"/>
        </w:rPr>
        <w:t>,</w:t>
      </w:r>
      <w:r w:rsidR="00BF7428">
        <w:rPr>
          <w:rFonts w:hint="eastAsia"/>
        </w:rPr>
        <w:t>也可以通过</w:t>
      </w:r>
      <w:r w:rsidR="00BF7428">
        <w:rPr>
          <w:rFonts w:hint="eastAsia"/>
        </w:rPr>
        <w:t>VNC</w:t>
      </w:r>
      <w:r w:rsidR="00BF7428">
        <w:rPr>
          <w:rFonts w:hint="eastAsia"/>
        </w:rPr>
        <w:t>远程调试。</w:t>
      </w:r>
    </w:p>
    <w:p w:rsidR="005D0F3B" w:rsidRDefault="005D0F3B" w:rsidP="005D0F3B">
      <w:r>
        <w:rPr>
          <w:rFonts w:hint="eastAsia"/>
        </w:rPr>
        <w:t>●超绚的安装向导</w:t>
      </w:r>
      <w:r>
        <w:rPr>
          <w:rFonts w:hint="eastAsia"/>
        </w:rPr>
        <w:t>,</w:t>
      </w:r>
      <w:r>
        <w:rPr>
          <w:rFonts w:hint="eastAsia"/>
        </w:rPr>
        <w:t>跟随向导即可</w:t>
      </w:r>
      <w:r w:rsidR="00900877">
        <w:rPr>
          <w:rFonts w:hint="eastAsia"/>
        </w:rPr>
        <w:t>实现傻瓜安装</w:t>
      </w:r>
    </w:p>
    <w:p w:rsidR="001C094A" w:rsidRDefault="001C094A" w:rsidP="001C094A">
      <w:r>
        <w:rPr>
          <w:rFonts w:hint="eastAsia"/>
        </w:rPr>
        <w:t>●支持调投影仪的偏色</w:t>
      </w:r>
    </w:p>
    <w:p w:rsidR="000C79EB" w:rsidRDefault="001C094A" w:rsidP="00EB27FD">
      <w:r>
        <w:rPr>
          <w:rFonts w:hint="eastAsia"/>
        </w:rPr>
        <w:t>●支持投影画面的遮罩</w:t>
      </w:r>
    </w:p>
    <w:p w:rsidR="0009501D" w:rsidRPr="007A3E9E" w:rsidRDefault="0009501D" w:rsidP="00EB27FD">
      <w:r>
        <w:rPr>
          <w:rFonts w:hint="eastAsia"/>
        </w:rPr>
        <w:t>●打击盗版，</w:t>
      </w:r>
      <w:r w:rsidRPr="00AE7413">
        <w:rPr>
          <w:rFonts w:hint="eastAsia"/>
          <w:color w:val="FF0000"/>
        </w:rPr>
        <w:t>本产品为最新的</w:t>
      </w:r>
      <w:r w:rsidRPr="00AE7413">
        <w:rPr>
          <w:rFonts w:hint="eastAsia"/>
          <w:color w:val="FF0000"/>
        </w:rPr>
        <w:t>v1.9</w:t>
      </w:r>
      <w:r w:rsidR="00A070E6">
        <w:rPr>
          <w:color w:val="FF0000"/>
        </w:rPr>
        <w:t>9</w:t>
      </w:r>
      <w:r w:rsidRPr="00AE7413">
        <w:rPr>
          <w:rFonts w:hint="eastAsia"/>
          <w:color w:val="FF0000"/>
        </w:rPr>
        <w:t>R</w:t>
      </w:r>
      <w:r w:rsidRPr="00AE7413">
        <w:rPr>
          <w:rFonts w:hint="eastAsia"/>
          <w:color w:val="FF0000"/>
        </w:rPr>
        <w:t>版</w:t>
      </w:r>
      <w:r>
        <w:rPr>
          <w:rFonts w:hint="eastAsia"/>
        </w:rPr>
        <w:t>，比国内其他版本要新，</w:t>
      </w:r>
      <w:r w:rsidRPr="00EC6899">
        <w:rPr>
          <w:rFonts w:hint="eastAsia"/>
          <w:b/>
          <w:color w:val="FF0000"/>
        </w:rPr>
        <w:t>所以支持</w:t>
      </w:r>
      <w:r w:rsidRPr="00EC6899">
        <w:rPr>
          <w:rFonts w:hint="eastAsia"/>
          <w:b/>
          <w:color w:val="FF0000"/>
        </w:rPr>
        <w:t>win10</w:t>
      </w:r>
    </w:p>
    <w:p w:rsidR="0030320F" w:rsidRDefault="0030320F" w:rsidP="0030320F">
      <w:pPr>
        <w:rPr>
          <w:color w:val="FF0000"/>
        </w:rPr>
      </w:pPr>
      <w:r w:rsidRPr="008E15BC">
        <w:rPr>
          <w:rFonts w:hint="eastAsia"/>
          <w:color w:val="FF0000"/>
        </w:rPr>
        <w:t>●支持加密狗时间锁</w:t>
      </w:r>
      <w:r w:rsidRPr="008E15BC">
        <w:rPr>
          <w:rFonts w:hint="eastAsia"/>
          <w:color w:val="FF0000"/>
        </w:rPr>
        <w:t>,</w:t>
      </w:r>
      <w:r w:rsidRPr="008E15BC">
        <w:rPr>
          <w:rFonts w:hint="eastAsia"/>
          <w:color w:val="FF0000"/>
        </w:rPr>
        <w:t>可以自行设置到期时间和解除到期时间</w:t>
      </w:r>
      <w:r w:rsidRPr="008E15BC">
        <w:rPr>
          <w:rFonts w:hint="eastAsia"/>
          <w:color w:val="FF0000"/>
        </w:rPr>
        <w:t>,</w:t>
      </w:r>
      <w:r w:rsidRPr="008E15BC">
        <w:rPr>
          <w:rFonts w:hint="eastAsia"/>
          <w:color w:val="FF0000"/>
        </w:rPr>
        <w:t>全球唯一开发接口</w:t>
      </w:r>
      <w:r w:rsidR="00BF6A17">
        <w:rPr>
          <w:rFonts w:hint="eastAsia"/>
          <w:color w:val="FF0000"/>
        </w:rPr>
        <w:t>,</w:t>
      </w:r>
      <w:r w:rsidR="00BF6A17">
        <w:rPr>
          <w:rFonts w:hint="eastAsia"/>
          <w:color w:val="FF0000"/>
        </w:rPr>
        <w:t>每个厂商可以自行设定解锁密码</w:t>
      </w:r>
    </w:p>
    <w:p w:rsidR="001C094A" w:rsidRDefault="00BA75B7" w:rsidP="00EB27FD">
      <w:pPr>
        <w:rPr>
          <w:color w:val="FF0000"/>
        </w:rPr>
      </w:pPr>
      <w:r>
        <w:rPr>
          <w:noProof/>
        </w:rPr>
        <w:lastRenderedPageBreak/>
        <w:drawing>
          <wp:inline distT="0" distB="0" distL="0" distR="0" wp14:anchorId="3E288B87" wp14:editId="21819017">
            <wp:extent cx="2678655" cy="1504862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92569" cy="1512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3185" w:rsidRDefault="001F3185" w:rsidP="00EB27FD">
      <w:pPr>
        <w:rPr>
          <w:color w:val="FF0000"/>
        </w:rPr>
      </w:pPr>
    </w:p>
    <w:p w:rsidR="00BD190E" w:rsidRPr="00BD190E" w:rsidRDefault="00BD190E" w:rsidP="00EB27FD">
      <w:pPr>
        <w:rPr>
          <w:b/>
        </w:rPr>
      </w:pPr>
      <w:r w:rsidRPr="00BD190E">
        <w:rPr>
          <w:rFonts w:hint="eastAsia"/>
          <w:b/>
        </w:rPr>
        <w:t>联系方式</w:t>
      </w:r>
      <w:r w:rsidRPr="00BD190E">
        <w:rPr>
          <w:rFonts w:hint="eastAsia"/>
          <w:b/>
        </w:rPr>
        <w:t>:</w:t>
      </w:r>
    </w:p>
    <w:p w:rsidR="0030320F" w:rsidRPr="008B046C" w:rsidRDefault="00BD190E" w:rsidP="00EB27FD">
      <w:r w:rsidRPr="008B046C">
        <w:rPr>
          <w:rFonts w:hint="eastAsia"/>
        </w:rPr>
        <w:t>手机</w:t>
      </w:r>
      <w:r w:rsidRPr="008B046C">
        <w:rPr>
          <w:rFonts w:hint="eastAsia"/>
        </w:rPr>
        <w:t>:</w:t>
      </w:r>
      <w:r w:rsidRPr="00BD190E">
        <w:t xml:space="preserve"> </w:t>
      </w:r>
      <w:r w:rsidRPr="008B046C">
        <w:t>18995652243</w:t>
      </w:r>
    </w:p>
    <w:p w:rsidR="00BD190E" w:rsidRDefault="00BD190E" w:rsidP="00EB27FD">
      <w:r w:rsidRPr="008B046C">
        <w:rPr>
          <w:rFonts w:hint="eastAsia"/>
        </w:rPr>
        <w:t xml:space="preserve">QQ: </w:t>
      </w:r>
      <w:r w:rsidRPr="008B046C">
        <w:t>2744143383</w:t>
      </w:r>
    </w:p>
    <w:p w:rsidR="002E64C1" w:rsidRPr="008B046C" w:rsidRDefault="002E64C1" w:rsidP="00EB27FD">
      <w:r>
        <w:rPr>
          <w:rFonts w:hint="eastAsia"/>
        </w:rPr>
        <w:t>官网</w:t>
      </w:r>
      <w:r>
        <w:rPr>
          <w:rFonts w:hint="eastAsia"/>
        </w:rPr>
        <w:t>:</w:t>
      </w:r>
      <w:r w:rsidR="00E05DB2" w:rsidRPr="00E05DB2">
        <w:t xml:space="preserve"> </w:t>
      </w:r>
      <w:hyperlink r:id="rId8" w:history="1">
        <w:r w:rsidR="00E05DB2" w:rsidRPr="00E05DB2">
          <w:rPr>
            <w:rStyle w:val="a9"/>
          </w:rPr>
          <w:t>http://www.whkleader.com/pd.jsp?id=80&amp;_pp=0_304_10_-1</w:t>
        </w:r>
      </w:hyperlink>
    </w:p>
    <w:p w:rsidR="00BD190E" w:rsidRPr="0030320F" w:rsidRDefault="00BD190E" w:rsidP="00EB27FD">
      <w:pPr>
        <w:rPr>
          <w:color w:val="FF0000"/>
        </w:rPr>
      </w:pPr>
    </w:p>
    <w:p w:rsidR="00EB27FD" w:rsidRPr="00003FD5" w:rsidRDefault="00EB27FD" w:rsidP="00EB27FD">
      <w:pPr>
        <w:rPr>
          <w:b/>
        </w:rPr>
      </w:pPr>
      <w:r w:rsidRPr="00003FD5">
        <w:rPr>
          <w:rFonts w:hint="eastAsia"/>
          <w:b/>
        </w:rPr>
        <w:t>桌面融合比视频融合的优势</w:t>
      </w:r>
    </w:p>
    <w:p w:rsidR="00EB27FD" w:rsidRPr="008D016D" w:rsidRDefault="00EB27FD" w:rsidP="00EB27FD">
      <w:pPr>
        <w:rPr>
          <w:color w:val="FF0000"/>
        </w:rPr>
      </w:pPr>
      <w:r w:rsidRPr="008D016D">
        <w:rPr>
          <w:rFonts w:hint="eastAsia"/>
          <w:color w:val="FF0000"/>
        </w:rPr>
        <w:t xml:space="preserve">1 </w:t>
      </w:r>
      <w:r w:rsidRPr="008D016D">
        <w:rPr>
          <w:rFonts w:hint="eastAsia"/>
          <w:color w:val="FF0000"/>
        </w:rPr>
        <w:t>无需接显示器</w:t>
      </w:r>
      <w:r w:rsidRPr="008D016D">
        <w:rPr>
          <w:rFonts w:hint="eastAsia"/>
          <w:color w:val="FF0000"/>
        </w:rPr>
        <w:t>,</w:t>
      </w:r>
      <w:r w:rsidRPr="008D016D">
        <w:rPr>
          <w:rFonts w:hint="eastAsia"/>
          <w:color w:val="FF0000"/>
        </w:rPr>
        <w:t>直接连接投影仪</w:t>
      </w:r>
      <w:r w:rsidR="007B5BD8">
        <w:rPr>
          <w:rFonts w:hint="eastAsia"/>
          <w:color w:val="FF0000"/>
        </w:rPr>
        <w:t>,</w:t>
      </w:r>
      <w:r w:rsidR="007B5BD8">
        <w:rPr>
          <w:rFonts w:hint="eastAsia"/>
          <w:color w:val="FF0000"/>
        </w:rPr>
        <w:t>如果是视频融合，也可以接监视器进行操作选择</w:t>
      </w:r>
    </w:p>
    <w:p w:rsidR="00172C2D" w:rsidRDefault="00172C2D" w:rsidP="00EB27FD">
      <w:r>
        <w:rPr>
          <w:rFonts w:hint="eastAsia"/>
        </w:rPr>
        <w:t xml:space="preserve">2 </w:t>
      </w:r>
      <w:r>
        <w:rPr>
          <w:rFonts w:hint="eastAsia"/>
        </w:rPr>
        <w:t>分辨率比视频融合更加真实</w:t>
      </w:r>
      <w:r>
        <w:rPr>
          <w:rFonts w:hint="eastAsia"/>
        </w:rPr>
        <w:t>,</w:t>
      </w:r>
      <w:r>
        <w:rPr>
          <w:rFonts w:hint="eastAsia"/>
        </w:rPr>
        <w:t>视频融合融桌面是强行进行放大的</w:t>
      </w:r>
      <w:r>
        <w:rPr>
          <w:rFonts w:hint="eastAsia"/>
        </w:rPr>
        <w:t>,</w:t>
      </w:r>
      <w:r w:rsidR="005275E9">
        <w:rPr>
          <w:rFonts w:hint="eastAsia"/>
        </w:rPr>
        <w:t>缩放严重</w:t>
      </w:r>
    </w:p>
    <w:p w:rsidR="003A091B" w:rsidRPr="00EB27FD" w:rsidRDefault="003A091B" w:rsidP="00EB27FD">
      <w:r>
        <w:rPr>
          <w:rFonts w:hint="eastAsia"/>
        </w:rPr>
        <w:t xml:space="preserve">3 </w:t>
      </w:r>
      <w:r>
        <w:rPr>
          <w:rFonts w:hint="eastAsia"/>
        </w:rPr>
        <w:t>响应速度更快</w:t>
      </w:r>
      <w:r>
        <w:rPr>
          <w:rFonts w:hint="eastAsia"/>
        </w:rPr>
        <w:t>,</w:t>
      </w:r>
      <w:r>
        <w:rPr>
          <w:rFonts w:hint="eastAsia"/>
        </w:rPr>
        <w:t>视频融合采用的是复制模式</w:t>
      </w:r>
      <w:r>
        <w:rPr>
          <w:rFonts w:hint="eastAsia"/>
        </w:rPr>
        <w:t>,</w:t>
      </w:r>
      <w:r>
        <w:rPr>
          <w:rFonts w:hint="eastAsia"/>
        </w:rPr>
        <w:t>桌面融合采用的是基于</w:t>
      </w:r>
      <w:r>
        <w:rPr>
          <w:rFonts w:hint="eastAsia"/>
        </w:rPr>
        <w:t>GPU</w:t>
      </w:r>
      <w:r>
        <w:rPr>
          <w:rFonts w:hint="eastAsia"/>
        </w:rPr>
        <w:t>的开发</w:t>
      </w:r>
      <w:r>
        <w:rPr>
          <w:rFonts w:hint="eastAsia"/>
        </w:rPr>
        <w:t>,</w:t>
      </w:r>
      <w:r w:rsidR="0037330F">
        <w:rPr>
          <w:rFonts w:hint="eastAsia"/>
        </w:rPr>
        <w:t>直接显示出来，不占用</w:t>
      </w:r>
      <w:r w:rsidR="0037330F">
        <w:rPr>
          <w:rFonts w:hint="eastAsia"/>
        </w:rPr>
        <w:t>CPU</w:t>
      </w:r>
    </w:p>
    <w:p w:rsidR="00EB27FD" w:rsidRDefault="008D016D" w:rsidP="00925548">
      <w:r>
        <w:rPr>
          <w:rFonts w:hint="eastAsia"/>
        </w:rPr>
        <w:t xml:space="preserve">4 </w:t>
      </w:r>
      <w:r>
        <w:rPr>
          <w:rFonts w:hint="eastAsia"/>
        </w:rPr>
        <w:t>融合出来不跳帧</w:t>
      </w:r>
      <w:r>
        <w:rPr>
          <w:rFonts w:hint="eastAsia"/>
        </w:rPr>
        <w:t>,</w:t>
      </w:r>
      <w:r w:rsidR="000C290F">
        <w:rPr>
          <w:rFonts w:hint="eastAsia"/>
        </w:rPr>
        <w:t>不像</w:t>
      </w:r>
      <w:r w:rsidR="000C290F">
        <w:rPr>
          <w:rFonts w:hint="eastAsia"/>
        </w:rPr>
        <w:t>XP</w:t>
      </w:r>
      <w:r w:rsidR="000C290F">
        <w:rPr>
          <w:rFonts w:hint="eastAsia"/>
        </w:rPr>
        <w:t>融合，融出来会闪烁</w:t>
      </w:r>
      <w:r w:rsidR="000C290F">
        <w:rPr>
          <w:rFonts w:hint="eastAsia"/>
        </w:rPr>
        <w:t>,</w:t>
      </w:r>
      <w:r w:rsidR="000C290F">
        <w:rPr>
          <w:rFonts w:hint="eastAsia"/>
        </w:rPr>
        <w:t>比如鱼游的时候会消失</w:t>
      </w:r>
    </w:p>
    <w:p w:rsidR="0014540B" w:rsidRDefault="0014540B" w:rsidP="00925548"/>
    <w:p w:rsidR="003A7713" w:rsidRDefault="009016BA" w:rsidP="00925548">
      <w:pPr>
        <w:rPr>
          <w:b/>
        </w:rPr>
      </w:pPr>
      <w:r w:rsidRPr="00003FD5">
        <w:rPr>
          <w:rFonts w:hint="eastAsia"/>
          <w:b/>
        </w:rPr>
        <w:t>调试视频步骤欣赏</w:t>
      </w:r>
    </w:p>
    <w:p w:rsidR="003A7713" w:rsidRPr="003A7713" w:rsidRDefault="003A7713" w:rsidP="00925548">
      <w:pPr>
        <w:rPr>
          <w:b/>
        </w:rPr>
      </w:pPr>
      <w:r>
        <w:rPr>
          <w:rFonts w:hint="eastAsia"/>
          <w:b/>
        </w:rPr>
        <w:t>(</w:t>
      </w:r>
      <w:r>
        <w:rPr>
          <w:rFonts w:hint="eastAsia"/>
          <w:b/>
        </w:rPr>
        <w:t>本产品</w:t>
      </w:r>
      <w:r w:rsidRPr="00D902B2">
        <w:rPr>
          <w:rFonts w:hint="eastAsia"/>
          <w:b/>
          <w:color w:val="FF0000"/>
        </w:rPr>
        <w:t>不提供试用版</w:t>
      </w:r>
      <w:r>
        <w:rPr>
          <w:rFonts w:hint="eastAsia"/>
          <w:b/>
        </w:rPr>
        <w:t>，只有调试教程和最终效果展示，和视频不一样可全额退款</w:t>
      </w:r>
      <w:r>
        <w:rPr>
          <w:rFonts w:hint="eastAsia"/>
          <w:b/>
        </w:rPr>
        <w:t>):</w:t>
      </w:r>
    </w:p>
    <w:p w:rsidR="00B055BD" w:rsidRDefault="0063684F" w:rsidP="00925548">
      <w:hyperlink r:id="rId9" w:history="1">
        <w:r w:rsidR="00B055BD" w:rsidRPr="00B055BD">
          <w:rPr>
            <w:rStyle w:val="a9"/>
          </w:rPr>
          <w:t>http://www.whkleader.com/h-pd-j-98-2.html</w:t>
        </w:r>
      </w:hyperlink>
    </w:p>
    <w:p w:rsidR="00AD092C" w:rsidRPr="00775907" w:rsidRDefault="00AD092C" w:rsidP="00925548">
      <w:pPr>
        <w:rPr>
          <w:b/>
        </w:rPr>
      </w:pPr>
      <w:r w:rsidRPr="00775907">
        <w:rPr>
          <w:rFonts w:hint="eastAsia"/>
          <w:b/>
        </w:rPr>
        <w:t>融合显卡的选择</w:t>
      </w:r>
      <w:r w:rsidR="00775907" w:rsidRPr="00775907">
        <w:rPr>
          <w:rFonts w:hint="eastAsia"/>
          <w:b/>
        </w:rPr>
        <w:t>及显卡设置指南</w:t>
      </w:r>
      <w:r w:rsidRPr="00775907">
        <w:rPr>
          <w:rFonts w:hint="eastAsia"/>
          <w:b/>
        </w:rPr>
        <w:t>:</w:t>
      </w:r>
    </w:p>
    <w:p w:rsidR="00AD092C" w:rsidRDefault="0063684F" w:rsidP="00925548">
      <w:hyperlink r:id="rId10" w:history="1">
        <w:r w:rsidR="00775907" w:rsidRPr="00775907">
          <w:rPr>
            <w:rStyle w:val="a9"/>
          </w:rPr>
          <w:t>http://www.whkleader.com/nd.jsp?id=76&amp;_np=4_11</w:t>
        </w:r>
      </w:hyperlink>
    </w:p>
    <w:p w:rsidR="008D016D" w:rsidRDefault="008D016D" w:rsidP="00925548"/>
    <w:p w:rsidR="00003FD5" w:rsidRPr="000410B8" w:rsidRDefault="00003FD5" w:rsidP="00925548">
      <w:pPr>
        <w:rPr>
          <w:b/>
        </w:rPr>
      </w:pPr>
      <w:r w:rsidRPr="000410B8">
        <w:rPr>
          <w:rFonts w:hint="eastAsia"/>
          <w:b/>
        </w:rPr>
        <w:t>案例欣赏</w:t>
      </w:r>
      <w:r w:rsidRPr="000410B8">
        <w:rPr>
          <w:rFonts w:hint="eastAsia"/>
          <w:b/>
        </w:rPr>
        <w:t>:</w:t>
      </w:r>
    </w:p>
    <w:p w:rsidR="00003FD5" w:rsidRDefault="004D2255" w:rsidP="00925548">
      <w:pPr>
        <w:rPr>
          <w:noProof/>
        </w:rPr>
      </w:pPr>
      <w:r>
        <w:rPr>
          <w:noProof/>
        </w:rPr>
        <w:drawing>
          <wp:inline distT="0" distB="0" distL="0" distR="0" wp14:anchorId="39A2CD23" wp14:editId="67391059">
            <wp:extent cx="3657600" cy="2721402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59779" cy="2723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52462B35" wp14:editId="51BF58AC">
            <wp:extent cx="3781107" cy="268178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783329" cy="2683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2255" w:rsidRDefault="004D2255" w:rsidP="00925548"/>
    <w:p w:rsidR="00C61A95" w:rsidRDefault="00330719" w:rsidP="00925548">
      <w:r>
        <w:rPr>
          <w:noProof/>
        </w:rPr>
        <w:drawing>
          <wp:inline distT="0" distB="0" distL="0" distR="0" wp14:anchorId="3DB98BC7" wp14:editId="3A262E79">
            <wp:extent cx="3818667" cy="2511189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37467" cy="2523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A95" w:rsidRDefault="00C61A95" w:rsidP="00925548">
      <w:pPr>
        <w:rPr>
          <w:noProof/>
        </w:rPr>
      </w:pPr>
    </w:p>
    <w:p w:rsidR="00E04964" w:rsidRDefault="00E04964" w:rsidP="00925548">
      <w:r>
        <w:rPr>
          <w:rFonts w:hint="eastAsia"/>
          <w:noProof/>
        </w:rPr>
        <w:drawing>
          <wp:inline distT="0" distB="0" distL="0" distR="0" wp14:anchorId="0A30740D" wp14:editId="7FE0DDC0">
            <wp:extent cx="3803176" cy="2852382"/>
            <wp:effectExtent l="0" t="0" r="0" b="0"/>
            <wp:docPr id="4" name="图片 2" descr="E:\宣传资料\科领融合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宣传资料\科领融合\1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8799" cy="28640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3FD5" w:rsidRDefault="00003FD5" w:rsidP="00925548"/>
    <w:p w:rsidR="002B5CDC" w:rsidRDefault="002B5CDC" w:rsidP="00925548">
      <w:r>
        <w:rPr>
          <w:rFonts w:hint="eastAsia"/>
        </w:rPr>
        <w:t>安装及调试步骤</w:t>
      </w:r>
    </w:p>
    <w:p w:rsidR="0070459E" w:rsidRDefault="0070459E" w:rsidP="00925548">
      <w:r>
        <w:rPr>
          <w:rFonts w:hint="eastAsia"/>
        </w:rPr>
        <w:t>根据上图</w:t>
      </w:r>
      <w:r w:rsidR="00CD42F3">
        <w:rPr>
          <w:rFonts w:hint="eastAsia"/>
        </w:rPr>
        <w:t>安装向导</w:t>
      </w:r>
      <w:r>
        <w:rPr>
          <w:rFonts w:hint="eastAsia"/>
        </w:rPr>
        <w:t>安装好软件之后，</w:t>
      </w:r>
      <w:r w:rsidR="00773396">
        <w:rPr>
          <w:rFonts w:hint="eastAsia"/>
        </w:rPr>
        <w:t>首先设置投影仪拼接方式</w:t>
      </w:r>
    </w:p>
    <w:p w:rsidR="00773396" w:rsidRDefault="00773396" w:rsidP="00925548">
      <w:pPr>
        <w:rPr>
          <w:noProof/>
        </w:rPr>
      </w:pPr>
    </w:p>
    <w:p w:rsidR="005F5078" w:rsidRDefault="00B85937" w:rsidP="00925548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91.45pt;height:245.4pt">
            <v:imagedata r:id="rId15" o:title="2"/>
          </v:shape>
        </w:pict>
      </w:r>
    </w:p>
    <w:p w:rsidR="001C094A" w:rsidRDefault="001C094A" w:rsidP="00925548"/>
    <w:p w:rsidR="001C094A" w:rsidRPr="00773396" w:rsidRDefault="001C094A" w:rsidP="00925548">
      <w:r>
        <w:rPr>
          <w:rFonts w:hint="eastAsia"/>
        </w:rPr>
        <w:t xml:space="preserve">2 </w:t>
      </w:r>
      <w:r w:rsidR="00BB693E" w:rsidRPr="00BB693E">
        <w:rPr>
          <w:rFonts w:hint="eastAsia"/>
        </w:rPr>
        <w:t>点击</w:t>
      </w:r>
      <w:r w:rsidR="00BB693E" w:rsidRPr="00BB693E">
        <w:rPr>
          <w:rFonts w:hint="eastAsia"/>
        </w:rPr>
        <w:t>Configure</w:t>
      </w:r>
      <w:r w:rsidR="00BB693E" w:rsidRPr="00BB693E">
        <w:rPr>
          <w:rFonts w:hint="eastAsia"/>
        </w:rPr>
        <w:t>按钮进入到几何校正和软边缘融合界面。在打开的配置窗口上，利用控制点对图像进行几何校正，可以自定义控制点的数量。可使用鼠标或者键盘方向键进行精确调节</w:t>
      </w:r>
    </w:p>
    <w:p w:rsidR="00EB4391" w:rsidRDefault="00B85937" w:rsidP="00F76ABC">
      <w:pPr>
        <w:jc w:val="left"/>
        <w:rPr>
          <w:noProof/>
        </w:rPr>
      </w:pPr>
      <w:r>
        <w:rPr>
          <w:noProof/>
        </w:rPr>
        <w:pict>
          <v:shape id="_x0000_i1026" type="#_x0000_t75" style="width:358.85pt;height:182pt">
            <v:imagedata r:id="rId16" o:title="3"/>
          </v:shape>
        </w:pict>
      </w:r>
    </w:p>
    <w:p w:rsidR="00F76ABC" w:rsidRDefault="00500B33" w:rsidP="00F76ABC">
      <w:pPr>
        <w:jc w:val="left"/>
      </w:pPr>
      <w:r>
        <w:rPr>
          <w:rFonts w:hint="eastAsia"/>
        </w:rPr>
        <w:t>3</w:t>
      </w:r>
      <w:r w:rsidR="00F76ABC">
        <w:rPr>
          <w:rFonts w:hint="eastAsia"/>
        </w:rPr>
        <w:t xml:space="preserve"> </w:t>
      </w:r>
      <w:r w:rsidR="00F76ABC">
        <w:rPr>
          <w:rFonts w:hint="eastAsia"/>
        </w:rPr>
        <w:t>融合带的调节</w:t>
      </w:r>
      <w:r w:rsidR="007B5C67">
        <w:rPr>
          <w:rFonts w:hint="eastAsia"/>
        </w:rPr>
        <w:t>界面</w:t>
      </w:r>
    </w:p>
    <w:p w:rsidR="00F76ABC" w:rsidRDefault="00B85937" w:rsidP="00F76ABC">
      <w:pPr>
        <w:jc w:val="left"/>
      </w:pPr>
      <w:r>
        <w:rPr>
          <w:noProof/>
        </w:rPr>
        <w:lastRenderedPageBreak/>
        <w:pict>
          <v:shape id="_x0000_i1027" type="#_x0000_t75" style="width:341pt;height:173.4pt">
            <v:imagedata r:id="rId17" o:title="5"/>
          </v:shape>
        </w:pict>
      </w:r>
    </w:p>
    <w:p w:rsidR="00F76ABC" w:rsidRDefault="00F76ABC" w:rsidP="00F76ABC">
      <w:pPr>
        <w:jc w:val="left"/>
      </w:pPr>
    </w:p>
    <w:p w:rsidR="00F76ABC" w:rsidRDefault="004D7173" w:rsidP="00F76ABC">
      <w:pPr>
        <w:jc w:val="left"/>
      </w:pPr>
      <w:r>
        <w:rPr>
          <w:rFonts w:hint="eastAsia"/>
        </w:rPr>
        <w:t>4</w:t>
      </w:r>
      <w:r w:rsidR="00F76ABC">
        <w:rPr>
          <w:rFonts w:hint="eastAsia"/>
        </w:rPr>
        <w:t>投影仪颜色的整体调节</w:t>
      </w:r>
      <w:r w:rsidR="00D74984">
        <w:rPr>
          <w:rFonts w:hint="eastAsia"/>
        </w:rPr>
        <w:t>界面</w:t>
      </w:r>
    </w:p>
    <w:p w:rsidR="00FB4469" w:rsidRDefault="00B85937" w:rsidP="00F76ABC">
      <w:pPr>
        <w:jc w:val="left"/>
        <w:rPr>
          <w:noProof/>
        </w:rPr>
      </w:pPr>
      <w:r>
        <w:rPr>
          <w:noProof/>
        </w:rPr>
        <w:pict>
          <v:shape id="_x0000_i1028" type="#_x0000_t75" style="width:311.05pt;height:174.55pt">
            <v:imagedata r:id="rId18" o:title="10"/>
          </v:shape>
        </w:pict>
      </w:r>
    </w:p>
    <w:p w:rsidR="00DA6DDA" w:rsidRDefault="00DA6DDA" w:rsidP="00F76ABC">
      <w:pPr>
        <w:jc w:val="left"/>
      </w:pPr>
    </w:p>
    <w:p w:rsidR="00A27C26" w:rsidRDefault="00A27C26" w:rsidP="00A27C26">
      <w:pPr>
        <w:ind w:left="420" w:hanging="420"/>
        <w:jc w:val="left"/>
      </w:pPr>
      <w:r>
        <w:rPr>
          <w:rFonts w:hint="eastAsia"/>
        </w:rPr>
        <w:t xml:space="preserve">5 </w:t>
      </w:r>
      <w:r>
        <w:rPr>
          <w:rFonts w:hint="eastAsia"/>
        </w:rPr>
        <w:t>屏蔽区域调节，同几何校正界面类似</w:t>
      </w:r>
      <w:r w:rsidR="00861693">
        <w:rPr>
          <w:rFonts w:hint="eastAsia"/>
        </w:rPr>
        <w:t>,</w:t>
      </w:r>
      <w:r w:rsidR="00861693">
        <w:rPr>
          <w:rFonts w:hint="eastAsia"/>
        </w:rPr>
        <w:t>可以遮挡</w:t>
      </w:r>
      <w:r w:rsidR="00402AD7">
        <w:rPr>
          <w:rFonts w:hint="eastAsia"/>
        </w:rPr>
        <w:t>显示区域</w:t>
      </w:r>
    </w:p>
    <w:p w:rsidR="00456D54" w:rsidRDefault="00552B71" w:rsidP="00A27C26">
      <w:pPr>
        <w:ind w:left="420" w:hanging="420"/>
        <w:jc w:val="left"/>
      </w:pPr>
      <w:r>
        <w:rPr>
          <w:noProof/>
        </w:rPr>
        <w:drawing>
          <wp:inline distT="0" distB="0" distL="0" distR="0" wp14:anchorId="17B44207" wp14:editId="7955C6AE">
            <wp:extent cx="4034383" cy="2088107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050264" cy="2096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35E5" w:rsidRDefault="004835E5" w:rsidP="00A27C26">
      <w:pPr>
        <w:ind w:left="420" w:hanging="420"/>
        <w:jc w:val="left"/>
      </w:pPr>
      <w:r>
        <w:rPr>
          <w:rFonts w:hint="eastAsia"/>
        </w:rPr>
        <w:t xml:space="preserve">6 </w:t>
      </w:r>
      <w:r>
        <w:rPr>
          <w:rFonts w:hint="eastAsia"/>
        </w:rPr>
        <w:t>设置开机启动并且开机启动最小化及拼接</w:t>
      </w:r>
    </w:p>
    <w:p w:rsidR="004835E5" w:rsidRDefault="00452284" w:rsidP="00A27C26">
      <w:pPr>
        <w:ind w:left="420" w:hanging="420"/>
        <w:jc w:val="left"/>
      </w:pPr>
      <w:r>
        <w:rPr>
          <w:noProof/>
        </w:rPr>
        <w:lastRenderedPageBreak/>
        <w:drawing>
          <wp:inline distT="0" distB="0" distL="0" distR="0" wp14:anchorId="1D0B6AE2" wp14:editId="22B862D7">
            <wp:extent cx="4684956" cy="1738386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696671" cy="1742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2284" w:rsidRDefault="00452284" w:rsidP="00A27C26">
      <w:pPr>
        <w:ind w:left="420" w:hanging="420"/>
        <w:jc w:val="left"/>
      </w:pPr>
      <w:r>
        <w:rPr>
          <w:rFonts w:hint="eastAsia"/>
        </w:rPr>
        <w:t xml:space="preserve">7 </w:t>
      </w:r>
      <w:r>
        <w:rPr>
          <w:rFonts w:hint="eastAsia"/>
        </w:rPr>
        <w:t>自带播放器，支持视频监视和播放，并且中控可控播放器</w:t>
      </w:r>
    </w:p>
    <w:p w:rsidR="003621A7" w:rsidRDefault="0097661F" w:rsidP="00A27C26">
      <w:pPr>
        <w:ind w:left="420" w:hanging="420"/>
        <w:jc w:val="left"/>
      </w:pPr>
      <w:r>
        <w:rPr>
          <w:noProof/>
        </w:rPr>
        <w:drawing>
          <wp:inline distT="0" distB="0" distL="0" distR="0" wp14:anchorId="2AE2AFD4" wp14:editId="2E341C34">
            <wp:extent cx="2400746" cy="2545307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11610" cy="255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14D7" w:rsidRDefault="009A3943" w:rsidP="00A27C26">
      <w:pPr>
        <w:ind w:left="420" w:hanging="420"/>
        <w:jc w:val="left"/>
      </w:pPr>
      <w:r>
        <w:rPr>
          <w:rFonts w:hint="eastAsia"/>
        </w:rPr>
        <w:t>可以手动控制播放列表</w:t>
      </w:r>
    </w:p>
    <w:p w:rsidR="009D14D7" w:rsidRDefault="00B044D5" w:rsidP="00A27C26">
      <w:pPr>
        <w:ind w:left="420" w:hanging="420"/>
        <w:jc w:val="left"/>
      </w:pPr>
      <w:r>
        <w:rPr>
          <w:noProof/>
        </w:rPr>
        <w:drawing>
          <wp:inline distT="0" distB="0" distL="0" distR="0" wp14:anchorId="4F990E68" wp14:editId="59FB5E50">
            <wp:extent cx="2357123" cy="1842448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368804" cy="1851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44D5" w:rsidRDefault="009A3943" w:rsidP="00A27C26">
      <w:pPr>
        <w:ind w:left="420" w:hanging="420"/>
        <w:jc w:val="left"/>
      </w:pPr>
      <w:r>
        <w:rPr>
          <w:rFonts w:hint="eastAsia"/>
        </w:rPr>
        <w:t>也支持中控控制</w:t>
      </w:r>
      <w:r>
        <w:rPr>
          <w:rFonts w:hint="eastAsia"/>
        </w:rPr>
        <w:t>,</w:t>
      </w:r>
      <w:r>
        <w:rPr>
          <w:rFonts w:hint="eastAsia"/>
        </w:rPr>
        <w:t>并且可以控制播放和控制窗口不在同一个屏幕</w:t>
      </w:r>
      <w:r>
        <w:rPr>
          <w:rFonts w:hint="eastAsia"/>
        </w:rPr>
        <w:t>,</w:t>
      </w:r>
      <w:r>
        <w:rPr>
          <w:rFonts w:hint="eastAsia"/>
        </w:rPr>
        <w:t>方便视频</w:t>
      </w:r>
      <w:r w:rsidR="00D2697E">
        <w:rPr>
          <w:rFonts w:hint="eastAsia"/>
        </w:rPr>
        <w:t>控制</w:t>
      </w:r>
    </w:p>
    <w:p w:rsidR="00B044D5" w:rsidRPr="004835E5" w:rsidRDefault="00E55248" w:rsidP="00A27C26">
      <w:pPr>
        <w:ind w:left="420" w:hanging="420"/>
        <w:jc w:val="left"/>
      </w:pPr>
      <w:r>
        <w:rPr>
          <w:noProof/>
        </w:rPr>
        <w:drawing>
          <wp:inline distT="0" distB="0" distL="0" distR="0" wp14:anchorId="15485DD7" wp14:editId="04FB48D1">
            <wp:extent cx="2278328" cy="1685498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289544" cy="1693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044D5" w:rsidRPr="004835E5" w:rsidSect="007B0B4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3684F" w:rsidRDefault="0063684F" w:rsidP="00064A5D">
      <w:r>
        <w:separator/>
      </w:r>
    </w:p>
  </w:endnote>
  <w:endnote w:type="continuationSeparator" w:id="0">
    <w:p w:rsidR="0063684F" w:rsidRDefault="0063684F" w:rsidP="00064A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3684F" w:rsidRDefault="0063684F" w:rsidP="00064A5D">
      <w:r>
        <w:separator/>
      </w:r>
    </w:p>
  </w:footnote>
  <w:footnote w:type="continuationSeparator" w:id="0">
    <w:p w:rsidR="0063684F" w:rsidRDefault="0063684F" w:rsidP="00064A5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bordersDoNotSurroundHeader/>
  <w:bordersDoNotSurroundFooter/>
  <w:activeWritingStyle w:appName="MSWord" w:lang="en-US" w:vendorID="64" w:dllVersion="0" w:nlCheck="1" w:checkStyle="0"/>
  <w:activeWritingStyle w:appName="MSWord" w:lang="zh-CN" w:vendorID="64" w:dllVersion="0" w:nlCheck="1" w:checkStyle="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064A5D"/>
    <w:rsid w:val="000004CE"/>
    <w:rsid w:val="00003FD5"/>
    <w:rsid w:val="0001351D"/>
    <w:rsid w:val="000410B8"/>
    <w:rsid w:val="000451F0"/>
    <w:rsid w:val="000500B4"/>
    <w:rsid w:val="00050F28"/>
    <w:rsid w:val="00055100"/>
    <w:rsid w:val="0006139A"/>
    <w:rsid w:val="00064A5D"/>
    <w:rsid w:val="00085E96"/>
    <w:rsid w:val="0009501D"/>
    <w:rsid w:val="000A6DB0"/>
    <w:rsid w:val="000C290F"/>
    <w:rsid w:val="000C79EB"/>
    <w:rsid w:val="000E1AE6"/>
    <w:rsid w:val="000E1EB2"/>
    <w:rsid w:val="000F7FFD"/>
    <w:rsid w:val="001070B5"/>
    <w:rsid w:val="00117AFF"/>
    <w:rsid w:val="0014540B"/>
    <w:rsid w:val="00150CCD"/>
    <w:rsid w:val="00152578"/>
    <w:rsid w:val="001562D4"/>
    <w:rsid w:val="00166D2B"/>
    <w:rsid w:val="00172C2D"/>
    <w:rsid w:val="00174B90"/>
    <w:rsid w:val="00194DCA"/>
    <w:rsid w:val="001C094A"/>
    <w:rsid w:val="001F3185"/>
    <w:rsid w:val="002167E3"/>
    <w:rsid w:val="00220656"/>
    <w:rsid w:val="00225529"/>
    <w:rsid w:val="00233D95"/>
    <w:rsid w:val="0024638B"/>
    <w:rsid w:val="00256CBD"/>
    <w:rsid w:val="002657AF"/>
    <w:rsid w:val="00283DC1"/>
    <w:rsid w:val="00286D76"/>
    <w:rsid w:val="002974D6"/>
    <w:rsid w:val="002B5CDC"/>
    <w:rsid w:val="002C6890"/>
    <w:rsid w:val="002E64C1"/>
    <w:rsid w:val="002F3A6C"/>
    <w:rsid w:val="0030320F"/>
    <w:rsid w:val="00304EC8"/>
    <w:rsid w:val="00305148"/>
    <w:rsid w:val="00330719"/>
    <w:rsid w:val="003621A7"/>
    <w:rsid w:val="0037330F"/>
    <w:rsid w:val="00385588"/>
    <w:rsid w:val="003A091B"/>
    <w:rsid w:val="003A7713"/>
    <w:rsid w:val="003E24D4"/>
    <w:rsid w:val="00402AD7"/>
    <w:rsid w:val="00434D4E"/>
    <w:rsid w:val="004376AC"/>
    <w:rsid w:val="00452284"/>
    <w:rsid w:val="00456D54"/>
    <w:rsid w:val="00466CA4"/>
    <w:rsid w:val="00472D27"/>
    <w:rsid w:val="004835E5"/>
    <w:rsid w:val="004B539F"/>
    <w:rsid w:val="004D2255"/>
    <w:rsid w:val="004D7173"/>
    <w:rsid w:val="004D7FAF"/>
    <w:rsid w:val="00500B33"/>
    <w:rsid w:val="00516F95"/>
    <w:rsid w:val="00517AFB"/>
    <w:rsid w:val="005275E9"/>
    <w:rsid w:val="00552B71"/>
    <w:rsid w:val="00554036"/>
    <w:rsid w:val="00581B68"/>
    <w:rsid w:val="005A0A49"/>
    <w:rsid w:val="005D0F3B"/>
    <w:rsid w:val="005F5078"/>
    <w:rsid w:val="0063684F"/>
    <w:rsid w:val="00665D69"/>
    <w:rsid w:val="006D3031"/>
    <w:rsid w:val="0070459E"/>
    <w:rsid w:val="00707BD7"/>
    <w:rsid w:val="00713593"/>
    <w:rsid w:val="00741463"/>
    <w:rsid w:val="007441E4"/>
    <w:rsid w:val="00753737"/>
    <w:rsid w:val="00773396"/>
    <w:rsid w:val="00775907"/>
    <w:rsid w:val="0079073A"/>
    <w:rsid w:val="007A3E9E"/>
    <w:rsid w:val="007B0B48"/>
    <w:rsid w:val="007B5BD8"/>
    <w:rsid w:val="007B5C67"/>
    <w:rsid w:val="007C1870"/>
    <w:rsid w:val="007D207E"/>
    <w:rsid w:val="007E2554"/>
    <w:rsid w:val="007F4DDC"/>
    <w:rsid w:val="0081171A"/>
    <w:rsid w:val="00812A79"/>
    <w:rsid w:val="00812C03"/>
    <w:rsid w:val="00847A9E"/>
    <w:rsid w:val="00860205"/>
    <w:rsid w:val="00861693"/>
    <w:rsid w:val="008661F2"/>
    <w:rsid w:val="008B046C"/>
    <w:rsid w:val="008D016D"/>
    <w:rsid w:val="008D44E9"/>
    <w:rsid w:val="008E15BC"/>
    <w:rsid w:val="008E7659"/>
    <w:rsid w:val="008F4347"/>
    <w:rsid w:val="008F51FC"/>
    <w:rsid w:val="00900877"/>
    <w:rsid w:val="009016BA"/>
    <w:rsid w:val="00903EE7"/>
    <w:rsid w:val="00925548"/>
    <w:rsid w:val="00941E94"/>
    <w:rsid w:val="00963C98"/>
    <w:rsid w:val="0097661F"/>
    <w:rsid w:val="0097760F"/>
    <w:rsid w:val="009963B5"/>
    <w:rsid w:val="009A2CB1"/>
    <w:rsid w:val="009A3943"/>
    <w:rsid w:val="009D14D7"/>
    <w:rsid w:val="009F0DEA"/>
    <w:rsid w:val="00A032CF"/>
    <w:rsid w:val="00A070E6"/>
    <w:rsid w:val="00A27C26"/>
    <w:rsid w:val="00A3325B"/>
    <w:rsid w:val="00A621EC"/>
    <w:rsid w:val="00A964C9"/>
    <w:rsid w:val="00AA0F48"/>
    <w:rsid w:val="00AB1F5F"/>
    <w:rsid w:val="00AD092C"/>
    <w:rsid w:val="00AE5E1D"/>
    <w:rsid w:val="00AE7413"/>
    <w:rsid w:val="00AF3F7D"/>
    <w:rsid w:val="00B044D5"/>
    <w:rsid w:val="00B055BD"/>
    <w:rsid w:val="00B1179A"/>
    <w:rsid w:val="00B259D4"/>
    <w:rsid w:val="00B43EF9"/>
    <w:rsid w:val="00B57521"/>
    <w:rsid w:val="00B62E4A"/>
    <w:rsid w:val="00B703F3"/>
    <w:rsid w:val="00B76293"/>
    <w:rsid w:val="00B85937"/>
    <w:rsid w:val="00BA75B7"/>
    <w:rsid w:val="00BB693E"/>
    <w:rsid w:val="00BC19EA"/>
    <w:rsid w:val="00BC433F"/>
    <w:rsid w:val="00BD190E"/>
    <w:rsid w:val="00BF6A17"/>
    <w:rsid w:val="00BF7428"/>
    <w:rsid w:val="00C02C9A"/>
    <w:rsid w:val="00C12AFA"/>
    <w:rsid w:val="00C17985"/>
    <w:rsid w:val="00C41960"/>
    <w:rsid w:val="00C51D81"/>
    <w:rsid w:val="00C61A95"/>
    <w:rsid w:val="00C90AFF"/>
    <w:rsid w:val="00C94FEA"/>
    <w:rsid w:val="00CB19A2"/>
    <w:rsid w:val="00CD42F3"/>
    <w:rsid w:val="00D23937"/>
    <w:rsid w:val="00D25C4C"/>
    <w:rsid w:val="00D2697E"/>
    <w:rsid w:val="00D316B9"/>
    <w:rsid w:val="00D466E9"/>
    <w:rsid w:val="00D74984"/>
    <w:rsid w:val="00D84500"/>
    <w:rsid w:val="00D902B2"/>
    <w:rsid w:val="00D91D84"/>
    <w:rsid w:val="00D95AB1"/>
    <w:rsid w:val="00D96F80"/>
    <w:rsid w:val="00DA6DDA"/>
    <w:rsid w:val="00DD56DF"/>
    <w:rsid w:val="00E04964"/>
    <w:rsid w:val="00E05DB2"/>
    <w:rsid w:val="00E1130A"/>
    <w:rsid w:val="00E55248"/>
    <w:rsid w:val="00E71AFB"/>
    <w:rsid w:val="00EA1F4D"/>
    <w:rsid w:val="00EB27FD"/>
    <w:rsid w:val="00EB4391"/>
    <w:rsid w:val="00EC6899"/>
    <w:rsid w:val="00EF29E5"/>
    <w:rsid w:val="00F2705D"/>
    <w:rsid w:val="00F6303E"/>
    <w:rsid w:val="00F667EE"/>
    <w:rsid w:val="00F76ABC"/>
    <w:rsid w:val="00FB4469"/>
    <w:rsid w:val="00FB5F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E84D81B"/>
  <w15:docId w15:val="{628922A2-899B-455E-9DD2-91C19FA7EC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rsid w:val="007B0B4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64A5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064A5D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064A5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064A5D"/>
    <w:rPr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7441E4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7441E4"/>
    <w:rPr>
      <w:sz w:val="18"/>
      <w:szCs w:val="18"/>
    </w:rPr>
  </w:style>
  <w:style w:type="character" w:styleId="a9">
    <w:name w:val="Hyperlink"/>
    <w:basedOn w:val="a0"/>
    <w:uiPriority w:val="99"/>
    <w:unhideWhenUsed/>
    <w:rsid w:val="004376AC"/>
    <w:rPr>
      <w:color w:val="0000FF" w:themeColor="hyperlink"/>
      <w:u w:val="single"/>
    </w:rPr>
  </w:style>
  <w:style w:type="character" w:styleId="aa">
    <w:name w:val="FollowedHyperlink"/>
    <w:basedOn w:val="a0"/>
    <w:uiPriority w:val="99"/>
    <w:semiHidden/>
    <w:unhideWhenUsed/>
    <w:rsid w:val="00D96F80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whkleader.com/pd.jsp?id=80&amp;_pp=0_304_10_-1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webSettings" Target="webSettings.xml"/><Relationship Id="rId21" Type="http://schemas.openxmlformats.org/officeDocument/2006/relationships/image" Target="media/image13.png"/><Relationship Id="rId7" Type="http://schemas.openxmlformats.org/officeDocument/2006/relationships/image" Target="media/image2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10" Type="http://schemas.openxmlformats.org/officeDocument/2006/relationships/hyperlink" Target="http://www.whkleader.com/nd.jsp?id=76&amp;_np=4_11" TargetMode="External"/><Relationship Id="rId19" Type="http://schemas.openxmlformats.org/officeDocument/2006/relationships/image" Target="media/image11.png"/><Relationship Id="rId4" Type="http://schemas.openxmlformats.org/officeDocument/2006/relationships/footnotes" Target="footnotes.xml"/><Relationship Id="rId9" Type="http://schemas.openxmlformats.org/officeDocument/2006/relationships/hyperlink" Target="http://www.whkleader.com/h-pd-j-98-2.html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435</TotalTime>
  <Pages>6</Pages>
  <Words>261</Words>
  <Characters>1493</Characters>
  <Application>Microsoft Office Word</Application>
  <DocSecurity>0</DocSecurity>
  <Lines>12</Lines>
  <Paragraphs>3</Paragraphs>
  <ScaleCrop>false</ScaleCrop>
  <Company>Microsoft</Company>
  <LinksUpToDate>false</LinksUpToDate>
  <CharactersWithSpaces>1751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fhye</dc:creator>
  <cp:keywords/>
  <dc:description/>
  <cp:lastModifiedBy>yefuhai</cp:lastModifiedBy>
  <cp:revision>167</cp:revision>
  <dcterms:created xsi:type="dcterms:W3CDTF">2016-06-12T09:07:00Z</dcterms:created>
  <dcterms:modified xsi:type="dcterms:W3CDTF">2016-11-27T07:10:00Z</dcterms:modified>
</cp:coreProperties>
</file>