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o="urn:schemas-microsoft-com:office:office" xmlns:r="http://schemas.openxmlformats.org/officeDocument/2006/relationships" xmlns:m="http://schemas.openxmlformats.org/officeDocument/2006/math" xmlns:v="urn:schemas-microsoft-com:vml" xmlns:a="http://schemas.openxmlformats.org/drawingml/2006/main" xmlns:wps="http://schemas.microsoft.com/office/word/2010/wordprocessingShape" xmlns:wp="http://schemas.openxmlformats.org/drawingml/2006/wordprocessingDrawing" xmlns:pic="http://schemas.openxmlformats.org/drawingml/2006/picture" xmlns:mc="http://schemas.openxmlformats.org/markup-compatibility/2006" xmlns:wpg="http://schemas.microsoft.com/office/word/2010/wordprocessingGroup" xmlns:wpc="http://schemas.microsoft.com/office/word/2010/wordprocessingCanvas" xmlns:w10="urn:schemas-microsoft-com:office:word" xmlns:w14="http://schemas.microsoft.com/office/word/2010/wordml" xmlns:a14="http://schemas.microsoft.com/office/drawing/2010/main" mc:Ignorable="w14">
  <w:background w:color="FFFFFF"/>
  <w:body>
    <w:p>
      <w:pPr>
        <w:rPr>
          <w:rFonts w:hint="eastAsia"/>
          <w:b/>
          <w:bCs/>
          <w:sz w:val="32"/>
          <w:szCs w:val="32"/>
          <w:lang w:val="en-US" w:eastAsia="zh-CN"/>
        </w:rPr>
      </w:pPr>
      <w:bookmarkStart w:id="0" w:name="_GoBack"/>
      <w:bookmarkEnd w:id="0"/>
      <w:r>
        <w:rPr>
          <w:rFonts w:hint="eastAsia"/>
          <w:b/>
          <w:bCs/>
          <w:sz w:val="32"/>
          <w:szCs w:val="32"/>
          <w:lang w:val="en-US" w:eastAsia="zh-CN"/>
        </w:rPr>
        <w:t>1.安装方法：浏览</w:t>
      </w:r>
      <w:r>
        <w:rPr>
          <w:rStyle w:val="15"/>
          <w:rFonts w:hint="eastAsia"/>
          <w:b/>
          <w:bCs/>
          <w:sz w:val="32"/>
          <w:szCs w:val="32"/>
          <w:lang w:val="en-US" w:eastAsia="zh-CN"/>
        </w:rPr>
        <w:fldChar w:fldCharType="begin"/>
      </w:r>
      <w:r>
        <w:instrText>HYPERLINK "http://vip.ufanw.com"</w:instrText>
      </w:r>
      <w:r>
        <w:rPr>
          <w:rStyle w:val="15"/>
          <w:rFonts w:hint="eastAsia"/>
          <w:b/>
          <w:bCs/>
          <w:sz w:val="32"/>
          <w:szCs w:val="32"/>
          <w:lang w:val="en-US" w:eastAsia="zh-CN"/>
        </w:rPr>
        <w:fldChar w:fldCharType="separate"/>
      </w:r>
      <w:r>
        <w:rPr>
          <w:rStyle w:val="15"/>
          <w:rFonts w:hint="eastAsia"/>
          <w:b/>
          <w:bCs/>
          <w:sz w:val="32"/>
          <w:szCs w:val="32"/>
          <w:lang w:val="en-US" w:eastAsia="zh-CN"/>
        </w:rPr>
        <w:t>http://vip.ufanw.com</w:t>
      </w:r>
      <w:r>
        <w:rPr>
          <w:rFonts w:hint="eastAsia"/>
          <w:b/>
          <w:bCs/>
          <w:sz w:val="32"/>
          <w:szCs w:val="32"/>
          <w:lang w:val="en-US" w:eastAsia="zh-CN"/>
        </w:rPr>
        <w:fldChar w:fldCharType="end"/>
      </w:r>
      <w:r>
        <w:rPr>
          <w:rFonts w:hint="eastAsia"/>
          <w:b/>
          <w:bCs/>
          <w:sz w:val="32"/>
          <w:szCs w:val="32"/>
          <w:lang w:val="en-US" w:eastAsia="zh-CN"/>
        </w:rPr>
        <w:t xml:space="preserve"> (重要！！)</w:t>
      </w: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2.安装完成后 打开爱奇艺首页，页面最上方会出现10组密码，随便点击一组就可以使用，如10组密码都异常，请刷新页面重新获取</w:t>
      </w:r>
    </w:p>
    <w:p>
      <w:r>
        <w:drawing>
          <wp:inline distT="0" distB="0" distL="114300" distR="114300">
            <wp:extent cx="5269230" cy="2412365"/>
            <wp:effectExtent l="0" t="0" r="0" b="0"/>
            <wp:docPr id="1" name="图片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" name="图片 3"/>
                    <pic:cNvPicPr/>
                  </pic:nvPicPr>
                  <pic:blipFill>
                    <a:blip r:embed="rId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230" cy="2412365"/>
                    </a:xfrm>
                    <a:prstGeom prst="rect"/>
                    <a:noFill/>
                    <a:ln w="9525" cmpd="sng" cap="flat">
                      <a:noFill/>
                      <a:prstDash val="solid"/>
                      <a:rou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2.1效果如下</w:t>
      </w:r>
    </w:p>
    <w:p>
      <w:pPr>
        <w:rPr>
          <w:rFonts w:eastAsia="宋体" w:hint="eastAsia"/>
          <w:lang w:val="en-US" w:eastAsia="zh-CN"/>
        </w:rPr>
      </w:pPr>
      <w:r>
        <w:drawing>
          <wp:inline distT="0" distB="0" distL="114300" distR="114300">
            <wp:extent cx="5269230" cy="1797684"/>
            <wp:effectExtent l="0" t="0" r="0" b="0"/>
            <wp:docPr id="4" name="图片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图片 6"/>
                    <pic:cNvPicPr/>
                  </pic:nvPicPr>
                  <pic:blipFill>
                    <a:blip r:embed="rId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230" cy="1797684"/>
                    </a:xfrm>
                    <a:prstGeom prst="rect"/>
                    <a:noFill/>
                    <a:ln w="9525" cmpd="sng" cap="flat">
                      <a:noFill/>
                      <a:prstDash val="solid"/>
                      <a:rou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2.2 VIP视频在线破解观看</w:t>
      </w:r>
    </w:p>
    <w:p>
      <w:pPr>
        <w:rPr>
          <w:rFonts w:eastAsia="宋体" w:hint="eastAsia"/>
          <w:lang w:eastAsia="zh-CN"/>
        </w:rPr>
      </w:pPr>
      <w:r>
        <w:rPr>
          <w:rFonts w:hint="eastAsia"/>
          <w:lang w:eastAsia="zh-CN"/>
        </w:rPr>
        <w:t>爱奇艺</w:t>
      </w:r>
    </w:p>
    <w:p>
      <w:r>
        <w:drawing>
          <wp:inline distT="0" distB="0" distL="114300" distR="114300">
            <wp:extent cx="5262245" cy="2480945"/>
            <wp:effectExtent l="0" t="0" r="0" b="0"/>
            <wp:docPr id="7" name="图片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" name="图片 9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2245" cy="2480945"/>
                    </a:xfrm>
                    <a:prstGeom prst="rect"/>
                    <a:noFill/>
                    <a:ln w="9525" cmpd="sng" cap="flat">
                      <a:noFill/>
                      <a:prstDash val="solid"/>
                      <a:round/>
                    </a:ln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hint="eastAsia"/>
          <w:lang w:eastAsia="zh-CN"/>
        </w:rPr>
        <w:t>优酷</w:t>
      </w:r>
    </w:p>
    <w:p>
      <w:r>
        <w:drawing>
          <wp:inline distT="0" distB="0" distL="114300" distR="114300">
            <wp:extent cx="5266690" cy="2598420"/>
            <wp:effectExtent l="0" t="0" r="0" b="0"/>
            <wp:docPr id="10" name="图片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图片 1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6690" cy="2598420"/>
                    </a:xfrm>
                    <a:prstGeom prst="rect"/>
                    <a:noFill/>
                    <a:ln w="9525" cmpd="sng" cap="flat">
                      <a:noFill/>
                      <a:prstDash val="solid"/>
                      <a:rou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乐视</w:t>
      </w:r>
    </w:p>
    <w:p>
      <w:r>
        <w:drawing>
          <wp:inline distT="0" distB="0" distL="114300" distR="114300">
            <wp:extent cx="5260975" cy="2372995"/>
            <wp:effectExtent l="0" t="0" r="0" b="0"/>
            <wp:docPr id="13" name="图片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5" name="图片 15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0975" cy="2372995"/>
                    </a:xfrm>
                    <a:prstGeom prst="rect"/>
                    <a:noFill/>
                    <a:ln w="9525" cmpd="sng" cap="flat">
                      <a:noFill/>
                      <a:prstDash val="solid"/>
                      <a:rou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芒果</w:t>
      </w:r>
      <w:r>
        <w:rPr>
          <w:rFonts w:hint="eastAsia"/>
          <w:lang w:val="en-US" w:eastAsia="zh-CN"/>
        </w:rPr>
        <w:t>TV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4785" cy="2523490"/>
            <wp:effectExtent l="0" t="0" r="0" b="0"/>
            <wp:docPr id="16" name="图片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图片 18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4785" cy="2523490"/>
                    </a:xfrm>
                    <a:prstGeom prst="rect"/>
                    <a:noFill/>
                    <a:ln w="9525" cmpd="sng" cap="flat">
                      <a:noFill/>
                      <a:prstDash val="solid"/>
                      <a:rou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腾讯视频</w:t>
      </w:r>
    </w:p>
    <w:p>
      <w:pPr>
        <w:rPr>
          <w:rFonts w:hint="eastAsia"/>
          <w:b/>
          <w:bCs/>
          <w:lang w:val="en-US" w:eastAsia="zh-CN"/>
        </w:rPr>
      </w:pPr>
      <w:r>
        <w:drawing>
          <wp:inline distT="0" distB="0" distL="114300" distR="114300">
            <wp:extent cx="5271134" cy="2305685"/>
            <wp:effectExtent l="0" t="0" r="0" b="0"/>
            <wp:docPr id="19" name="图片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1" name="图片 2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71134" cy="2305685"/>
                    </a:xfrm>
                    <a:prstGeom prst="rect"/>
                    <a:noFill/>
                    <a:ln w="9525" cmpd="sng" cap="flat">
                      <a:noFill/>
                      <a:prstDash val="solid"/>
                      <a:round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b/>
          <w:bCs/>
          <w:i w:val="0"/>
          <w:iCs w:val="0"/>
          <w:lang w:val="en-US" w:eastAsia="zh-CN"/>
        </w:rPr>
      </w:pPr>
      <w:r>
        <w:rPr>
          <w:rFonts w:hint="eastAsia"/>
          <w:b/>
          <w:bCs/>
          <w:i w:val="0"/>
          <w:iCs w:val="0"/>
          <w:lang w:val="en-US" w:eastAsia="zh-CN"/>
        </w:rPr>
        <w:t>仅供测试娱乐，任何用于商业用途的后果自负！</w:t>
      </w:r>
    </w:p>
    <w:p>
      <w:r>
        <w:t>绿色资源网友情提供，欢迎大家保持关注！</w:t>
      </w:r>
    </w:p>
    <w:sectPr>
      <w:pgSz w:w="11906" w:h="16838"/>
      <w:pgMar w:top="1440" w:right="1800" w:bottom="1440" w:left="1800" w:header="851" w:footer="992" w:gutter="0"/>
      <w:docGrid w:type="lines" w:linePitch="312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宋体"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2000019F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400001FF" w:csb1="FFFF0000"/>
  </w:font>
</w:fonts>
</file>

<file path=word/settings.xml><?xml version="1.0" encoding="utf-8"?>
<w:settings xmlns:w="http://schemas.openxmlformats.org/wordprocessingml/2006/main" xmlns:o="urn:schemas-microsoft-com:office:office" xmlns:r="http://schemas.openxmlformats.org/officeDocument/2006/relationships" xmlns:m="http://schemas.openxmlformats.org/officeDocument/2006/math" xmlns:v="urn:schemas-microsoft-com:vml">
  <w:zoom w:percent="100"/>
  <w:bordersDoNotSurroundHeader w:val="0"/>
  <w:bordersDoNotSurroundFooter w:val="0"/>
  <w:defaultTabStop w:val="420"/>
  <w:drawingGridHorizontalSpacing w:val="105"/>
  <w:drawingGridVerticalSpacing w:val="156"/>
  <w:displayHorizontalDrawingGridEvery w:val="1"/>
  <w:displayVerticalDrawingGridEvery w:val="1"/>
  <w:noPunctuationKerning/>
  <w:characterSpacingControl w:val="compressPunctuation"/>
  <w:compat>
    <w:spaceForUL/>
    <w:balanceSingleByteDoubleByteWidth/>
    <w:doNotExpandShiftReturn/>
    <w:adjustLineHeightInTable/>
    <w:growAutofit/>
    <w:useAltKinsokuLineBreakRules/>
    <w:splitPgBreakAndParaMark/>
    <w:compatSetting w:name="compatibilityMode" w:uri="http://schemas.microsoft.com/office/word" w:val="14"/>
  </w:compat>
</w:settings>
</file>

<file path=word/styles.xml><?xml version="1.0" encoding="utf-8"?>
<w:styles xmlns:w="http://schemas.openxmlformats.org/wordprocessingml/2006/main" xmlns:r="http://schemas.openxmlformats.org/officeDocument/2006/relationships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style w:type="paragraph" w:default="1" w:styleId="0">
    <w:name w:val="Normal"/>
    <w:pPr>
      <w:widowControl w:val="0"/>
      <w:jc w:val="both"/>
    </w:pPr>
    <w:rPr>
      <w:rFonts w:ascii="Calibri" w:eastAsia="宋体" w:cs="Arial" w:hAnsi="Calibri"/>
      <w:kern w:val="2"/>
      <w:sz w:val="21"/>
      <w:szCs w:val="24"/>
      <w:lang w:val="en-US" w:eastAsia="zh-CN" w:bidi="ar-SA"/>
    </w:rPr>
  </w:style>
  <w:style w:type="character" w:default="1" w:styleId="10">
    <w:name w:val="Default Paragraph Font"/>
  </w:style>
  <w:style w:type="character" w:styleId="15">
    <w:name w:val="Hyperlink"/>
    <w:basedOn w:val="10"/>
    <w:rPr>
      <w:color w:val="0000FF"/>
      <w:u w:val="single"/>
    </w:rPr>
  </w:style>
  <w:style w:type="character" w:styleId="86">
    <w:name w:val="FollowedHyperlink"/>
    <w:basedOn w:val="10"/>
    <w:rPr>
      <w:color w:val="800080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image" Target="media/2.png"/><Relationship Id="rId3" Type="http://schemas.openxmlformats.org/officeDocument/2006/relationships/image" Target="media/5.png"/><Relationship Id="rId4" Type="http://schemas.openxmlformats.org/officeDocument/2006/relationships/image" Target="media/8.png"/><Relationship Id="rId5" Type="http://schemas.openxmlformats.org/officeDocument/2006/relationships/image" Target="media/11.png"/><Relationship Id="rId6" Type="http://schemas.openxmlformats.org/officeDocument/2006/relationships/image" Target="media/14.png"/><Relationship Id="rId7" Type="http://schemas.openxmlformats.org/officeDocument/2006/relationships/image" Target="media/17.png"/><Relationship Id="rId8" Type="http://schemas.openxmlformats.org/officeDocument/2006/relationships/image" Target="media/20.png"/><Relationship Id="rId9" Type="http://schemas.openxmlformats.org/officeDocument/2006/relationships/styles" Target="styles.xml"/><Relationship Id="rId10" Type="http://schemas.openxmlformats.org/officeDocument/2006/relationships/fontTable" Target="fontTable.xml"/></Relationships>
</file>

<file path=docProps/app.xml><?xml version="1.0" encoding="utf-8"?>
<Properties xmlns="http://schemas.openxmlformats.org/officeDocument/2006/extended-properties">
  <Template>Normal.eit</Template>
  <TotalTime>3</TotalTime>
  <Application>Yozo_Office</Application>
  <Pages>3</Pages>
  <Words>141</Words>
  <Characters>171</Characters>
  <Lines>19</Lines>
  <Paragraphs>11</Paragraphs>
  <CharactersWithSpaces>175</CharactersWithSpace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>
  <dc:creator>JJ Jiang</dc:creator>
  <cp:lastModifiedBy>Microsoft</cp:lastModifiedBy>
  <cp:revision>0</cp:revision>
  <dcterms:created xsi:type="dcterms:W3CDTF">2014-10-29T12:08:00Z</dcterms:created>
  <dcterms:modified xsi:type="dcterms:W3CDTF">2016-09-07T02:17:02Z</dcterms:modified>
</cp:coreProperties>
</file>

<file path=docProps/custom.xml><?xml version="1.0" encoding="utf-8"?>
<Properties xmlns:vt="http://schemas.openxmlformats.org/officeDocument/2006/docPropsVTypes" xmlns="http://schemas.openxmlformats.org/officeDocument/2006/custom-properties">
  <property fmtid="{D5CDD505-2E9C-101B-9397-08002B2CF9AE}" pid="2" name="KSOProductBuildVer">
    <vt:lpwstr>2052-10.1.0.5850</vt:lpwstr>
  </property>
</Properties>
</file>