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2992" w:rsidRDefault="0013391A">
      <w:pPr>
        <w:jc w:val="left"/>
        <w:rPr>
          <w:rFonts w:ascii="Tahoma" w:eastAsia="Tahoma" w:hAnsi="Tahoma" w:cs="Tahoma"/>
          <w:sz w:val="22"/>
        </w:rPr>
      </w:pPr>
      <w:r>
        <w:rPr>
          <w:rFonts w:ascii="宋体" w:eastAsia="宋体" w:hAnsi="宋体" w:cs="宋体"/>
          <w:sz w:val="24"/>
        </w:rPr>
        <w:br/>
      </w:r>
    </w:p>
    <w:p w:rsidR="002A2992" w:rsidRDefault="0013391A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/>
          <w:sz w:val="24"/>
        </w:rPr>
        <w:t>效果图：</w:t>
      </w:r>
    </w:p>
    <w:p w:rsidR="002A2992" w:rsidRDefault="002A2992">
      <w:pPr>
        <w:jc w:val="left"/>
        <w:rPr>
          <w:rFonts w:ascii="宋体" w:eastAsia="宋体" w:hAnsi="宋体" w:cs="宋体"/>
          <w:sz w:val="24"/>
        </w:rPr>
      </w:pP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  <w:r>
        <w:object w:dxaOrig="8747" w:dyaOrig="6155">
          <v:rect id="rectole0000000000" o:spid="_x0000_i1025" style="width:437.25pt;height:307.5pt" o:ole="" o:preferrelative="t" stroked="f">
            <v:imagedata r:id="rId4" o:title=""/>
          </v:rect>
          <o:OLEObject Type="Embed" ProgID="StaticMetafile" ShapeID="rectole0000000000" DrawAspect="Content" ObjectID="_1535176459" r:id="rId5"/>
        </w:object>
      </w:r>
    </w:p>
    <w:p w:rsidR="002A2992" w:rsidRDefault="002A2992">
      <w:pPr>
        <w:jc w:val="left"/>
        <w:rPr>
          <w:rFonts w:ascii="宋体" w:eastAsia="宋体" w:hAnsi="宋体" w:cs="宋体"/>
          <w:sz w:val="24"/>
        </w:rPr>
      </w:pPr>
    </w:p>
    <w:p w:rsidR="002A2992" w:rsidRDefault="0013391A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/>
          <w:sz w:val="24"/>
        </w:rPr>
        <w:br/>
      </w:r>
      <w:r>
        <w:rPr>
          <w:rFonts w:ascii="宋体" w:eastAsia="宋体" w:hAnsi="宋体" w:cs="宋体"/>
          <w:sz w:val="24"/>
        </w:rPr>
        <w:t>下面是教程</w:t>
      </w:r>
      <w:r>
        <w:rPr>
          <w:rFonts w:ascii="宋体" w:eastAsia="宋体" w:hAnsi="宋体" w:cs="宋体"/>
          <w:sz w:val="24"/>
        </w:rPr>
        <w:t>:</w:t>
      </w:r>
      <w:r>
        <w:rPr>
          <w:rFonts w:ascii="宋体" w:eastAsia="宋体" w:hAnsi="宋体" w:cs="宋体"/>
          <w:sz w:val="24"/>
        </w:rPr>
        <w:br/>
      </w:r>
      <w:r>
        <w:rPr>
          <w:rFonts w:ascii="宋体" w:eastAsia="宋体" w:hAnsi="宋体" w:cs="宋体"/>
          <w:sz w:val="24"/>
        </w:rPr>
        <w:t>第一次弄好，下次直接就可以开启辅助了。</w:t>
      </w:r>
    </w:p>
    <w:p w:rsidR="002A2992" w:rsidRDefault="0013391A">
      <w:pPr>
        <w:jc w:val="left"/>
        <w:rPr>
          <w:rFonts w:ascii="宋体" w:eastAsia="宋体" w:hAnsi="宋体" w:cs="宋体"/>
          <w:sz w:val="48"/>
        </w:rPr>
      </w:pPr>
      <w:r>
        <w:rPr>
          <w:rFonts w:ascii="宋体" w:eastAsia="宋体" w:hAnsi="宋体" w:cs="宋体"/>
          <w:sz w:val="48"/>
        </w:rPr>
        <w:t>win10</w:t>
      </w:r>
      <w:r>
        <w:rPr>
          <w:rFonts w:ascii="宋体" w:eastAsia="宋体" w:hAnsi="宋体" w:cs="宋体"/>
          <w:sz w:val="48"/>
        </w:rPr>
        <w:t>系统的</w:t>
      </w:r>
      <w:r>
        <w:rPr>
          <w:rFonts w:ascii="宋体" w:eastAsia="宋体" w:hAnsi="宋体" w:cs="宋体"/>
          <w:sz w:val="48"/>
        </w:rPr>
        <w:t xml:space="preserve"> </w:t>
      </w:r>
      <w:r>
        <w:rPr>
          <w:rFonts w:ascii="宋体" w:eastAsia="宋体" w:hAnsi="宋体" w:cs="宋体"/>
          <w:sz w:val="48"/>
        </w:rPr>
        <w:t>软件属性兼容性调到</w:t>
      </w:r>
      <w:r>
        <w:rPr>
          <w:rFonts w:ascii="宋体" w:eastAsia="宋体" w:hAnsi="宋体" w:cs="宋体"/>
          <w:sz w:val="48"/>
        </w:rPr>
        <w:t>XP</w:t>
      </w:r>
      <w:r>
        <w:rPr>
          <w:rFonts w:ascii="宋体" w:eastAsia="宋体" w:hAnsi="宋体" w:cs="宋体"/>
          <w:sz w:val="48"/>
        </w:rPr>
        <w:t>，</w:t>
      </w:r>
    </w:p>
    <w:p w:rsidR="002A2992" w:rsidRDefault="0013391A">
      <w:pPr>
        <w:jc w:val="left"/>
        <w:rPr>
          <w:rFonts w:ascii="宋体" w:eastAsia="宋体" w:hAnsi="宋体" w:cs="宋体"/>
          <w:sz w:val="48"/>
        </w:rPr>
      </w:pPr>
      <w:r>
        <w:rPr>
          <w:rFonts w:ascii="宋体" w:eastAsia="宋体" w:hAnsi="宋体" w:cs="宋体"/>
          <w:sz w:val="48"/>
        </w:rPr>
        <w:t>win8</w:t>
      </w:r>
      <w:r>
        <w:rPr>
          <w:rFonts w:ascii="宋体" w:eastAsia="宋体" w:hAnsi="宋体" w:cs="宋体"/>
          <w:sz w:val="48"/>
        </w:rPr>
        <w:t>系统的软件属性兼容性调到</w:t>
      </w:r>
      <w:r>
        <w:rPr>
          <w:rFonts w:ascii="宋体" w:eastAsia="宋体" w:hAnsi="宋体" w:cs="宋体"/>
          <w:sz w:val="48"/>
        </w:rPr>
        <w:t>win7</w:t>
      </w:r>
      <w:r>
        <w:rPr>
          <w:rFonts w:ascii="宋体" w:eastAsia="宋体" w:hAnsi="宋体" w:cs="宋体"/>
          <w:sz w:val="48"/>
        </w:rPr>
        <w:t>最重要一点！</w:t>
      </w:r>
      <w:r>
        <w:rPr>
          <w:rFonts w:ascii="宋体" w:eastAsia="宋体" w:hAnsi="宋体" w:cs="宋体"/>
          <w:color w:val="FF0000"/>
          <w:sz w:val="48"/>
        </w:rPr>
        <w:t>关杀软</w:t>
      </w:r>
      <w:r>
        <w:rPr>
          <w:rFonts w:ascii="宋体" w:eastAsia="宋体" w:hAnsi="宋体" w:cs="宋体"/>
          <w:sz w:val="48"/>
        </w:rPr>
        <w:t>！</w:t>
      </w:r>
      <w:r>
        <w:rPr>
          <w:rFonts w:ascii="宋体" w:eastAsia="宋体" w:hAnsi="宋体" w:cs="宋体"/>
          <w:color w:val="FF0000"/>
          <w:sz w:val="48"/>
        </w:rPr>
        <w:t>关杀软</w:t>
      </w:r>
      <w:r>
        <w:rPr>
          <w:rFonts w:ascii="宋体" w:eastAsia="宋体" w:hAnsi="宋体" w:cs="宋体"/>
          <w:sz w:val="48"/>
        </w:rPr>
        <w:t>！</w:t>
      </w:r>
      <w:r>
        <w:rPr>
          <w:rFonts w:ascii="宋体" w:eastAsia="宋体" w:hAnsi="宋体" w:cs="宋体"/>
          <w:color w:val="FF0000"/>
          <w:sz w:val="48"/>
        </w:rPr>
        <w:t>关杀软</w:t>
      </w:r>
      <w:r>
        <w:rPr>
          <w:rFonts w:ascii="宋体" w:eastAsia="宋体" w:hAnsi="宋体" w:cs="宋体"/>
          <w:sz w:val="48"/>
        </w:rPr>
        <w:t>！重要的事情说三次</w:t>
      </w:r>
    </w:p>
    <w:p w:rsidR="002A2992" w:rsidRDefault="0013391A">
      <w:pPr>
        <w:jc w:val="left"/>
        <w:rPr>
          <w:rFonts w:ascii="宋体" w:eastAsia="宋体" w:hAnsi="宋体" w:cs="宋体"/>
          <w:sz w:val="48"/>
        </w:rPr>
      </w:pPr>
      <w:r>
        <w:rPr>
          <w:rFonts w:ascii="宋体" w:eastAsia="宋体" w:hAnsi="宋体" w:cs="宋体"/>
          <w:sz w:val="48"/>
        </w:rPr>
        <w:t>必须以</w:t>
      </w:r>
      <w:r>
        <w:rPr>
          <w:rFonts w:ascii="宋体" w:eastAsia="宋体" w:hAnsi="宋体" w:cs="宋体"/>
          <w:color w:val="FF0000"/>
          <w:sz w:val="48"/>
        </w:rPr>
        <w:t>管理员身份运行</w:t>
      </w:r>
      <w:r>
        <w:rPr>
          <w:rFonts w:ascii="宋体" w:eastAsia="宋体" w:hAnsi="宋体" w:cs="宋体"/>
          <w:sz w:val="48"/>
        </w:rPr>
        <w:t>！</w:t>
      </w:r>
    </w:p>
    <w:p w:rsidR="002A2992" w:rsidRDefault="0013391A">
      <w:pPr>
        <w:jc w:val="left"/>
        <w:rPr>
          <w:rFonts w:ascii="宋体" w:eastAsia="宋体" w:hAnsi="宋体" w:cs="宋体"/>
          <w:sz w:val="48"/>
        </w:rPr>
      </w:pPr>
      <w:r>
        <w:rPr>
          <w:rFonts w:ascii="宋体" w:eastAsia="宋体" w:hAnsi="宋体" w:cs="宋体"/>
          <w:sz w:val="48"/>
        </w:rPr>
        <w:t>训练模式是没效果的</w:t>
      </w:r>
    </w:p>
    <w:p w:rsidR="002A2992" w:rsidRDefault="0013391A">
      <w:pPr>
        <w:jc w:val="left"/>
        <w:rPr>
          <w:rFonts w:ascii="Tahoma" w:eastAsia="Tahoma" w:hAnsi="Tahoma" w:cs="Tahoma"/>
          <w:sz w:val="22"/>
        </w:rPr>
      </w:pPr>
      <w:r>
        <w:rPr>
          <w:rFonts w:ascii="宋体" w:eastAsia="宋体" w:hAnsi="宋体" w:cs="宋体"/>
          <w:sz w:val="48"/>
        </w:rPr>
        <w:t>一定要安装插件还有两件套</w: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2A2992">
      <w:pPr>
        <w:jc w:val="left"/>
        <w:rPr>
          <w:rFonts w:ascii="Tahoma" w:eastAsia="Tahoma" w:hAnsi="Tahoma" w:cs="Tahoma"/>
          <w:sz w:val="22"/>
        </w:rPr>
      </w:pPr>
    </w:p>
    <w:p w:rsidR="002A2992" w:rsidRDefault="002A2992">
      <w:pPr>
        <w:jc w:val="left"/>
        <w:rPr>
          <w:rFonts w:ascii="Tahoma" w:eastAsia="Tahoma" w:hAnsi="Tahoma" w:cs="Tahoma"/>
          <w:sz w:val="22"/>
        </w:rPr>
      </w:pPr>
      <w:r>
        <w:object w:dxaOrig="8848" w:dyaOrig="1700">
          <v:rect id="rectole0000000001" o:spid="_x0000_i1026" style="width:442.5pt;height:84.75pt" o:ole="" o:preferrelative="t" stroked="f">
            <v:imagedata r:id="rId6" o:title=""/>
          </v:rect>
          <o:OLEObject Type="Embed" ProgID="StaticDib" ShapeID="rectole0000000001" DrawAspect="Content" ObjectID="_1535176460" r:id="rId7"/>
        </w:object>
      </w:r>
    </w:p>
    <w:p w:rsidR="002A2992" w:rsidRDefault="002A2992">
      <w:pPr>
        <w:jc w:val="left"/>
        <w:rPr>
          <w:rFonts w:ascii="Tahoma" w:eastAsia="Tahoma" w:hAnsi="Tahoma" w:cs="Tahoma"/>
          <w:sz w:val="22"/>
        </w:rPr>
      </w:pP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一个</w:t>
      </w:r>
      <w:r>
        <w:rPr>
          <w:rFonts w:ascii="宋体" w:eastAsia="宋体" w:hAnsi="宋体" w:cs="宋体"/>
          <w:sz w:val="22"/>
        </w:rPr>
        <w:t>x86 x64</w:t>
      </w:r>
      <w:r>
        <w:rPr>
          <w:rFonts w:ascii="宋体" w:eastAsia="宋体" w:hAnsi="宋体" w:cs="宋体"/>
          <w:sz w:val="22"/>
        </w:rPr>
        <w:t>一定要安装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注意一定要安装</w: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游戏未开启之前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右键管理员运行恶魔登陆界面</w:t>
      </w:r>
      <w:r>
        <w:rPr>
          <w:rFonts w:ascii="宋体" w:eastAsia="宋体" w:hAnsi="宋体" w:cs="宋体"/>
          <w:sz w:val="22"/>
        </w:rPr>
        <w:t xml:space="preserve"> </w: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  <w:r>
        <w:object w:dxaOrig="6660" w:dyaOrig="1335">
          <v:rect id="rectole0000000002" o:spid="_x0000_i1027" style="width:333pt;height:66.75pt" o:ole="" o:preferrelative="t" stroked="f">
            <v:imagedata r:id="rId8" o:title=""/>
          </v:rect>
          <o:OLEObject Type="Embed" ProgID="StaticDib" ShapeID="rectole0000000002" DrawAspect="Content" ObjectID="_1535176461" r:id="rId9"/>
        </w:objec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  <w:r>
        <w:object w:dxaOrig="2288" w:dyaOrig="2794">
          <v:rect id="rectole0000000003" o:spid="_x0000_i1028" style="width:114.75pt;height:139.5pt" o:ole="" o:preferrelative="t" stroked="f">
            <v:imagedata r:id="rId10" o:title=""/>
          </v:rect>
          <o:OLEObject Type="Embed" ProgID="StaticDib" ShapeID="rectole0000000003" DrawAspect="Content" ObjectID="_1535176462" r:id="rId11"/>
        </w:object>
      </w: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点确定</w: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  <w:r>
        <w:object w:dxaOrig="6045" w:dyaOrig="3704">
          <v:rect id="rectole0000000004" o:spid="_x0000_i1029" style="width:302.25pt;height:185.25pt" o:ole="" o:preferrelative="t" stroked="f">
            <v:imagedata r:id="rId12" o:title=""/>
          </v:rect>
          <o:OLEObject Type="Embed" ProgID="StaticDib" ShapeID="rectole0000000004" DrawAspect="Content" ObjectID="_1535176463" r:id="rId13"/>
        </w:objec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  <w:r>
        <w:object w:dxaOrig="6660" w:dyaOrig="1335">
          <v:rect id="rectole0000000005" o:spid="_x0000_i1030" style="width:333pt;height:66.75pt" o:ole="" o:preferrelative="t" stroked="f">
            <v:imagedata r:id="rId8" o:title=""/>
          </v:rect>
          <o:OLEObject Type="Embed" ProgID="StaticMetafile" ShapeID="rectole0000000005" DrawAspect="Content" ObjectID="_1535176464" r:id="rId14"/>
        </w:object>
      </w: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点登录</w:t>
      </w: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恶魔界面不见后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点击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大屌登录</w: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  <w:r>
        <w:object w:dxaOrig="6045" w:dyaOrig="3704">
          <v:rect id="rectole0000000006" o:spid="_x0000_i1031" style="width:302.25pt;height:185.25pt" o:ole="" o:preferrelative="t" stroked="f">
            <v:imagedata r:id="rId15" o:title=""/>
          </v:rect>
          <o:OLEObject Type="Embed" ProgID="StaticDib" ShapeID="rectole0000000006" DrawAspect="Content" ObjectID="_1535176465" r:id="rId16"/>
        </w:objec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然后在游戏大厅界面</w:t>
      </w: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打开文件夹里面的计算器</w: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  <w:r>
        <w:object w:dxaOrig="5527" w:dyaOrig="607">
          <v:rect id="rectole0000000007" o:spid="_x0000_i1032" style="width:276pt;height:30pt" o:ole="" o:preferrelative="t" stroked="f">
            <v:imagedata r:id="rId17" o:title=""/>
          </v:rect>
          <o:OLEObject Type="Embed" ProgID="StaticDib" ShapeID="rectole0000000007" DrawAspect="Content" ObjectID="_1535176466" r:id="rId18"/>
        </w:objec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  <w:r>
        <w:object w:dxaOrig="3948" w:dyaOrig="4859">
          <v:rect id="rectole0000000008" o:spid="_x0000_i1033" style="width:197.25pt;height:243pt" o:ole="" o:preferrelative="t" stroked="f">
            <v:imagedata r:id="rId19" o:title=""/>
          </v:rect>
          <o:OLEObject Type="Embed" ProgID="StaticDib" ShapeID="rectole0000000008" DrawAspect="Content" ObjectID="_1535176467" r:id="rId20"/>
        </w:object>
      </w: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游戏分辨率要为窗口化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有黑块的自己手动拉一下游戏窗口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把黑块弄掉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不然容易飘框</w: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lastRenderedPageBreak/>
        <w:t>这个时候开始登陆账号</w:t>
      </w: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登陆之后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电脑左上角会有一个</w: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  <w:r>
        <w:object w:dxaOrig="2915" w:dyaOrig="2004">
          <v:rect id="rectole0000000009" o:spid="_x0000_i1034" style="width:145.5pt;height:100.5pt" o:ole="" o:preferrelative="t" stroked="f">
            <v:imagedata r:id="rId21" o:title=""/>
          </v:rect>
          <o:OLEObject Type="Embed" ProgID="StaticDib" ShapeID="rectole0000000009" DrawAspect="Content" ObjectID="_1535176468" r:id="rId22"/>
        </w:object>
      </w: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时间显示是</w:t>
      </w:r>
      <w:r>
        <w:rPr>
          <w:rFonts w:ascii="宋体" w:eastAsia="宋体" w:hAnsi="宋体" w:cs="宋体"/>
          <w:sz w:val="22"/>
        </w:rPr>
        <w:t xml:space="preserve">BUG </w:t>
      </w:r>
      <w:r>
        <w:rPr>
          <w:rFonts w:ascii="宋体" w:eastAsia="宋体" w:hAnsi="宋体" w:cs="宋体"/>
          <w:sz w:val="22"/>
        </w:rPr>
        <w:t>暂时还没有修复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无视他就行了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到期了之后登陆是不弹出这个框的</w:t>
      </w:r>
      <w:r>
        <w:rPr>
          <w:rFonts w:ascii="宋体" w:eastAsia="宋体" w:hAnsi="宋体" w:cs="宋体"/>
          <w:sz w:val="22"/>
        </w:rPr>
        <w:t xml:space="preserve"> </w:t>
      </w: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然后点按钮</w:t>
      </w:r>
      <w:r>
        <w:rPr>
          <w:rFonts w:ascii="宋体" w:eastAsia="宋体" w:hAnsi="宋体" w:cs="宋体"/>
          <w:sz w:val="22"/>
        </w:rPr>
        <w:t xml:space="preserve"> </w: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  <w:r>
        <w:object w:dxaOrig="7876" w:dyaOrig="6236">
          <v:rect id="rectole0000000010" o:spid="_x0000_i1035" style="width:393.75pt;height:312pt" o:ole="" o:preferrelative="t" stroked="f">
            <v:imagedata r:id="rId23" o:title=""/>
          </v:rect>
          <o:OLEObject Type="Embed" ProgID="StaticDib" ShapeID="rectole0000000010" DrawAspect="Content" ObjectID="_1535176469" r:id="rId24"/>
        </w:object>
      </w: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游戏弹出这个界面</w:t>
      </w: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之后点训练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训练靶场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选人的时候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别准备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把第一个</w:t>
      </w:r>
      <w:r>
        <w:rPr>
          <w:rFonts w:ascii="宋体" w:eastAsia="宋体" w:hAnsi="宋体" w:cs="宋体"/>
          <w:sz w:val="22"/>
        </w:rPr>
        <w:t>Loading</w:t>
      </w:r>
      <w:r>
        <w:rPr>
          <w:rFonts w:ascii="宋体" w:eastAsia="宋体" w:hAnsi="宋体" w:cs="宋体"/>
          <w:sz w:val="22"/>
        </w:rPr>
        <w:t>打钩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然后进入游戏</w: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进游戏之后</w:t>
      </w:r>
      <w:r>
        <w:rPr>
          <w:rFonts w:ascii="宋体" w:eastAsia="宋体" w:hAnsi="宋体" w:cs="宋体"/>
          <w:sz w:val="22"/>
        </w:rPr>
        <w:t>Loading</w:t>
      </w:r>
      <w:r>
        <w:rPr>
          <w:rFonts w:ascii="宋体" w:eastAsia="宋体" w:hAnsi="宋体" w:cs="宋体"/>
          <w:sz w:val="22"/>
        </w:rPr>
        <w:t>会还原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这个就不用管了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接下来开启你所需要的功能</w: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附汉译英截图一张</w: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  <w:r>
        <w:object w:dxaOrig="6033" w:dyaOrig="5142">
          <v:rect id="rectole0000000011" o:spid="_x0000_i1036" style="width:301.5pt;height:257.25pt" o:ole="" o:preferrelative="t" stroked="f">
            <v:imagedata r:id="rId25" o:title=""/>
          </v:rect>
          <o:OLEObject Type="Embed" ProgID="StaticDib" ShapeID="rectole0000000011" DrawAspect="Content" ObjectID="_1535176470" r:id="rId26"/>
        </w:object>
      </w: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自瞄按键不知道是什么键的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对照群里</w:t>
      </w:r>
      <w:r>
        <w:rPr>
          <w:rFonts w:ascii="宋体" w:eastAsia="宋体" w:hAnsi="宋体" w:cs="宋体"/>
          <w:sz w:val="22"/>
        </w:rPr>
        <w:t>有个按键说明</w: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好了教程到此结束</w: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预判左右跟高度一般不用设置</w:t>
      </w: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设置自瞄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平滑移动就可以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有需要预判的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自行摸索每个人的预判距离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法老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半藏这些都不一样</w:t>
      </w:r>
      <w:r>
        <w:rPr>
          <w:rFonts w:ascii="宋体" w:eastAsia="宋体" w:hAnsi="宋体" w:cs="宋体"/>
          <w:sz w:val="22"/>
        </w:rPr>
        <w:t xml:space="preserve"> </w:t>
      </w: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推荐</w:t>
      </w:r>
      <w:r>
        <w:rPr>
          <w:rFonts w:ascii="宋体" w:eastAsia="宋体" w:hAnsi="宋体" w:cs="宋体"/>
          <w:sz w:val="22"/>
        </w:rPr>
        <w:t xml:space="preserve">76 </w:t>
      </w:r>
      <w:r>
        <w:rPr>
          <w:rFonts w:ascii="宋体" w:eastAsia="宋体" w:hAnsi="宋体" w:cs="宋体"/>
          <w:sz w:val="22"/>
        </w:rPr>
        <w:t>麦克雷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稳如狗</w: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/>
          <w:sz w:val="22"/>
        </w:rPr>
        <w:t>出现游戏闪退的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不弹出的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插件安装没问题的话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就是系统的问题了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建议装</w:t>
      </w:r>
      <w:r>
        <w:rPr>
          <w:rFonts w:ascii="宋体" w:eastAsia="宋体" w:hAnsi="宋体" w:cs="宋体"/>
          <w:sz w:val="22"/>
        </w:rPr>
        <w:t>win7 64</w:t>
      </w:r>
      <w:r>
        <w:rPr>
          <w:rFonts w:ascii="宋体" w:eastAsia="宋体" w:hAnsi="宋体" w:cs="宋体"/>
          <w:sz w:val="22"/>
        </w:rPr>
        <w:t>位</w:t>
      </w:r>
      <w:r>
        <w:rPr>
          <w:rFonts w:ascii="宋体" w:eastAsia="宋体" w:hAnsi="宋体" w:cs="宋体"/>
          <w:sz w:val="22"/>
        </w:rPr>
        <w:t>sp1</w:t>
      </w:r>
      <w:r>
        <w:rPr>
          <w:rFonts w:ascii="宋体" w:eastAsia="宋体" w:hAnsi="宋体" w:cs="宋体"/>
          <w:sz w:val="22"/>
        </w:rPr>
        <w:t>系统</w:t>
      </w:r>
      <w:r>
        <w:rPr>
          <w:rFonts w:ascii="宋体" w:eastAsia="宋体" w:hAnsi="宋体" w:cs="宋体"/>
          <w:sz w:val="22"/>
        </w:rPr>
        <w:t xml:space="preserve"> </w:t>
      </w:r>
      <w:r>
        <w:rPr>
          <w:rFonts w:ascii="宋体" w:eastAsia="宋体" w:hAnsi="宋体" w:cs="宋体"/>
          <w:sz w:val="22"/>
        </w:rPr>
        <w:t>稳定奔放</w: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13391A">
      <w:pPr>
        <w:jc w:val="left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 w:hint="eastAsia"/>
          <w:sz w:val="22"/>
        </w:rPr>
        <w:t>如有不懂请咨询QQ277510570</w:t>
      </w: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p w:rsidR="002A2992" w:rsidRDefault="002A2992">
      <w:pPr>
        <w:jc w:val="left"/>
        <w:rPr>
          <w:rFonts w:ascii="宋体" w:eastAsia="宋体" w:hAnsi="宋体" w:cs="宋体"/>
          <w:sz w:val="22"/>
        </w:rPr>
      </w:pPr>
    </w:p>
    <w:sectPr w:rsidR="002A299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characterSpacingControl w:val="doNotCompress"/>
  <w:compat>
    <w:useFELayout/>
  </w:compat>
  <w:rsids>
    <w:rsidRoot w:val="002A2992"/>
    <w:rsid w:val="0013391A"/>
    <w:rsid w:val="002A29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oleObject" Target="embeddings/oleObject5.bin"/><Relationship Id="rId18" Type="http://schemas.openxmlformats.org/officeDocument/2006/relationships/oleObject" Target="embeddings/oleObject8.bin"/><Relationship Id="rId26" Type="http://schemas.openxmlformats.org/officeDocument/2006/relationships/oleObject" Target="embeddings/oleObject12.bin"/><Relationship Id="rId3" Type="http://schemas.openxmlformats.org/officeDocument/2006/relationships/webSettings" Target="webSettings.xml"/><Relationship Id="rId21" Type="http://schemas.openxmlformats.org/officeDocument/2006/relationships/image" Target="media/image9.png"/><Relationship Id="rId7" Type="http://schemas.openxmlformats.org/officeDocument/2006/relationships/oleObject" Target="embeddings/oleObject2.bin"/><Relationship Id="rId12" Type="http://schemas.openxmlformats.org/officeDocument/2006/relationships/image" Target="media/image5.png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oleObject" Target="embeddings/oleObject7.bin"/><Relationship Id="rId20" Type="http://schemas.openxmlformats.org/officeDocument/2006/relationships/oleObject" Target="embeddings/oleObject9.bin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oleObject" Target="embeddings/oleObject4.bin"/><Relationship Id="rId24" Type="http://schemas.openxmlformats.org/officeDocument/2006/relationships/oleObject" Target="embeddings/oleObject11.bin"/><Relationship Id="rId5" Type="http://schemas.openxmlformats.org/officeDocument/2006/relationships/oleObject" Target="embeddings/oleObject1.bin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8.png"/><Relationship Id="rId4" Type="http://schemas.openxmlformats.org/officeDocument/2006/relationships/image" Target="media/image1.png"/><Relationship Id="rId9" Type="http://schemas.openxmlformats.org/officeDocument/2006/relationships/oleObject" Target="embeddings/oleObject3.bin"/><Relationship Id="rId14" Type="http://schemas.openxmlformats.org/officeDocument/2006/relationships/oleObject" Target="embeddings/oleObject6.bin"/><Relationship Id="rId22" Type="http://schemas.openxmlformats.org/officeDocument/2006/relationships/oleObject" Target="embeddings/oleObject10.bin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137</Words>
  <Characters>782</Characters>
  <Application>Microsoft Office Word</Application>
  <DocSecurity>0</DocSecurity>
  <Lines>6</Lines>
  <Paragraphs>1</Paragraphs>
  <ScaleCrop>false</ScaleCrop>
  <Company/>
  <LinksUpToDate>false</LinksUpToDate>
  <CharactersWithSpaces>918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Administrator</cp:lastModifiedBy>
  <cp:revision>3</cp:revision>
  <dcterms:created xsi:type="dcterms:W3CDTF">2016-09-12T01:06:00Z</dcterms:created>
  <dcterms:modified xsi:type="dcterms:W3CDTF">2016-09-12T01:07:00Z</dcterms:modified>
</cp:coreProperties>
</file>