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华文楷体" w:hAnsi="华文楷体" w:eastAsia="华文楷体" w:cs="华文楷体"/>
          <w:b/>
          <w:bCs/>
          <w:sz w:val="44"/>
          <w:szCs w:val="48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8"/>
          <w:lang w:eastAsia="zh-CN"/>
        </w:rPr>
        <w:t>简历</w:t>
      </w: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  <w:pict>
          <v:rect id="Rectangle 1035" o:spid="_x0000_s1026" style="position:absolute;left:0;margin-left:-0.2pt;margin-top:5.55pt;height:13.5pt;width:413.75pt;rotation:0f;z-index:251663360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  <w:t>个人信息：</w:t>
                  </w:r>
                </w:p>
              </w:txbxContent>
            </v:textbox>
          </v:rect>
        </w:pict>
      </w:r>
    </w:p>
    <w:p>
      <w:pPr>
        <w:rPr>
          <w:rFonts w:hint="eastAsia" w:ascii="华文楷体" w:hAnsi="华文楷体" w:eastAsia="华文楷体" w:cs="华文楷体"/>
        </w:rPr>
      </w:pP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姓 名：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    </w:t>
      </w:r>
      <w:r>
        <w:rPr>
          <w:rFonts w:hint="eastAsia" w:ascii="华文楷体" w:hAnsi="华文楷体" w:eastAsia="华文楷体" w:cs="华文楷体"/>
        </w:rPr>
        <w:t xml:space="preserve">                            性 别：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</w:rPr>
        <w:t xml:space="preserve"> </w:t>
      </w: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年 龄：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</w:rPr>
        <w:t xml:space="preserve">                             民 族：汉 </w:t>
      </w: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学 历：</w:t>
      </w:r>
      <w:r>
        <w:rPr>
          <w:rFonts w:hint="eastAsia" w:ascii="华文楷体" w:hAnsi="华文楷体" w:eastAsia="华文楷体" w:cs="华文楷体"/>
          <w:lang w:eastAsia="zh-CN"/>
        </w:rPr>
        <w:t>大专</w:t>
      </w:r>
      <w:r>
        <w:rPr>
          <w:rFonts w:hint="eastAsia" w:ascii="华文楷体" w:hAnsi="华文楷体" w:eastAsia="华文楷体" w:cs="华文楷体"/>
        </w:rPr>
        <w:t xml:space="preserve">                         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</w:rPr>
        <w:t xml:space="preserve">专业：计算机信息管理 </w:t>
      </w: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住 址：北京市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</w:rPr>
        <w:t xml:space="preserve">（可随工作搬迁） 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     </w:t>
      </w:r>
      <w:r>
        <w:rPr>
          <w:rFonts w:hint="eastAsia" w:ascii="华文楷体" w:hAnsi="华文楷体" w:eastAsia="华文楷体" w:cs="华文楷体"/>
        </w:rPr>
        <w:t xml:space="preserve">   到岗时间：一周以后到岗</w:t>
      </w: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电 话：</w:t>
      </w:r>
      <w:r>
        <w:rPr>
          <w:rFonts w:hint="eastAsia" w:ascii="华文楷体" w:hAnsi="华文楷体" w:eastAsia="华文楷体" w:cs="华文楷体"/>
          <w:lang w:val="en-US" w:eastAsia="zh-CN"/>
        </w:rPr>
        <w:t>***-****-****</w:t>
      </w:r>
      <w:r>
        <w:rPr>
          <w:rFonts w:hint="eastAsia" w:ascii="华文楷体" w:hAnsi="华文楷体" w:eastAsia="华文楷体" w:cs="华文楷体"/>
        </w:rPr>
        <w:t xml:space="preserve">                 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</w:rPr>
        <w:t xml:space="preserve"> E-mail：</w:t>
      </w:r>
      <w:r>
        <w:rPr>
          <w:rFonts w:hint="eastAsia" w:ascii="华文楷体" w:hAnsi="华文楷体" w:eastAsia="华文楷体" w:cs="华文楷体"/>
        </w:rPr>
        <w:fldChar w:fldCharType="begin"/>
      </w:r>
      <w:r>
        <w:rPr>
          <w:rFonts w:hint="eastAsia" w:ascii="华文楷体" w:hAnsi="华文楷体" w:eastAsia="华文楷体" w:cs="华文楷体"/>
        </w:rPr>
        <w:instrText xml:space="preserve">HYPERLINK "mailto:zhanghui930909@163.com" </w:instrText>
      </w:r>
      <w:r>
        <w:rPr>
          <w:rFonts w:hint="eastAsia" w:ascii="华文楷体" w:hAnsi="华文楷体" w:eastAsia="华文楷体" w:cs="华文楷体"/>
        </w:rPr>
        <w:fldChar w:fldCharType="separate"/>
      </w:r>
      <w:r>
        <w:rPr>
          <w:rStyle w:val="8"/>
          <w:rFonts w:hint="eastAsia" w:ascii="华文楷体" w:hAnsi="华文楷体" w:eastAsia="华文楷体" w:cs="华文楷体"/>
          <w:lang w:val="en-US" w:eastAsia="zh-CN"/>
        </w:rPr>
        <w:t>**********</w:t>
      </w:r>
      <w:r>
        <w:rPr>
          <w:rStyle w:val="8"/>
          <w:rFonts w:hint="eastAsia" w:ascii="华文楷体" w:hAnsi="华文楷体" w:eastAsia="华文楷体" w:cs="华文楷体"/>
        </w:rPr>
        <w:t>@163.com</w:t>
      </w:r>
      <w:r>
        <w:rPr>
          <w:rFonts w:hint="eastAsia" w:ascii="华文楷体" w:hAnsi="华文楷体" w:eastAsia="华文楷体" w:cs="华文楷体"/>
        </w:rPr>
        <w:fldChar w:fldCharType="end"/>
      </w:r>
      <w:r>
        <w:rPr>
          <w:rFonts w:hint="eastAsia" w:ascii="华文楷体" w:hAnsi="华文楷体" w:eastAsia="华文楷体" w:cs="华文楷体"/>
        </w:rPr>
        <w:t xml:space="preserve"> </w:t>
      </w:r>
    </w:p>
    <w:p>
      <w:pPr>
        <w:rPr>
          <w:rFonts w:hint="eastAsia" w:ascii="华文楷体" w:hAnsi="华文楷体" w:eastAsia="华文楷体" w:cs="华文楷体"/>
        </w:rPr>
      </w:pP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  <w:pict>
          <v:rect id="Rectangle 1035" o:spid="_x0000_s1027" style="position:absolute;left:0;margin-left:-0.25pt;margin-top:2.6pt;height:13.5pt;width:413.75pt;rotation:0f;z-index:251658240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</w:rPr>
                    <w:t>求职意向：</w:t>
                  </w:r>
                </w:p>
              </w:txbxContent>
            </v:textbox>
          </v:rect>
        </w:pict>
      </w:r>
    </w:p>
    <w:p>
      <w:pPr>
        <w:rPr>
          <w:rFonts w:hint="eastAsia" w:ascii="华文楷体" w:hAnsi="华文楷体" w:eastAsia="华文楷体" w:cs="华文楷体"/>
        </w:rPr>
      </w:pPr>
    </w:p>
    <w:p>
      <w:pPr>
        <w:ind w:firstLine="420" w:firstLineChars="0"/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</w:pPr>
      <w:r>
        <w:rPr>
          <w:rFonts w:hint="eastAsia" w:ascii="华文楷体" w:hAnsi="华文楷体" w:eastAsia="华文楷体" w:cs="华文楷体"/>
        </w:rPr>
        <w:t>职 位：</w:t>
      </w:r>
      <w:r>
        <w:rPr>
          <w:rFonts w:hint="eastAsia" w:ascii="华文楷体" w:hAnsi="华文楷体" w:eastAsia="华文楷体" w:cs="华文楷体"/>
          <w:lang w:eastAsia="zh-CN"/>
        </w:rPr>
        <w:t>系统运程师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</w:rPr>
        <w:t xml:space="preserve">网络工程师                   </w:t>
      </w:r>
    </w:p>
    <w:p>
      <w:pP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  <w:pict>
          <v:rect id="Rectangle 1035" o:spid="_x0000_s1028" style="position:absolute;left:0;margin-left:-0.2pt;margin-top:4.9pt;height:13.5pt;width:413.75pt;rotation:0f;z-index:251662336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  <w:t>专业技能：</w:t>
                  </w:r>
                </w:p>
              </w:txbxContent>
            </v:textbox>
          </v:rect>
        </w:pict>
      </w:r>
      <w:r>
        <w:rPr>
          <w:rFonts w:hint="eastAsia" w:ascii="华文楷体" w:hAnsi="华文楷体" w:eastAsia="华文楷体" w:cs="华文楷体"/>
        </w:rPr>
        <w:t xml:space="preserve">- </w:t>
      </w:r>
    </w:p>
    <w:p>
      <w:pPr>
        <w:rPr>
          <w:rFonts w:hint="eastAsia" w:ascii="华文楷体" w:hAnsi="华文楷体" w:eastAsia="华文楷体" w:cs="华文楷体"/>
        </w:rPr>
      </w:pPr>
    </w:p>
    <w:p>
      <w:pPr>
        <w:numPr>
          <w:ilvl w:val="0"/>
          <w:numId w:val="1"/>
        </w:numPr>
        <w:ind w:left="780" w:left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熟练搭建及维护LINUX下DHCP、Samba、FTP 、Aapche等服务</w:t>
      </w:r>
    </w:p>
    <w:p>
      <w:pPr>
        <w:rPr>
          <w:rFonts w:hint="eastAsia" w:ascii="华文楷体" w:hAnsi="华文楷体" w:eastAsia="华文楷体" w:cs="华文楷体"/>
          <w:szCs w:val="21"/>
        </w:rPr>
      </w:pPr>
    </w:p>
    <w:p>
      <w:pPr>
        <w:numPr>
          <w:ilvl w:val="0"/>
          <w:numId w:val="1"/>
        </w:numPr>
        <w:ind w:left="780" w:left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熟练配置Iptables防火墙以及Squid代理服务器</w:t>
      </w:r>
    </w:p>
    <w:p>
      <w:pPr>
        <w:rPr>
          <w:rFonts w:hint="eastAsia" w:ascii="华文楷体" w:hAnsi="华文楷体" w:eastAsia="华文楷体" w:cs="华文楷体"/>
          <w:szCs w:val="21"/>
        </w:rPr>
      </w:pPr>
    </w:p>
    <w:p>
      <w:pPr>
        <w:pStyle w:val="10"/>
        <w:numPr>
          <w:ilvl w:val="0"/>
          <w:numId w:val="1"/>
        </w:numPr>
        <w:ind w:left="780" w:leftChars="0" w:firstLine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熟练搭建MySQL、SQL Server、Oracle数据库及增删改查、</w:t>
      </w:r>
      <w:r>
        <w:rPr>
          <w:rFonts w:hint="eastAsia" w:ascii="华文楷体" w:hAnsi="华文楷体" w:eastAsia="华文楷体" w:cs="华文楷体"/>
          <w:szCs w:val="21"/>
          <w:lang w:val="en-US" w:eastAsia="zh-CN"/>
        </w:rPr>
        <w:t>.</w:t>
      </w:r>
    </w:p>
    <w:p>
      <w:pPr>
        <w:pStyle w:val="10"/>
        <w:numPr>
          <w:ilvl w:val="0"/>
          <w:numId w:val="1"/>
        </w:numPr>
        <w:ind w:left="780" w:leftChars="0" w:firstLine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  <w:lang w:val="en-US" w:eastAsia="zh-CN"/>
        </w:rPr>
        <w:t>0</w:t>
      </w:r>
      <w:r>
        <w:rPr>
          <w:rFonts w:hint="eastAsia" w:ascii="华文楷体" w:hAnsi="华文楷体" w:eastAsia="华文楷体" w:cs="华文楷体"/>
          <w:szCs w:val="21"/>
        </w:rPr>
        <w:t>优化等操作</w:t>
      </w:r>
    </w:p>
    <w:p>
      <w:pPr>
        <w:rPr>
          <w:rFonts w:hint="eastAsia" w:ascii="华文楷体" w:hAnsi="华文楷体" w:eastAsia="华文楷体" w:cs="华文楷体"/>
          <w:szCs w:val="21"/>
        </w:rPr>
      </w:pPr>
    </w:p>
    <w:p>
      <w:pPr>
        <w:numPr>
          <w:ilvl w:val="0"/>
          <w:numId w:val="1"/>
        </w:numPr>
        <w:ind w:left="780" w:left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掌握邮件系统的组成及使用的协议，熟练安装并配置Postfix等邮件系统</w:t>
      </w:r>
    </w:p>
    <w:p>
      <w:pPr>
        <w:pStyle w:val="10"/>
        <w:rPr>
          <w:rFonts w:hint="eastAsia" w:ascii="华文楷体" w:hAnsi="华文楷体" w:eastAsia="华文楷体" w:cs="华文楷体"/>
          <w:szCs w:val="21"/>
        </w:rPr>
      </w:pPr>
    </w:p>
    <w:p>
      <w:pPr>
        <w:numPr>
          <w:ilvl w:val="0"/>
          <w:numId w:val="1"/>
        </w:numPr>
        <w:ind w:left="780" w:left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熟悉LAMP、LNMP架构的组成，可以熟练构建其平台以部署企业应用，并且熟练使用Cacti、Nagios等监测软件</w:t>
      </w:r>
    </w:p>
    <w:p>
      <w:pPr>
        <w:ind w:left="360"/>
        <w:rPr>
          <w:rFonts w:hint="eastAsia" w:ascii="华文楷体" w:hAnsi="华文楷体" w:eastAsia="华文楷体" w:cs="华文楷体"/>
          <w:szCs w:val="21"/>
        </w:rPr>
      </w:pPr>
    </w:p>
    <w:p>
      <w:pPr>
        <w:numPr>
          <w:ilvl w:val="0"/>
          <w:numId w:val="1"/>
        </w:numPr>
        <w:ind w:left="780" w:left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熟练操作CentOS 系统，了解Shell脚本语言可以编写基本的优化脚本，以及创建和管理RAID磁盘阵列、LVM逻辑卷及构建iSCSI网络存储服务</w:t>
      </w:r>
    </w:p>
    <w:p>
      <w:pPr>
        <w:rPr>
          <w:rFonts w:hint="eastAsia" w:ascii="华文楷体" w:hAnsi="华文楷体" w:eastAsia="华文楷体" w:cs="华文楷体"/>
          <w:szCs w:val="21"/>
        </w:rPr>
      </w:pPr>
    </w:p>
    <w:p>
      <w:pPr>
        <w:numPr>
          <w:ilvl w:val="0"/>
          <w:numId w:val="1"/>
        </w:numPr>
        <w:ind w:left="780" w:left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熟悉LINUX系统引导过程和服务控制，可以熟练的分析和排查LINUX系统故障保证系统的正常运行</w:t>
      </w:r>
    </w:p>
    <w:p>
      <w:pPr>
        <w:rPr>
          <w:rFonts w:hint="eastAsia" w:ascii="华文楷体" w:hAnsi="华文楷体" w:eastAsia="华文楷体" w:cs="华文楷体"/>
          <w:szCs w:val="21"/>
        </w:rPr>
      </w:pPr>
    </w:p>
    <w:p>
      <w:pPr>
        <w:pStyle w:val="10"/>
        <w:numPr>
          <w:ilvl w:val="0"/>
          <w:numId w:val="1"/>
        </w:numPr>
        <w:ind w:left="780" w:leftChars="0" w:firstLine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color w:val="000000"/>
          <w:szCs w:val="21"/>
          <w:shd w:val="clear" w:color="auto" w:fill="FFFFFF"/>
        </w:rPr>
        <w:t>熟悉Cisco路由交换、TCP/IP协议，熟练配置NAT网络地址转换、ACL访问控制列表等，以及</w:t>
      </w:r>
      <w:r>
        <w:rPr>
          <w:rFonts w:hint="eastAsia" w:ascii="华文楷体" w:hAnsi="华文楷体" w:eastAsia="华文楷体" w:cs="华文楷体"/>
          <w:szCs w:val="21"/>
        </w:rPr>
        <w:t>VPN和ASA防火墙</w:t>
      </w:r>
    </w:p>
    <w:p>
      <w:pPr>
        <w:rPr>
          <w:rFonts w:hint="eastAsia" w:ascii="华文楷体" w:hAnsi="华文楷体" w:eastAsia="华文楷体" w:cs="华文楷体"/>
          <w:szCs w:val="21"/>
        </w:rPr>
      </w:pPr>
    </w:p>
    <w:p>
      <w:pPr>
        <w:pStyle w:val="10"/>
        <w:numPr>
          <w:ilvl w:val="0"/>
          <w:numId w:val="1"/>
        </w:numPr>
        <w:ind w:left="780" w:leftChars="0" w:firstLine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color w:val="000000"/>
          <w:szCs w:val="21"/>
          <w:shd w:val="clear" w:color="auto" w:fill="FFFFFF"/>
        </w:rPr>
        <w:t>熟练Windows Servers 2003</w:t>
      </w:r>
      <w:r>
        <w:rPr>
          <w:rStyle w:val="14"/>
          <w:rFonts w:hint="eastAsia" w:ascii="华文楷体" w:hAnsi="华文楷体" w:eastAsia="华文楷体" w:cs="华文楷体"/>
          <w:color w:val="000000"/>
          <w:szCs w:val="21"/>
          <w:shd w:val="clear" w:color="auto" w:fill="FFFFFF"/>
        </w:rPr>
        <w:t> </w:t>
      </w:r>
      <w:r>
        <w:rPr>
          <w:rFonts w:hint="eastAsia" w:ascii="华文楷体" w:hAnsi="华文楷体" w:eastAsia="华文楷体" w:cs="华文楷体"/>
          <w:color w:val="000000"/>
          <w:szCs w:val="21"/>
          <w:shd w:val="clear" w:color="auto" w:fill="FFFFFF"/>
        </w:rPr>
        <w:t>、2008各种服务的搭建及活动目录AD的安装、架设和维护等；熟练掌握exchange2003和2007、判断并解决常见的各种故障；熟悉网络安全技术，对ipv6、云计算、虚拟化也有一定的了解</w:t>
      </w:r>
    </w:p>
    <w:p>
      <w:pPr>
        <w:rPr>
          <w:rFonts w:hint="eastAsia" w:ascii="华文楷体" w:hAnsi="华文楷体" w:eastAsia="华文楷体" w:cs="华文楷体"/>
        </w:rPr>
      </w:pP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  <w:pict>
          <v:rect id="Rectangle 1035" o:spid="_x0000_s1029" style="position:absolute;left:0;margin-left:-0.8pt;margin-top:6.65pt;height:13.5pt;width:413.75pt;rotation:0f;z-index:251661312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  <w:t>工作经验</w:t>
                  </w:r>
                </w:p>
              </w:txbxContent>
            </v:textbox>
          </v:rect>
        </w:pict>
      </w:r>
    </w:p>
    <w:p>
      <w:pPr>
        <w:rPr>
          <w:rFonts w:hint="eastAsia" w:ascii="华文楷体" w:hAnsi="华文楷体" w:eastAsia="华文楷体" w:cs="华文楷体"/>
        </w:rPr>
      </w:pPr>
    </w:p>
    <w:p>
      <w:pPr>
        <w:spacing w:line="360" w:lineRule="auto"/>
        <w:ind w:firstLine="420" w:firstLineChars="0"/>
        <w:rPr>
          <w:rFonts w:hint="eastAsia" w:ascii="华文楷体" w:hAnsi="华文楷体" w:eastAsia="华文楷体" w:cs="华文楷体"/>
          <w:b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公司名称</w:t>
      </w:r>
      <w:r>
        <w:rPr>
          <w:rFonts w:hint="eastAsia" w:ascii="华文楷体" w:hAnsi="华文楷体" w:eastAsia="华文楷体" w:cs="华文楷体"/>
          <w:b/>
          <w:sz w:val="21"/>
          <w:szCs w:val="21"/>
        </w:rPr>
        <w:t>：</w:t>
      </w:r>
      <w:r>
        <w:rPr>
          <w:rFonts w:hint="eastAsia" w:ascii="华文楷体" w:hAnsi="华文楷体" w:eastAsia="华文楷体" w:cs="华文楷体"/>
          <w:sz w:val="21"/>
          <w:szCs w:val="22"/>
          <w:lang w:val="en-US" w:eastAsia="zh-CN"/>
        </w:rPr>
        <w:t>*****</w:t>
      </w:r>
      <w:r>
        <w:rPr>
          <w:rFonts w:hint="eastAsia" w:ascii="华文楷体" w:hAnsi="华文楷体" w:eastAsia="华文楷体" w:cs="华文楷体"/>
          <w:sz w:val="21"/>
          <w:szCs w:val="22"/>
        </w:rPr>
        <w:t xml:space="preserve">公司  </w:t>
      </w:r>
    </w:p>
    <w:p>
      <w:pPr>
        <w:ind w:firstLine="42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行业类别：IT服务(系统/数据/维护) | 企业性质：民营 | 规模：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20-100</w:t>
      </w:r>
      <w:r>
        <w:rPr>
          <w:rFonts w:hint="eastAsia" w:ascii="华文楷体" w:hAnsi="华文楷体" w:eastAsia="华文楷体" w:cs="华文楷体"/>
          <w:sz w:val="21"/>
          <w:szCs w:val="21"/>
        </w:rPr>
        <w:t>人 | 职位月薪：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</w:rPr>
        <w:t>4001-6000元/月</w:t>
      </w:r>
    </w:p>
    <w:p>
      <w:pPr>
        <w:pStyle w:val="6"/>
        <w:shd w:val="clear" w:color="auto" w:fill="FFFFFF"/>
        <w:spacing w:before="0" w:beforeAutospacing="0" w:after="0" w:afterAutospacing="0" w:line="513" w:lineRule="atLeast"/>
        <w:ind w:firstLine="420" w:firstLineChars="0"/>
        <w:rPr>
          <w:rFonts w:hint="eastAsia" w:ascii="华文楷体" w:hAnsi="华文楷体" w:eastAsia="华文楷体" w:cs="华文楷体"/>
          <w:kern w:val="2"/>
          <w:sz w:val="21"/>
          <w:szCs w:val="21"/>
          <w:lang w:eastAsia="zh-CN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工作时间：2013年</w:t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val="en-US" w:eastAsia="zh-CN"/>
        </w:rPr>
        <w:t>8</w:t>
      </w: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月至</w:t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eastAsia="zh-CN"/>
        </w:rPr>
        <w:t>今</w:t>
      </w:r>
    </w:p>
    <w:p>
      <w:pPr>
        <w:pStyle w:val="6"/>
        <w:shd w:val="clear" w:color="auto" w:fill="FFFFFF"/>
        <w:spacing w:before="0" w:beforeAutospacing="0" w:after="0" w:afterAutospacing="0" w:line="513" w:lineRule="atLeast"/>
        <w:ind w:firstLine="420" w:firstLineChars="0"/>
        <w:rPr>
          <w:rFonts w:hint="eastAsia" w:ascii="华文楷体" w:hAnsi="华文楷体" w:eastAsia="华文楷体" w:cs="华文楷体"/>
          <w:kern w:val="2"/>
          <w:sz w:val="21"/>
          <w:szCs w:val="21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职位名称：</w:t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eastAsia="zh-CN"/>
        </w:rPr>
        <w:t>网络工程师</w:t>
      </w:r>
    </w:p>
    <w:p>
      <w:pPr>
        <w:pStyle w:val="6"/>
        <w:shd w:val="clear" w:color="auto" w:fill="FFFFFF"/>
        <w:spacing w:before="0" w:beforeAutospacing="0" w:after="0" w:afterAutospacing="0" w:line="513" w:lineRule="atLeast"/>
        <w:ind w:firstLine="420" w:firstLineChars="0"/>
        <w:rPr>
          <w:rFonts w:hint="eastAsia" w:ascii="华文楷体" w:hAnsi="华文楷体" w:eastAsia="华文楷体" w:cs="华文楷体"/>
          <w:kern w:val="2"/>
          <w:sz w:val="21"/>
          <w:szCs w:val="21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工作内容：主要负责公司</w:t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val="en-US" w:eastAsia="zh-CN"/>
        </w:rPr>
        <w:t>windows</w:t>
      </w: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服务器的日常维护与监控，及服务器的日志分析与监</w:t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测</w:t>
      </w:r>
      <w:r>
        <w:rPr>
          <w:rFonts w:hint="eastAsia" w:ascii="华文楷体" w:hAnsi="华文楷体" w:eastAsia="华文楷体" w:cs="华文楷体"/>
          <w:kern w:val="2"/>
          <w:sz w:val="21"/>
          <w:szCs w:val="21"/>
          <w:lang w:eastAsia="zh-CN"/>
        </w:rPr>
        <w:t>，以</w:t>
      </w:r>
      <w:r>
        <w:rPr>
          <w:rFonts w:hint="eastAsia" w:ascii="华文楷体" w:hAnsi="华文楷体" w:eastAsia="华文楷体" w:cs="华文楷体"/>
          <w:kern w:val="2"/>
          <w:sz w:val="21"/>
          <w:szCs w:val="21"/>
        </w:rPr>
        <w:t>及配置与维护紧急情况的处理，网络故障分析等。</w:t>
      </w:r>
    </w:p>
    <w:p>
      <w:pPr>
        <w:rPr>
          <w:rFonts w:hint="eastAsia" w:ascii="华文楷体" w:hAnsi="华文楷体" w:eastAsia="华文楷体" w:cs="华文楷体"/>
          <w:sz w:val="21"/>
          <w:szCs w:val="21"/>
        </w:rPr>
      </w:pP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1"/>
          <w:lang w:val="en-US" w:eastAsia="zh-CN" w:bidi="ar-SA"/>
        </w:rPr>
        <w:pict>
          <v:rect id="Rectangle 1035" o:spid="_x0000_s1030" style="position:absolute;left:0;margin-left:-0.75pt;margin-top:3.75pt;height:13.5pt;width:413.75pt;rotation:0f;z-index:251660288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  <w:t>项目经验：</w:t>
                  </w:r>
                </w:p>
              </w:txbxContent>
            </v:textbox>
          </v:rect>
        </w:pict>
      </w:r>
    </w:p>
    <w:p>
      <w:pPr>
        <w:rPr>
          <w:rFonts w:hint="eastAsia" w:ascii="华文楷体" w:hAnsi="华文楷体" w:eastAsia="华文楷体" w:cs="华文楷体"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</w:rPr>
        <w:t>项目名称：（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***********</w:t>
      </w:r>
      <w:bookmarkStart w:id="0" w:name="_GoBack"/>
      <w:bookmarkEnd w:id="0"/>
      <w:r>
        <w:rPr>
          <w:rFonts w:hint="eastAsia" w:ascii="华文楷体" w:hAnsi="华文楷体" w:eastAsia="华文楷体" w:cs="华文楷体"/>
          <w:sz w:val="21"/>
          <w:szCs w:val="21"/>
        </w:rPr>
        <w:t>）网络改造</w:t>
      </w:r>
    </w:p>
    <w:p>
      <w:pPr>
        <w:spacing w:line="360" w:lineRule="auto"/>
        <w:rPr>
          <w:rFonts w:hint="eastAsia" w:ascii="华文楷体" w:hAnsi="华文楷体" w:eastAsia="华文楷体" w:cs="华文楷体"/>
          <w:color w:val="FF0000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</w:rPr>
        <w:t>项目时间: (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2014年3月~3月)</w:t>
      </w:r>
      <w:r>
        <w:rPr>
          <w:rFonts w:hint="eastAsia" w:ascii="华文楷体" w:hAnsi="华文楷体" w:eastAsia="华文楷体" w:cs="华文楷体"/>
          <w:color w:val="FF0000"/>
          <w:sz w:val="21"/>
          <w:szCs w:val="21"/>
        </w:rPr>
        <w:t xml:space="preserve"> </w:t>
      </w:r>
    </w:p>
    <w:p>
      <w:pPr>
        <w:spacing w:line="360" w:lineRule="auto"/>
        <w:jc w:val="left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21"/>
          <w:szCs w:val="21"/>
        </w:rPr>
        <w:t xml:space="preserve"> </w:t>
      </w:r>
      <w:r>
        <w:rPr>
          <w:rFonts w:hint="eastAsia" w:ascii="华文楷体" w:hAnsi="华文楷体" w:eastAsia="华文楷体" w:cs="华文楷体"/>
          <w:color w:val="FF0000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</w:rPr>
        <w:t>项目描述：为一家在线教育公司进行网络改造、项目中主要搭建的有Web、CA</w:t>
      </w:r>
      <w:r>
        <w:rPr>
          <w:rFonts w:hint="eastAsia" w:ascii="华文楷体" w:hAnsi="华文楷体" w:eastAsia="华文楷体" w:cs="华文楷体"/>
          <w:sz w:val="21"/>
          <w:szCs w:val="21"/>
          <w:lang w:eastAsia="zh-CN"/>
        </w:rPr>
        <w:t>、</w:t>
      </w:r>
      <w:r>
        <w:rPr>
          <w:rFonts w:hint="eastAsia" w:ascii="华文楷体" w:hAnsi="华文楷体" w:eastAsia="华文楷体" w:cs="华文楷体"/>
          <w:sz w:val="21"/>
          <w:szCs w:val="21"/>
        </w:rPr>
        <w:t>exchange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     </w:t>
      </w:r>
      <w:r>
        <w:rPr>
          <w:rFonts w:hint="eastAsia" w:ascii="华文楷体" w:hAnsi="华文楷体" w:eastAsia="华文楷体" w:cs="华文楷体"/>
          <w:sz w:val="21"/>
          <w:szCs w:val="21"/>
        </w:rPr>
        <w:t>服务器、还有ACL 访问控制列表、ospf路由转发协议实现全网互通、以及VTP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eastAsia" w:ascii="华文楷体" w:hAnsi="华文楷体" w:eastAsia="华文楷体" w:cs="华文楷体"/>
          <w:b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     </w:t>
      </w:r>
      <w:r>
        <w:rPr>
          <w:rFonts w:hint="eastAsia" w:ascii="华文楷体" w:hAnsi="华文楷体" w:eastAsia="华文楷体" w:cs="华文楷体"/>
          <w:sz w:val="21"/>
          <w:szCs w:val="21"/>
        </w:rPr>
        <w:t>和HSRP冗余备份、公司网络是由核心层和接入层组成。</w:t>
      </w:r>
    </w:p>
    <w:p>
      <w:pPr>
        <w:pStyle w:val="9"/>
        <w:spacing w:line="360" w:lineRule="auto"/>
        <w:ind w:left="0" w:leftChars="0" w:firstLine="420" w:firstLineChars="0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项目职责：</w:t>
      </w:r>
    </w:p>
    <w:p>
      <w:pPr>
        <w:pStyle w:val="9"/>
        <w:spacing w:line="360" w:lineRule="auto"/>
        <w:ind w:left="420" w:leftChars="0" w:firstLine="42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1.</w:t>
      </w:r>
      <w:r>
        <w:rPr>
          <w:rFonts w:hint="eastAsia" w:ascii="华文楷体" w:hAnsi="华文楷体" w:eastAsia="华文楷体" w:cs="华文楷体"/>
          <w:sz w:val="21"/>
          <w:szCs w:val="21"/>
        </w:rPr>
        <w:t xml:space="preserve"> 在Windows方面搭建安全的Windows域环境实现集中管理和权限管理、在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</w:rPr>
        <w:t>windows下搭建Exchange邮件服务器实现员工间的通信，统一使用outlook邮件系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ab/>
      </w:r>
      <w:r>
        <w:rPr>
          <w:rFonts w:hint="eastAsia" w:ascii="华文楷体" w:hAnsi="华文楷体" w:eastAsia="华文楷体" w:cs="华文楷体"/>
          <w:sz w:val="21"/>
          <w:szCs w:val="21"/>
        </w:rPr>
        <w:t>统、搭建CA服务器为内网和外网提供证书服务。</w:t>
      </w:r>
    </w:p>
    <w:p>
      <w:pPr>
        <w:rPr>
          <w:rFonts w:hint="eastAsia" w:ascii="华文楷体" w:hAnsi="华文楷体" w:eastAsia="华文楷体" w:cs="华文楷体"/>
          <w:b/>
          <w:bCs/>
        </w:rPr>
      </w:pPr>
    </w:p>
    <w:p>
      <w:pPr>
        <w:spacing w:line="360" w:lineRule="auto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  <w:pict>
          <v:rect id="Rectangle 1035" o:spid="_x0000_s1031" style="position:absolute;left:0;margin-left:0.35pt;margin-top:3.2pt;height:13.5pt;width:413.75pt;rotation:0f;z-index:251664384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  <w:t>相关证书：</w:t>
                  </w:r>
                </w:p>
              </w:txbxContent>
            </v:textbox>
          </v:rect>
        </w:pict>
      </w:r>
    </w:p>
    <w:p>
      <w:pPr>
        <w:spacing w:line="360" w:lineRule="auto"/>
        <w:ind w:firstLine="420" w:firstLineChars="0"/>
        <w:rPr>
          <w:rFonts w:hint="eastAsia" w:ascii="华文楷体" w:hAnsi="华文楷体" w:eastAsia="华文楷体" w:cs="华文楷体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“国家劳动部职业技能鉴定中心认证OSTA证书”</w:t>
      </w:r>
    </w:p>
    <w:p>
      <w:pPr>
        <w:spacing w:line="360" w:lineRule="auto"/>
        <w:ind w:firstLine="420" w:firstLineChars="0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Cs w:val="21"/>
        </w:rPr>
        <w:t>“高级网络工程师”</w:t>
      </w:r>
    </w:p>
    <w:p>
      <w:pPr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kern w:val="2"/>
          <w:sz w:val="21"/>
          <w:szCs w:val="22"/>
          <w:lang w:val="en-US" w:eastAsia="zh-CN" w:bidi="ar-SA"/>
        </w:rPr>
        <w:pict>
          <v:rect id="Rectangle 1035" o:spid="_x0000_s1032" style="position:absolute;left:0;margin-left:-0.2pt;margin-top:9.55pt;height:13.5pt;width:413.75pt;rotation:0f;z-index:251659264;" o:ole="f" fillcolor="#33CCCC" filled="t" o:preferrelative="t" stroked="t" coordsize="21600,21600">
            <v:stroke weight="0.25pt" color="#FFFFFF" color2="#FFFFFF" miterlimit="2"/>
            <v:imagedata gain="65536f" blacklevel="0f" gamma="0"/>
            <o:lock v:ext="edit" position="f" selection="f" grouping="f" rotation="f" cropping="f" text="f" aspectratio="f"/>
            <v:shadow on="t" type="perspective" color="#1481A8" opacity="50%" offset="-6pt,-6pt" origin="-32768f,-32768f" matrix="49152f,0f,0,49152f,0,0"/>
            <v:textbox inset="7.20pt,0.28pt,7.20pt,0.28pt">
              <w:txbxContent>
                <w:p>
                  <w:pP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hint="eastAsia" w:ascii="华文楷体" w:hAnsi="华文楷体" w:eastAsia="华文楷体" w:cs="华文楷体"/>
                      <w:b/>
                      <w:bCs/>
                      <w:sz w:val="20"/>
                      <w:szCs w:val="21"/>
                      <w:lang w:eastAsia="zh-CN"/>
                    </w:rPr>
                    <w:t>自我评价：</w:t>
                  </w:r>
                </w:p>
              </w:txbxContent>
            </v:textbox>
          </v:rect>
        </w:pict>
      </w:r>
    </w:p>
    <w:p>
      <w:pPr>
        <w:rPr>
          <w:rFonts w:hint="eastAsia" w:ascii="华文楷体" w:hAnsi="华文楷体" w:eastAsia="华文楷体" w:cs="华文楷体"/>
        </w:rPr>
      </w:pP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有很好的团队合作能力，性格开朗。</w:t>
      </w:r>
    </w:p>
    <w:p>
      <w:pPr>
        <w:ind w:firstLine="420" w:firstLineChars="0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</w:rPr>
        <w:t>对工作认真负责，</w:t>
      </w:r>
      <w:r>
        <w:rPr>
          <w:rFonts w:hint="eastAsia" w:ascii="华文楷体" w:hAnsi="华文楷体" w:eastAsia="华文楷体" w:cs="华文楷体"/>
          <w:szCs w:val="21"/>
        </w:rPr>
        <w:t>吃苦耐劳、</w:t>
      </w:r>
      <w:r>
        <w:rPr>
          <w:rFonts w:hint="eastAsia" w:ascii="华文楷体" w:hAnsi="华文楷体" w:eastAsia="华文楷体" w:cs="华文楷体"/>
        </w:rPr>
        <w:t>有上进心</w:t>
      </w:r>
      <w:r>
        <w:rPr>
          <w:rFonts w:hint="eastAsia" w:ascii="华文楷体" w:hAnsi="华文楷体" w:eastAsia="华文楷体" w:cs="华文楷体"/>
          <w:lang w:eastAsia="zh-CN"/>
        </w:rPr>
        <w:t>，</w:t>
      </w:r>
      <w:r>
        <w:rPr>
          <w:rFonts w:hint="eastAsia" w:ascii="华文楷体" w:hAnsi="华文楷体" w:eastAsia="华文楷体" w:cs="华文楷体"/>
        </w:rPr>
        <w:t>接受和适应能力强。</w:t>
      </w:r>
    </w:p>
    <w:p>
      <w:pPr>
        <w:rPr>
          <w:rFonts w:hint="eastAsia" w:ascii="华文楷体" w:hAnsi="华文楷体" w:eastAsia="华文楷体" w:cs="华文楷体"/>
        </w:rPr>
      </w:pPr>
    </w:p>
    <w:p>
      <w:pPr>
        <w:rPr>
          <w:rFonts w:hint="eastAsia" w:ascii="华文楷体" w:hAnsi="华文楷体" w:eastAsia="华文楷体" w:cs="华文楷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86074670">
    <w:nsid w:val="40BC2F2E"/>
    <w:multiLevelType w:val="multilevel"/>
    <w:tmpl w:val="40BC2F2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860746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3">
    <w:name w:val="blue1"/>
    <w:basedOn w:val="7"/>
    <w:uiPriority w:val="0"/>
    <w:rPr/>
  </w:style>
  <w:style w:type="character" w:customStyle="1" w:styleId="14">
    <w:name w:val="apple-converted-space"/>
    <w:basedOn w:val="7"/>
    <w:uiPriority w:val="0"/>
    <w:rPr/>
  </w:style>
  <w:style w:type="character" w:customStyle="1" w:styleId="15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InnerWidth="7941" textInnerHeight="130"/>
    <customShpInfo spid="_x0000_s1027" textInnerWidth="7941" textInnerHeight="130"/>
    <customShpInfo spid="_x0000_s1028" textInnerWidth="7941" textInnerHeight="130"/>
    <customShpInfo spid="_x0000_s1029" textInnerWidth="7941" textInnerHeight="130"/>
    <customShpInfo spid="_x0000_s1030" textInnerWidth="7941" textInnerHeight="130"/>
    <customShpInfo spid="_x0000_s1031" textInnerWidth="7941" textInnerHeight="130"/>
    <customShpInfo spid="_x0000_s1032" textInnerWidth="7941" textInnerHeight="1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152</Words>
  <Characters>869</Characters>
  <Lines>7</Lines>
  <Paragraphs>2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2014-06-13T14:32:00Z</dcterms:created>
  <dc:creator>hui</dc:creator>
  <cp:lastModifiedBy>hui</cp:lastModifiedBy>
  <dcterms:modified xsi:type="dcterms:W3CDTF">2014-08-24T04:27:42Z</dcterms:modified>
  <dc:title>               个人简历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